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_250004"/>
    <w:bookmarkStart w:id="1" w:name="_GoBack"/>
    <w:p w:rsidR="00363A99" w:rsidRDefault="00363A99" w:rsidP="00363A99">
      <w:pPr>
        <w:spacing w:after="0" w:line="240" w:lineRule="auto"/>
        <w:ind w:left="-1134" w:hanging="1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4pt;height:715.05pt" o:ole="">
            <v:imagedata r:id="rId6" o:title=""/>
          </v:shape>
          <o:OLEObject Type="Embed" ProgID="FoxitReader.Document" ShapeID="_x0000_i1025" DrawAspect="Content" ObjectID="_1755690379" r:id="rId7"/>
        </w:object>
      </w:r>
      <w:bookmarkEnd w:id="1"/>
    </w:p>
    <w:p w:rsidR="00FB4318" w:rsidRPr="00FB4318" w:rsidRDefault="00FB4318" w:rsidP="00FB4318">
      <w:pPr>
        <w:spacing w:after="0" w:line="240" w:lineRule="auto"/>
        <w:ind w:firstLine="567"/>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ПОЯСНИТЕЛЬНАЯ ЗАПИСКА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Рабочая программа составлена для работы по учебникам О. С. Габриеляна «Химия. Базовый уровень» для 10, 11 классов.                                                           Рабочая программа среднего (полного) общего образования по химии составлена на основе Федерального государственного образовательного стандарта общего образования.  В ней также учитываются основные идеи и положения Программы развития и формирования универсальных учебных действий для среднего общего образования.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В рабочей программе предусмотрено развитие всех основных видов деятельности обучаемых, представленных в программах для начального общего и основного общего образования. Однако содержание данной рабочей программы имеет особенности, обусловленные, во-первых, предметным содержанием и, во-вторых, психологическими возрастными особенностями </w:t>
      </w:r>
      <w:proofErr w:type="gramStart"/>
      <w:r w:rsidRPr="00FB4318">
        <w:rPr>
          <w:rFonts w:ascii="Times New Roman" w:eastAsia="Times New Roman" w:hAnsi="Times New Roman" w:cs="Times New Roman"/>
          <w:sz w:val="24"/>
          <w:szCs w:val="24"/>
          <w:lang w:eastAsia="ru-RU"/>
        </w:rPr>
        <w:t>обучаемых</w:t>
      </w:r>
      <w:proofErr w:type="gramEnd"/>
      <w:r w:rsidRPr="00FB4318">
        <w:rPr>
          <w:rFonts w:ascii="Times New Roman" w:eastAsia="Times New Roman" w:hAnsi="Times New Roman" w:cs="Times New Roman"/>
          <w:sz w:val="24"/>
          <w:szCs w:val="24"/>
          <w:lang w:eastAsia="ru-RU"/>
        </w:rPr>
        <w:t>.</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При изучении химии, где ведущую роль играет познавательная деятельность, основные виды учебной деятельности обучающихся на уровне учебных действий включают умения характеризовать, объяснять, классифицировать, владеть методами научного познания, полно и точно выражать свои мысли, аргументировать свою точку зрения, работать в группе, представлять и сообщать химическую информацию в устной и письменной форме и др.</w:t>
      </w:r>
      <w:proofErr w:type="gramEnd"/>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Одной из важнейших задач обучения в средней школе является подготовка обучающихся к осознанному и ответственному выбору жизненного и профессионального пути. Обучающиеся должны научиться </w:t>
      </w:r>
      <w:proofErr w:type="gramStart"/>
      <w:r w:rsidRPr="00FB4318">
        <w:rPr>
          <w:rFonts w:ascii="Times New Roman" w:eastAsia="Times New Roman" w:hAnsi="Times New Roman" w:cs="Times New Roman"/>
          <w:sz w:val="24"/>
          <w:szCs w:val="24"/>
          <w:lang w:eastAsia="ru-RU"/>
        </w:rPr>
        <w:t>самостоятельно</w:t>
      </w:r>
      <w:proofErr w:type="gramEnd"/>
      <w:r w:rsidRPr="00FB4318">
        <w:rPr>
          <w:rFonts w:ascii="Times New Roman" w:eastAsia="Times New Roman" w:hAnsi="Times New Roman" w:cs="Times New Roman"/>
          <w:sz w:val="24"/>
          <w:szCs w:val="24"/>
          <w:lang w:eastAsia="ru-RU"/>
        </w:rPr>
        <w:t xml:space="preserve">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Согласно образовательному стандарту главные цели среднего общего образования: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sz w:val="24"/>
          <w:szCs w:val="24"/>
          <w:lang w:eastAsia="ru-RU"/>
        </w:rPr>
        <w:tab/>
        <w:t>формирование целостного представления о мире, основанного на приобретенных знаниях, умениях и способах деятельности;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w:t>
      </w:r>
      <w:r w:rsidRPr="00FB4318">
        <w:rPr>
          <w:rFonts w:ascii="Times New Roman" w:eastAsia="Times New Roman" w:hAnsi="Times New Roman" w:cs="Times New Roman"/>
          <w:sz w:val="24"/>
          <w:szCs w:val="24"/>
          <w:lang w:eastAsia="ru-RU"/>
        </w:rPr>
        <w:tab/>
        <w:t>приобретение опыта разнообразной деятельности, опыта познания и самопознания;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w:t>
      </w:r>
      <w:r w:rsidRPr="00FB4318">
        <w:rPr>
          <w:rFonts w:ascii="Times New Roman" w:eastAsia="Times New Roman" w:hAnsi="Times New Roman" w:cs="Times New Roman"/>
          <w:sz w:val="24"/>
          <w:szCs w:val="24"/>
          <w:lang w:eastAsia="ru-RU"/>
        </w:rPr>
        <w:tab/>
        <w:t>подготовка к осуществлению осознанного выбора индивидуальной образовательной или профессиональной траектории.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Большой вклад в достижение этих целей среднего общего образования вносит изучение химии, которое призвано обеспечить:</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формирование системы химических знаний как компонента естественнонаучной картины мира;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выработку у обучающихся понимания общественной потребности в развитии химии, а также формирование у них отношения к химии как возможной области будущей практической деятельности;</w:t>
      </w:r>
      <w:proofErr w:type="gramEnd"/>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формирование умений безопасного обращения с веществами, используемыми в повседневной жизни.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Цели изучения химии в средней (полной) школе: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формирование у </w:t>
      </w:r>
      <w:proofErr w:type="gramStart"/>
      <w:r w:rsidRPr="00FB4318">
        <w:rPr>
          <w:rFonts w:ascii="Times New Roman" w:eastAsia="Times New Roman" w:hAnsi="Times New Roman" w:cs="Times New Roman"/>
          <w:sz w:val="24"/>
          <w:szCs w:val="24"/>
          <w:lang w:eastAsia="ru-RU"/>
        </w:rPr>
        <w:t>обучающихся</w:t>
      </w:r>
      <w:proofErr w:type="gramEnd"/>
      <w:r w:rsidRPr="00FB4318">
        <w:rPr>
          <w:rFonts w:ascii="Times New Roman" w:eastAsia="Times New Roman" w:hAnsi="Times New Roman" w:cs="Times New Roman"/>
          <w:sz w:val="24"/>
          <w:szCs w:val="24"/>
          <w:lang w:eastAsia="ru-RU"/>
        </w:rPr>
        <w:t xml:space="preserve"> умения видеть и понимать ценность образования, значимость химического знания для каждого человека, независимо от его профессиональной деятельности;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формирование у обучающихся умений различать факты и оценки, сравнивать оценочные выводы, видеть их связь с критериями оценок и связь критериев с </w:t>
      </w:r>
      <w:r w:rsidRPr="00FB4318">
        <w:rPr>
          <w:rFonts w:ascii="Times New Roman" w:eastAsia="Times New Roman" w:hAnsi="Times New Roman" w:cs="Times New Roman"/>
          <w:sz w:val="24"/>
          <w:szCs w:val="24"/>
          <w:lang w:eastAsia="ru-RU"/>
        </w:rPr>
        <w:lastRenderedPageBreak/>
        <w:t>определенной системой ценностей, формулировать и обосновывать собственную позицию;</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формирование у </w:t>
      </w:r>
      <w:proofErr w:type="gramStart"/>
      <w:r w:rsidRPr="00FB4318">
        <w:rPr>
          <w:rFonts w:ascii="Times New Roman" w:eastAsia="Times New Roman" w:hAnsi="Times New Roman" w:cs="Times New Roman"/>
          <w:sz w:val="24"/>
          <w:szCs w:val="24"/>
          <w:lang w:eastAsia="ru-RU"/>
        </w:rPr>
        <w:t>обучающихся</w:t>
      </w:r>
      <w:proofErr w:type="gramEnd"/>
      <w:r w:rsidRPr="00FB4318">
        <w:rPr>
          <w:rFonts w:ascii="Times New Roman" w:eastAsia="Times New Roman" w:hAnsi="Times New Roman" w:cs="Times New Roman"/>
          <w:sz w:val="24"/>
          <w:szCs w:val="24"/>
          <w:lang w:eastAsia="ru-RU"/>
        </w:rPr>
        <w:t xml:space="preserve">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 используя для этого химические знания;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приобретение обучающимися опыта разнообразной деятельности, опыта познания и самопознания; ключевых навыков,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навыков сотрудничества, навыков безопасного обращения с веществами в повседневной жизни).</w:t>
      </w:r>
      <w:proofErr w:type="gramEnd"/>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Ценностные ориентиры содержания курса химии в средней (полной) школе не зависят от уровня изучения и определяются спецификой химии как науки. Понятие «ценность» включает единство объективного (сам объект) и субъективного (отношение субъекта к объекту), поэтому в качестве ценностных ориентиров химического образования выступают объекты, изучаемые в курсе химии, к которым у учащихся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Основу познавательных ценностей составляют научные знания, научные методы познания, а ценностные ориентации, формируемые у учащихся в процессе изучения химии, проявляются: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 признании ценности научного знания, его практической значимости, достоверности;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 ценности химических методов исследования живой и неживой природы;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 понимании сложности и противоречивости самого процесса познания как извечного стремления к истине.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В качестве объектов ценностей труда и быта выступают творческая созидательная деятельность, здоровый образ жизни, а ценностные ориентации содержания курса химии могут рассматриваться как формирование: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уважительного отношения к созидательной, творческой деятельности;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понимания необходимости здорового образа жизни;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потребности в безусловном выполнении правил безопасного использования веществ в повседневной жизни;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сознательного выбора будущей профессиональной деятельности.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Курс химии обладает возможностями для формирования коммуникативных ценностей, основу которых составляют процесс общения, грамотная речь.</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Ценностные ориентации курса направлены на воспитание у </w:t>
      </w:r>
      <w:proofErr w:type="gramStart"/>
      <w:r w:rsidRPr="00FB4318">
        <w:rPr>
          <w:rFonts w:ascii="Times New Roman" w:eastAsia="Times New Roman" w:hAnsi="Times New Roman" w:cs="Times New Roman"/>
          <w:sz w:val="24"/>
          <w:szCs w:val="24"/>
          <w:lang w:eastAsia="ru-RU"/>
        </w:rPr>
        <w:t>обучающихся</w:t>
      </w:r>
      <w:proofErr w:type="gramEnd"/>
      <w:r w:rsidRPr="00FB4318">
        <w:rPr>
          <w:rFonts w:ascii="Times New Roman" w:eastAsia="Times New Roman" w:hAnsi="Times New Roman" w:cs="Times New Roman"/>
          <w:sz w:val="24"/>
          <w:szCs w:val="24"/>
          <w:lang w:eastAsia="ru-RU"/>
        </w:rPr>
        <w:t>:</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правильного использования химической терминологии и символики;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потребности вести диалог, выслушивать мнение оппонента, участвовать в дискуссии;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способности открыто </w:t>
      </w:r>
      <w:proofErr w:type="gramStart"/>
      <w:r w:rsidRPr="00FB4318">
        <w:rPr>
          <w:rFonts w:ascii="Times New Roman" w:eastAsia="Times New Roman" w:hAnsi="Times New Roman" w:cs="Times New Roman"/>
          <w:sz w:val="24"/>
          <w:szCs w:val="24"/>
          <w:lang w:eastAsia="ru-RU"/>
        </w:rPr>
        <w:t>выражать</w:t>
      </w:r>
      <w:proofErr w:type="gramEnd"/>
      <w:r w:rsidRPr="00FB4318">
        <w:rPr>
          <w:rFonts w:ascii="Times New Roman" w:eastAsia="Times New Roman" w:hAnsi="Times New Roman" w:cs="Times New Roman"/>
          <w:sz w:val="24"/>
          <w:szCs w:val="24"/>
          <w:lang w:eastAsia="ru-RU"/>
        </w:rPr>
        <w:t xml:space="preserve"> и аргументировано отстаивать свою точку зрения.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Общая характеристика учебного курса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Жесткий лимит времени, отведенный на изучение химии на базовом уровне, и соответствие образовательному стандарту определили тщательный отбор содержания курса химии, который позволит:</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сохранить достаточно целостный и системный курс химии, который формировался на протяжении десятков лет, как в советской, так и в российской школе;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освободить курс от излишне </w:t>
      </w:r>
      <w:proofErr w:type="spellStart"/>
      <w:r w:rsidRPr="00FB4318">
        <w:rPr>
          <w:rFonts w:ascii="Times New Roman" w:eastAsia="Times New Roman" w:hAnsi="Times New Roman" w:cs="Times New Roman"/>
          <w:sz w:val="24"/>
          <w:szCs w:val="24"/>
          <w:lang w:eastAsia="ru-RU"/>
        </w:rPr>
        <w:t>теоретизированного</w:t>
      </w:r>
      <w:proofErr w:type="spellEnd"/>
      <w:r w:rsidRPr="00FB4318">
        <w:rPr>
          <w:rFonts w:ascii="Times New Roman" w:eastAsia="Times New Roman" w:hAnsi="Times New Roman" w:cs="Times New Roman"/>
          <w:sz w:val="24"/>
          <w:szCs w:val="24"/>
          <w:lang w:eastAsia="ru-RU"/>
        </w:rPr>
        <w:t xml:space="preserve"> и сложного материала, для отработки которого требуется немало времени;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w:t>
      </w:r>
      <w:r w:rsidRPr="00FB4318">
        <w:rPr>
          <w:rFonts w:ascii="Times New Roman" w:eastAsia="Times New Roman" w:hAnsi="Times New Roman" w:cs="Times New Roman"/>
          <w:sz w:val="24"/>
          <w:szCs w:val="24"/>
          <w:lang w:eastAsia="ru-RU"/>
        </w:rPr>
        <w:tab/>
        <w:t>максимально сократить ту описательную часть в содержании учебной дисциплины, которая носит сугубо частный характер и уместна, скорее, для профильных школ и классов;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включить в курс материал, связанный с повседневной жизнью человека, с будущей профессиональной деятельностью выпускника, которая не имеет ярко выраженной связи с химией.</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Методологической основой   построения   учебного   содержания химии для средней школы базового уровня явилась идея интегрированного курса, но не естествознания, а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Структура предлагаемого курса решает две проблемы интеграции в обучении химии. Первая – это </w:t>
      </w:r>
      <w:proofErr w:type="spellStart"/>
      <w:r w:rsidRPr="00FB4318">
        <w:rPr>
          <w:rFonts w:ascii="Times New Roman" w:eastAsia="Times New Roman" w:hAnsi="Times New Roman" w:cs="Times New Roman"/>
          <w:sz w:val="24"/>
          <w:szCs w:val="24"/>
          <w:lang w:eastAsia="ru-RU"/>
        </w:rPr>
        <w:t>внутрипредметная</w:t>
      </w:r>
      <w:proofErr w:type="spellEnd"/>
      <w:r w:rsidRPr="00FB4318">
        <w:rPr>
          <w:rFonts w:ascii="Times New Roman" w:eastAsia="Times New Roman" w:hAnsi="Times New Roman" w:cs="Times New Roman"/>
          <w:sz w:val="24"/>
          <w:szCs w:val="24"/>
          <w:lang w:eastAsia="ru-RU"/>
        </w:rPr>
        <w:t xml:space="preserve"> интеграция учебной дисциплины «Химия». Идея такой интеграции диктует следующую очередность изучения разделов химии: вначале изучается органическая химия, а затем — химия общая. Такое структурирование обусловлено тем, что обобщение содержания предмета позволяет на завершающем этапе сформировать у выпускников средней школы представление о химии как о целостной науке, показать единство ее понятий, законов и теорий, универсальность и применимость их как для неорганической, так и для органической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Вторая – это </w:t>
      </w:r>
      <w:proofErr w:type="spellStart"/>
      <w:r w:rsidRPr="00FB4318">
        <w:rPr>
          <w:rFonts w:ascii="Times New Roman" w:eastAsia="Times New Roman" w:hAnsi="Times New Roman" w:cs="Times New Roman"/>
          <w:sz w:val="24"/>
          <w:szCs w:val="24"/>
          <w:lang w:eastAsia="ru-RU"/>
        </w:rPr>
        <w:t>межпредметная</w:t>
      </w:r>
      <w:proofErr w:type="spellEnd"/>
      <w:r w:rsidRPr="00FB4318">
        <w:rPr>
          <w:rFonts w:ascii="Times New Roman" w:eastAsia="Times New Roman" w:hAnsi="Times New Roman" w:cs="Times New Roman"/>
          <w:sz w:val="24"/>
          <w:szCs w:val="24"/>
          <w:lang w:eastAsia="ru-RU"/>
        </w:rPr>
        <w:t xml:space="preserve"> интеграция, позволяющая на базе химии объединить знания по физике, биологии, географии, экологии в единое понимание природы, т. е. сформировать целостную естественнонаучную картину окружающего мира. Это позволит старшеклассникам осознать то, что без знаний по химии восприятие окружающего мира будет неполным и ущербным, а люди, не получившие таких знаний, могут стать неосознанно опасными для этого мира, так как химически неграмотное обращение с веществами, материалами и процессами грозит немалыми бедами.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Кроме этих двух ведущих интегрирующих идей, курс реализует и еще одну – интеграцию химических знаний с гуманитарными дисциплинами: историей, литературой, мировой художественной культурой. Это, в свою очередь, позволяет средствами учебного предмета показать роль химии и в социальной сфере человеческой деятельности, т. е. полностью соответствовать идеям образовательного стандарта.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Особенности содержания обучения химии в средней (полной) школе обусловлены спецификой химии как науки и поставленными целями. Основными проблемами химии являются изучение состава и строения веществ, зависимости их свойств от строения, получение веществ с заданными свойствами, исследование закономерностей химических реакций и путей управления ими в целях получения веществ, материалов, энергии. Поэтому в рабочей программе по химии нашли отражение основные содержательные линии: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«Вещество» — знания о составе и строении веществ, их важнейших физических и химических свойствах, биологическом действии.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«Химическая реакция» — знания об условиях, в которых проявляются химические свойства веществ, способах управления химическими процессами.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«Применение веществ»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«Язык химии» —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Место предмета в учебном плане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Федеральный государственный образовательный стандарт предусматривает изучение курса химии в средней (полной) школе как составной части предметной области «Естественнонаучные предметы».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В Базисном учебном плане средней (полной) школы химия включена в раздел «Содержание, формируемое участниками образовательного процесса». Обучающиеся могут выбрать для изучения или интегрированный курс естествознания, или химию, как на базовом, так и на углубленном уровне.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Рабочая программа по химии для среднего (полного) общего образования на базовом уровне составлена из расчета часов, указанных в Базисном учебном плане образовательных учреждений общего образования: по 1—2 часа в неделю.</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Результаты освоения курса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Деятельность учителя в обучении химии в средней (полной) школе должна быть направлена на достижение обучающимися следующих личностных результатов:</w:t>
      </w:r>
      <w:proofErr w:type="gramEnd"/>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 ценностно-ориентационной сфере — осознание российской гражданской идентичности, патриотизма, чувства гордости за российскую химическую науку;</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 трудовой сфере — готовность к осознанному выбору дальнейшей образовательной траектории или трудовой деятельности;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 познавательной (когнитивной, интеллектуальной) сфере — 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 сфере сбережения здоровья — принятие и реализация ценностей здорового и безопасного образа жизни, неприятие вредных привычек (курения, употребления алкоголя, наркотиков) на основе знаний о свойствах наркологических и наркотических веществ.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t>Метапредметные</w:t>
      </w:r>
      <w:proofErr w:type="spellEnd"/>
      <w:r w:rsidRPr="00FB4318">
        <w:rPr>
          <w:rFonts w:ascii="Times New Roman" w:eastAsia="Times New Roman" w:hAnsi="Times New Roman" w:cs="Times New Roman"/>
          <w:sz w:val="24"/>
          <w:szCs w:val="24"/>
          <w:lang w:eastAsia="ru-RU"/>
        </w:rPr>
        <w:t xml:space="preserve"> результаты освоения выпускниками средней (полной) школы курса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использование умений и навыков 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владение основными интеллектуальными операциями: формулировка гипотезы, анализ и синтез, сравнение и систематизация, обобщение и конкретизация, выявление причинн</w:t>
      </w:r>
      <w:proofErr w:type="gramStart"/>
      <w:r w:rsidRPr="00FB4318">
        <w:rPr>
          <w:rFonts w:ascii="Times New Roman" w:eastAsia="Times New Roman" w:hAnsi="Times New Roman" w:cs="Times New Roman"/>
          <w:sz w:val="24"/>
          <w:szCs w:val="24"/>
          <w:lang w:eastAsia="ru-RU"/>
        </w:rPr>
        <w:t>о-</w:t>
      </w:r>
      <w:proofErr w:type="gramEnd"/>
      <w:r w:rsidRPr="00FB4318">
        <w:rPr>
          <w:rFonts w:ascii="Times New Roman" w:eastAsia="Times New Roman" w:hAnsi="Times New Roman" w:cs="Times New Roman"/>
          <w:sz w:val="24"/>
          <w:szCs w:val="24"/>
          <w:lang w:eastAsia="ru-RU"/>
        </w:rPr>
        <w:t xml:space="preserve"> следственных связей и поиск аналогов;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познание объектов окружающего мира от общего через особенное к </w:t>
      </w:r>
      <w:proofErr w:type="gramStart"/>
      <w:r w:rsidRPr="00FB4318">
        <w:rPr>
          <w:rFonts w:ascii="Times New Roman" w:eastAsia="Times New Roman" w:hAnsi="Times New Roman" w:cs="Times New Roman"/>
          <w:sz w:val="24"/>
          <w:szCs w:val="24"/>
          <w:lang w:eastAsia="ru-RU"/>
        </w:rPr>
        <w:t>единичному</w:t>
      </w:r>
      <w:proofErr w:type="gramEnd"/>
      <w:r w:rsidRPr="00FB4318">
        <w:rPr>
          <w:rFonts w:ascii="Times New Roman" w:eastAsia="Times New Roman" w:hAnsi="Times New Roman" w:cs="Times New Roman"/>
          <w:sz w:val="24"/>
          <w:szCs w:val="24"/>
          <w:lang w:eastAsia="ru-RU"/>
        </w:rPr>
        <w:t>;</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умение генерировать идеи и определять средства, необходимые для их реализации;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умение определять цели и задачи деятельности, выбирать средства реализации цели и применять их на практике;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умение использовать средства информационных и коммуникационных технологий (далее — ИКТ) в решении когнитивных, коммуникативных и </w:t>
      </w:r>
      <w:r w:rsidRPr="00FB4318">
        <w:rPr>
          <w:rFonts w:ascii="Times New Roman" w:eastAsia="Times New Roman" w:hAnsi="Times New Roman" w:cs="Times New Roman"/>
          <w:sz w:val="24"/>
          <w:szCs w:val="24"/>
          <w:lang w:eastAsia="ru-RU"/>
        </w:rPr>
        <w:lastRenderedPageBreak/>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владение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Предметными результатами изучения химии на базовом уровне на ступени среднего (полного) общего образования являются: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sz w:val="24"/>
          <w:szCs w:val="24"/>
          <w:lang w:eastAsia="ru-RU"/>
        </w:rPr>
        <w:tab/>
        <w:t>в познавательной сфере: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знание (понимание) изученных понятий, законов и теорий;</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умение описывать демонстрационные и самостоятельно проведенные эксперименты, используя для этого естественный (русский, родной) язык и язык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умение классифицировать химические элементы, простые и сложные вещества, в том числе и органические соединения, химические реакции по разным основаниям;</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умение характеризовать изученные классы неорганических и органических соединений, химические реакции;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готовность проводить химический эксперимент, наблюдать за его протеканием, фиксировать результаты самостоятельного и демонстрируемого эксперимента и делать выводы;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умение формулировать химические закономерности, прогнозировать свойства неизученных веществ по аналогии со свойствами изученных;</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поиск источников химической информации, получение необходимой информации, ее анализ, изготовление химического информационного продукта и его презентация;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 владение обязательными справочными материалами: Периодической системой химических элементов Д. И. Менделеева, таблицей растворимости, </w:t>
      </w:r>
      <w:proofErr w:type="gramStart"/>
      <w:r w:rsidRPr="00FB4318">
        <w:rPr>
          <w:rFonts w:ascii="Times New Roman" w:eastAsia="Times New Roman" w:hAnsi="Times New Roman" w:cs="Times New Roman"/>
          <w:sz w:val="24"/>
          <w:szCs w:val="24"/>
          <w:lang w:eastAsia="ru-RU"/>
        </w:rPr>
        <w:t>электрохимическим</w:t>
      </w:r>
      <w:proofErr w:type="gramEnd"/>
      <w:r w:rsidRPr="00FB4318">
        <w:rPr>
          <w:rFonts w:ascii="Times New Roman" w:eastAsia="Times New Roman" w:hAnsi="Times New Roman" w:cs="Times New Roman"/>
          <w:sz w:val="24"/>
          <w:szCs w:val="24"/>
          <w:lang w:eastAsia="ru-RU"/>
        </w:rPr>
        <w:t xml:space="preserve"> рядом напряжений металлов, рядом </w:t>
      </w:r>
      <w:proofErr w:type="spellStart"/>
      <w:r w:rsidRPr="00FB4318">
        <w:rPr>
          <w:rFonts w:ascii="Times New Roman" w:eastAsia="Times New Roman" w:hAnsi="Times New Roman" w:cs="Times New Roman"/>
          <w:sz w:val="24"/>
          <w:szCs w:val="24"/>
          <w:lang w:eastAsia="ru-RU"/>
        </w:rPr>
        <w:t>электроотрицательности</w:t>
      </w:r>
      <w:proofErr w:type="spellEnd"/>
      <w:r w:rsidRPr="00FB4318">
        <w:rPr>
          <w:rFonts w:ascii="Times New Roman" w:eastAsia="Times New Roman" w:hAnsi="Times New Roman" w:cs="Times New Roman"/>
          <w:sz w:val="24"/>
          <w:szCs w:val="24"/>
          <w:lang w:eastAsia="ru-RU"/>
        </w:rPr>
        <w:t xml:space="preserve"> — для характеристики строения, состава и свойств атомов элементов химических элементов I–IV периодов и образованных ими простых и сложных веществ;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установление зависимости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моделирование молекул важнейших неорганических и органических веществ;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понимание химической картины мира как неотъемлемой части целостной научной картины мира;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w:t>
      </w:r>
      <w:r w:rsidRPr="00FB4318">
        <w:rPr>
          <w:rFonts w:ascii="Times New Roman" w:eastAsia="Times New Roman" w:hAnsi="Times New Roman" w:cs="Times New Roman"/>
          <w:sz w:val="24"/>
          <w:szCs w:val="24"/>
          <w:lang w:eastAsia="ru-RU"/>
        </w:rPr>
        <w:tab/>
        <w:t>в ценностно-ориентационной сфере — анализ и оценка последствий для окружающей среды бытовой и производственной деятельности человека, связанной с производством и переработкой важнейших химических продуктов;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w:t>
      </w:r>
      <w:r w:rsidRPr="00FB4318">
        <w:rPr>
          <w:rFonts w:ascii="Times New Roman" w:eastAsia="Times New Roman" w:hAnsi="Times New Roman" w:cs="Times New Roman"/>
          <w:sz w:val="24"/>
          <w:szCs w:val="24"/>
          <w:lang w:eastAsia="ru-RU"/>
        </w:rPr>
        <w:tab/>
        <w:t xml:space="preserve">в трудовой сфере — проведение химического эксперимента; развитие навыков учебной, проектно-исследовательской, творческой деятельности при выполнении </w:t>
      </w:r>
      <w:proofErr w:type="gramStart"/>
      <w:r w:rsidRPr="00FB4318">
        <w:rPr>
          <w:rFonts w:ascii="Times New Roman" w:eastAsia="Times New Roman" w:hAnsi="Times New Roman" w:cs="Times New Roman"/>
          <w:sz w:val="24"/>
          <w:szCs w:val="24"/>
          <w:lang w:eastAsia="ru-RU"/>
        </w:rPr>
        <w:t>индивидуального проекта</w:t>
      </w:r>
      <w:proofErr w:type="gramEnd"/>
      <w:r w:rsidRPr="00FB4318">
        <w:rPr>
          <w:rFonts w:ascii="Times New Roman" w:eastAsia="Times New Roman" w:hAnsi="Times New Roman" w:cs="Times New Roman"/>
          <w:sz w:val="24"/>
          <w:szCs w:val="24"/>
          <w:lang w:eastAsia="ru-RU"/>
        </w:rPr>
        <w:t xml:space="preserve"> по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4)</w:t>
      </w:r>
      <w:r w:rsidRPr="00FB4318">
        <w:rPr>
          <w:rFonts w:ascii="Times New Roman" w:eastAsia="Times New Roman" w:hAnsi="Times New Roman" w:cs="Times New Roman"/>
          <w:sz w:val="24"/>
          <w:szCs w:val="24"/>
          <w:lang w:eastAsia="ru-RU"/>
        </w:rPr>
        <w:tab/>
        <w:t>в сфере здорового образа жизни — соблюдение правил безопасного обращения с веществами, материалами и химическими процессами; оказание первой помощи при отравлениях, ожогах и других травмах, связанных с веществами и лабораторным оборудованием.</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СОДЕРЖАНИЕ КУРСА</w:t>
      </w: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 xml:space="preserve"> Базовый уровень.  10—11 классы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 xml:space="preserve">Содержание курса характеризуется целостностью и системностью учебного предмета, на освоение которого отведено небольшое, жестко лимитированное учебное время. Отобранное для базового обучения химии содержание позволяет изучать его и в режиме 1 или 2 часов в неделю. В последнем случае у </w:t>
      </w:r>
      <w:proofErr w:type="gramStart"/>
      <w:r w:rsidRPr="00FB4318">
        <w:rPr>
          <w:rFonts w:ascii="Times New Roman" w:eastAsia="Times New Roman" w:hAnsi="Times New Roman" w:cs="Times New Roman"/>
          <w:sz w:val="24"/>
          <w:szCs w:val="24"/>
          <w:lang w:eastAsia="ru-RU"/>
        </w:rPr>
        <w:t>обучающихся</w:t>
      </w:r>
      <w:proofErr w:type="gramEnd"/>
      <w:r w:rsidRPr="00FB4318">
        <w:rPr>
          <w:rFonts w:ascii="Times New Roman" w:eastAsia="Times New Roman" w:hAnsi="Times New Roman" w:cs="Times New Roman"/>
          <w:sz w:val="24"/>
          <w:szCs w:val="24"/>
          <w:lang w:eastAsia="ru-RU"/>
        </w:rPr>
        <w:t xml:space="preserve"> появится возможность не проходить, а изучать, не знакомиться, а усваивать это содержание. Особенно важно это для тех учащихся, которые не имеют возможности изучать химию на углубленном уровне (из-за отсутствия таких классов в школе), </w:t>
      </w:r>
      <w:proofErr w:type="gramStart"/>
      <w:r w:rsidRPr="00FB4318">
        <w:rPr>
          <w:rFonts w:ascii="Times New Roman" w:eastAsia="Times New Roman" w:hAnsi="Times New Roman" w:cs="Times New Roman"/>
          <w:sz w:val="24"/>
          <w:szCs w:val="24"/>
          <w:lang w:eastAsia="ru-RU"/>
        </w:rPr>
        <w:t>но</w:t>
      </w:r>
      <w:proofErr w:type="gramEnd"/>
      <w:r w:rsidRPr="00FB4318">
        <w:rPr>
          <w:rFonts w:ascii="Times New Roman" w:eastAsia="Times New Roman" w:hAnsi="Times New Roman" w:cs="Times New Roman"/>
          <w:sz w:val="24"/>
          <w:szCs w:val="24"/>
          <w:lang w:eastAsia="ru-RU"/>
        </w:rPr>
        <w:t xml:space="preserve"> тем не менее собираются сдавать единый государственный экзамен по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Курс четко делится на две равные по отведенному на их изучение времени части: органическую химию и общую химию.</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Структурирование курса органической химии определяется идеей развития учащихся непрофильных классов средствами учебного предмета. С целью усиления роли дедукции в обучении химии вначале даются краткие теоретические сведения о строении, классификации, номенклатуре органических веществ, особенностях реакций с их участием.</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Сформированные таким образом теоретические знания затем развиваются на </w:t>
      </w:r>
      <w:proofErr w:type="spellStart"/>
      <w:r w:rsidRPr="00FB4318">
        <w:rPr>
          <w:rFonts w:ascii="Times New Roman" w:eastAsia="Times New Roman" w:hAnsi="Times New Roman" w:cs="Times New Roman"/>
          <w:sz w:val="24"/>
          <w:szCs w:val="24"/>
          <w:lang w:eastAsia="ru-RU"/>
        </w:rPr>
        <w:t>фактологическом</w:t>
      </w:r>
      <w:proofErr w:type="spellEnd"/>
      <w:r w:rsidRPr="00FB4318">
        <w:rPr>
          <w:rFonts w:ascii="Times New Roman" w:eastAsia="Times New Roman" w:hAnsi="Times New Roman" w:cs="Times New Roman"/>
          <w:sz w:val="24"/>
          <w:szCs w:val="24"/>
          <w:lang w:eastAsia="ru-RU"/>
        </w:rPr>
        <w:t xml:space="preserve"> материале при рассмотрении классов органических соединений. В свою очередь такой подход позволяет и глубже изучить сами классы. </w:t>
      </w:r>
      <w:proofErr w:type="gramStart"/>
      <w:r w:rsidRPr="00FB4318">
        <w:rPr>
          <w:rFonts w:ascii="Times New Roman" w:eastAsia="Times New Roman" w:hAnsi="Times New Roman" w:cs="Times New Roman"/>
          <w:sz w:val="24"/>
          <w:szCs w:val="24"/>
          <w:lang w:eastAsia="ru-RU"/>
        </w:rPr>
        <w:t>Так, основные положения теории химического строения органических соединений А. М. Бутлерова закрепляются при изучении углеводородов (</w:t>
      </w:r>
      <w:proofErr w:type="spellStart"/>
      <w:r w:rsidRPr="00FB4318">
        <w:rPr>
          <w:rFonts w:ascii="Times New Roman" w:eastAsia="Times New Roman" w:hAnsi="Times New Roman" w:cs="Times New Roman"/>
          <w:sz w:val="24"/>
          <w:szCs w:val="24"/>
          <w:lang w:eastAsia="ru-RU"/>
        </w:rPr>
        <w:t>алканов</w:t>
      </w:r>
      <w:proofErr w:type="spell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алкенов</w:t>
      </w:r>
      <w:proofErr w:type="spellEnd"/>
      <w:r w:rsidRPr="00FB4318">
        <w:rPr>
          <w:rFonts w:ascii="Times New Roman" w:eastAsia="Times New Roman" w:hAnsi="Times New Roman" w:cs="Times New Roman"/>
          <w:sz w:val="24"/>
          <w:szCs w:val="24"/>
          <w:lang w:eastAsia="ru-RU"/>
        </w:rPr>
        <w:t xml:space="preserve">, диенов, </w:t>
      </w:r>
      <w:proofErr w:type="spellStart"/>
      <w:r w:rsidRPr="00FB4318">
        <w:rPr>
          <w:rFonts w:ascii="Times New Roman" w:eastAsia="Times New Roman" w:hAnsi="Times New Roman" w:cs="Times New Roman"/>
          <w:sz w:val="24"/>
          <w:szCs w:val="24"/>
          <w:lang w:eastAsia="ru-RU"/>
        </w:rPr>
        <w:t>алкинов</w:t>
      </w:r>
      <w:proofErr w:type="spell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аренов</w:t>
      </w:r>
      <w:proofErr w:type="spellEnd"/>
      <w:r w:rsidRPr="00FB4318">
        <w:rPr>
          <w:rFonts w:ascii="Times New Roman" w:eastAsia="Times New Roman" w:hAnsi="Times New Roman" w:cs="Times New Roman"/>
          <w:sz w:val="24"/>
          <w:szCs w:val="24"/>
          <w:lang w:eastAsia="ru-RU"/>
        </w:rPr>
        <w:t>) и их природных источников (природного газа, нефти и каменного угля), кислородсодержащих органических соединений (спиртов, фенола, альдегидов, карбоновых кислот, сложных эфиров, жиров и углеводов) и азотсодержащих органических соединений (аминов, аминокислот, белков и нуклеиновых кислот).</w:t>
      </w:r>
      <w:proofErr w:type="gramEnd"/>
      <w:r w:rsidRPr="00FB4318">
        <w:rPr>
          <w:rFonts w:ascii="Times New Roman" w:eastAsia="Times New Roman" w:hAnsi="Times New Roman" w:cs="Times New Roman"/>
          <w:sz w:val="24"/>
          <w:szCs w:val="24"/>
          <w:lang w:eastAsia="ru-RU"/>
        </w:rPr>
        <w:t xml:space="preserve"> Завершает курс органической химии раздел «Химия и жизнь», где обучающиеся знакомятся с такими важными в практическом и биологическом отношении веществами и материалами, как пластмассы и волокна, ферменты, витамины, гормоны и лекарства.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Основным критерием отбора фактического материала курса органической химии является идея реализации </w:t>
      </w:r>
      <w:proofErr w:type="spellStart"/>
      <w:r w:rsidRPr="00FB4318">
        <w:rPr>
          <w:rFonts w:ascii="Times New Roman" w:eastAsia="Times New Roman" w:hAnsi="Times New Roman" w:cs="Times New Roman"/>
          <w:sz w:val="24"/>
          <w:szCs w:val="24"/>
          <w:lang w:eastAsia="ru-RU"/>
        </w:rPr>
        <w:t>практикоориентированного</w:t>
      </w:r>
      <w:proofErr w:type="spellEnd"/>
      <w:r w:rsidRPr="00FB4318">
        <w:rPr>
          <w:rFonts w:ascii="Times New Roman" w:eastAsia="Times New Roman" w:hAnsi="Times New Roman" w:cs="Times New Roman"/>
          <w:sz w:val="24"/>
          <w:szCs w:val="24"/>
          <w:lang w:eastAsia="ru-RU"/>
        </w:rPr>
        <w:t xml:space="preserve"> значения объектов органической химии (соединений и реакций).</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Идея о ведущей роли теоретических знаний в процессе познания мира веществ и реакций стала основной и для конструирования курса общей химии. На основе единых понятий, законов и теорий химии у старшеклассников формируется целостное представление о химической науке, о химической картине мира, как составной части единой естественнонаучной картины мира.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В курсе общей химии вначале углубляются и расширяются знания, полученные обучающимися из курса основной школы, о строении атома и вещества на основе Периодического закона и Периодической системы Д. И. Менделеева, общих свойствах классов органических и неорганических соединений (кислот, оснований, амфотерных соединений) в свете теории электролитической диссоциации.</w:t>
      </w:r>
      <w:proofErr w:type="gramEnd"/>
      <w:r w:rsidRPr="00FB4318">
        <w:rPr>
          <w:rFonts w:ascii="Times New Roman" w:eastAsia="Times New Roman" w:hAnsi="Times New Roman" w:cs="Times New Roman"/>
          <w:sz w:val="24"/>
          <w:szCs w:val="24"/>
          <w:lang w:eastAsia="ru-RU"/>
        </w:rPr>
        <w:t xml:space="preserve"> Далее рассматривается классификация химических реакций в органической и неорганической химии. Завершает курс знакомство старшеклассников с перспективами развития химической науки и химического производства, с проблемами охраны окружающей среды от химического загрязнения и путями их решения.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ОРГАНИЧЕСКАЯ ХИМИЯ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Наблюдение, предположение, гипотеза. Поиск закономерностей. Научный эксперимент. Вывод.</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Теория строения органических соединений</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Предмет органической химии. Место и значение органической химии в системе естественных наук. Валентность. Химическое строение. Основные положения теории </w:t>
      </w:r>
      <w:r w:rsidRPr="00FB4318">
        <w:rPr>
          <w:rFonts w:ascii="Times New Roman" w:eastAsia="Times New Roman" w:hAnsi="Times New Roman" w:cs="Times New Roman"/>
          <w:sz w:val="24"/>
          <w:szCs w:val="24"/>
          <w:lang w:eastAsia="ru-RU"/>
        </w:rPr>
        <w:lastRenderedPageBreak/>
        <w:t>строения органических соединений. Углеродный скелет органической молекулы. Кратность химической связи. Изомерия и изомеры.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Углеводороды и  их  природные источники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А </w:t>
      </w:r>
      <w:proofErr w:type="gramStart"/>
      <w:r w:rsidRPr="00FB4318">
        <w:rPr>
          <w:rFonts w:ascii="Times New Roman" w:eastAsia="Times New Roman" w:hAnsi="Times New Roman" w:cs="Times New Roman"/>
          <w:sz w:val="24"/>
          <w:szCs w:val="24"/>
          <w:lang w:eastAsia="ru-RU"/>
        </w:rPr>
        <w:t>л</w:t>
      </w:r>
      <w:proofErr w:type="gramEnd"/>
      <w:r w:rsidRPr="00FB4318">
        <w:rPr>
          <w:rFonts w:ascii="Times New Roman" w:eastAsia="Times New Roman" w:hAnsi="Times New Roman" w:cs="Times New Roman"/>
          <w:sz w:val="24"/>
          <w:szCs w:val="24"/>
          <w:lang w:eastAsia="ru-RU"/>
        </w:rPr>
        <w:t xml:space="preserve"> к а н ы. Природный газ, его состав и применение как источника энергии и химического сырья. Гомологический ряд предельных углеводородов. Изомерия и номенклатура </w:t>
      </w:r>
      <w:proofErr w:type="spellStart"/>
      <w:r w:rsidRPr="00FB4318">
        <w:rPr>
          <w:rFonts w:ascii="Times New Roman" w:eastAsia="Times New Roman" w:hAnsi="Times New Roman" w:cs="Times New Roman"/>
          <w:sz w:val="24"/>
          <w:szCs w:val="24"/>
          <w:lang w:eastAsia="ru-RU"/>
        </w:rPr>
        <w:t>алканов</w:t>
      </w:r>
      <w:proofErr w:type="spellEnd"/>
      <w:r w:rsidRPr="00FB4318">
        <w:rPr>
          <w:rFonts w:ascii="Times New Roman" w:eastAsia="Times New Roman" w:hAnsi="Times New Roman" w:cs="Times New Roman"/>
          <w:sz w:val="24"/>
          <w:szCs w:val="24"/>
          <w:lang w:eastAsia="ru-RU"/>
        </w:rPr>
        <w:t xml:space="preserve">. Метан и этан как представители </w:t>
      </w:r>
      <w:proofErr w:type="spellStart"/>
      <w:r w:rsidRPr="00FB4318">
        <w:rPr>
          <w:rFonts w:ascii="Times New Roman" w:eastAsia="Times New Roman" w:hAnsi="Times New Roman" w:cs="Times New Roman"/>
          <w:sz w:val="24"/>
          <w:szCs w:val="24"/>
          <w:lang w:eastAsia="ru-RU"/>
        </w:rPr>
        <w:t>алканов</w:t>
      </w:r>
      <w:proofErr w:type="spellEnd"/>
      <w:r w:rsidRPr="00FB4318">
        <w:rPr>
          <w:rFonts w:ascii="Times New Roman" w:eastAsia="Times New Roman" w:hAnsi="Times New Roman" w:cs="Times New Roman"/>
          <w:sz w:val="24"/>
          <w:szCs w:val="24"/>
          <w:lang w:eastAsia="ru-RU"/>
        </w:rPr>
        <w:t xml:space="preserve">. Свойства (горение, реакции замещения, пиролиз, дегидрирование). Применение. Крекинг и изомеризация </w:t>
      </w:r>
      <w:proofErr w:type="spellStart"/>
      <w:r w:rsidRPr="00FB4318">
        <w:rPr>
          <w:rFonts w:ascii="Times New Roman" w:eastAsia="Times New Roman" w:hAnsi="Times New Roman" w:cs="Times New Roman"/>
          <w:sz w:val="24"/>
          <w:szCs w:val="24"/>
          <w:lang w:eastAsia="ru-RU"/>
        </w:rPr>
        <w:t>алканов</w:t>
      </w:r>
      <w:proofErr w:type="spellEnd"/>
      <w:r w:rsidRPr="00FB4318">
        <w:rPr>
          <w:rFonts w:ascii="Times New Roman" w:eastAsia="Times New Roman" w:hAnsi="Times New Roman" w:cs="Times New Roman"/>
          <w:sz w:val="24"/>
          <w:szCs w:val="24"/>
          <w:lang w:eastAsia="ru-RU"/>
        </w:rPr>
        <w:t xml:space="preserve">. Алкильные радикалы. Механизм </w:t>
      </w:r>
      <w:proofErr w:type="spellStart"/>
      <w:r w:rsidRPr="00FB4318">
        <w:rPr>
          <w:rFonts w:ascii="Times New Roman" w:eastAsia="Times New Roman" w:hAnsi="Times New Roman" w:cs="Times New Roman"/>
          <w:sz w:val="24"/>
          <w:szCs w:val="24"/>
          <w:lang w:eastAsia="ru-RU"/>
        </w:rPr>
        <w:t>свободнорадикального</w:t>
      </w:r>
      <w:proofErr w:type="spellEnd"/>
      <w:r w:rsidRPr="00FB4318">
        <w:rPr>
          <w:rFonts w:ascii="Times New Roman" w:eastAsia="Times New Roman" w:hAnsi="Times New Roman" w:cs="Times New Roman"/>
          <w:sz w:val="24"/>
          <w:szCs w:val="24"/>
          <w:lang w:eastAsia="ru-RU"/>
        </w:rPr>
        <w:t xml:space="preserve"> галогенирования </w:t>
      </w:r>
      <w:proofErr w:type="spellStart"/>
      <w:r w:rsidRPr="00FB4318">
        <w:rPr>
          <w:rFonts w:ascii="Times New Roman" w:eastAsia="Times New Roman" w:hAnsi="Times New Roman" w:cs="Times New Roman"/>
          <w:sz w:val="24"/>
          <w:szCs w:val="24"/>
          <w:lang w:eastAsia="ru-RU"/>
        </w:rPr>
        <w:t>алканов</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А </w:t>
      </w:r>
      <w:proofErr w:type="gramStart"/>
      <w:r w:rsidRPr="00FB4318">
        <w:rPr>
          <w:rFonts w:ascii="Times New Roman" w:eastAsia="Times New Roman" w:hAnsi="Times New Roman" w:cs="Times New Roman"/>
          <w:sz w:val="24"/>
          <w:szCs w:val="24"/>
          <w:lang w:eastAsia="ru-RU"/>
        </w:rPr>
        <w:t>л</w:t>
      </w:r>
      <w:proofErr w:type="gramEnd"/>
      <w:r w:rsidRPr="00FB4318">
        <w:rPr>
          <w:rFonts w:ascii="Times New Roman" w:eastAsia="Times New Roman" w:hAnsi="Times New Roman" w:cs="Times New Roman"/>
          <w:sz w:val="24"/>
          <w:szCs w:val="24"/>
          <w:lang w:eastAsia="ru-RU"/>
        </w:rPr>
        <w:t xml:space="preserve"> к е н ы. Этилен как представитель </w:t>
      </w:r>
      <w:proofErr w:type="spellStart"/>
      <w:r w:rsidRPr="00FB4318">
        <w:rPr>
          <w:rFonts w:ascii="Times New Roman" w:eastAsia="Times New Roman" w:hAnsi="Times New Roman" w:cs="Times New Roman"/>
          <w:sz w:val="24"/>
          <w:szCs w:val="24"/>
          <w:lang w:eastAsia="ru-RU"/>
        </w:rPr>
        <w:t>алкенов</w:t>
      </w:r>
      <w:proofErr w:type="spellEnd"/>
      <w:r w:rsidRPr="00FB4318">
        <w:rPr>
          <w:rFonts w:ascii="Times New Roman" w:eastAsia="Times New Roman" w:hAnsi="Times New Roman" w:cs="Times New Roman"/>
          <w:sz w:val="24"/>
          <w:szCs w:val="24"/>
          <w:lang w:eastAsia="ru-RU"/>
        </w:rPr>
        <w:t xml:space="preserve">. Получение этилена в промышленности (дегидрирование этана) и в лаборатории (дегидратация этанола). Свойства (горение, </w:t>
      </w:r>
      <w:proofErr w:type="spellStart"/>
      <w:r w:rsidRPr="00FB4318">
        <w:rPr>
          <w:rFonts w:ascii="Times New Roman" w:eastAsia="Times New Roman" w:hAnsi="Times New Roman" w:cs="Times New Roman"/>
          <w:sz w:val="24"/>
          <w:szCs w:val="24"/>
          <w:lang w:eastAsia="ru-RU"/>
        </w:rPr>
        <w:t>бромирование</w:t>
      </w:r>
      <w:proofErr w:type="spellEnd"/>
      <w:r w:rsidRPr="00FB4318">
        <w:rPr>
          <w:rFonts w:ascii="Times New Roman" w:eastAsia="Times New Roman" w:hAnsi="Times New Roman" w:cs="Times New Roman"/>
          <w:sz w:val="24"/>
          <w:szCs w:val="24"/>
          <w:lang w:eastAsia="ru-RU"/>
        </w:rPr>
        <w:t xml:space="preserve">, гидратация, полимеризация, окисление раствором KМnO4) и применение этилена. Полиэтилен. Пропилен. </w:t>
      </w:r>
      <w:proofErr w:type="spellStart"/>
      <w:r w:rsidRPr="00FB4318">
        <w:rPr>
          <w:rFonts w:ascii="Times New Roman" w:eastAsia="Times New Roman" w:hAnsi="Times New Roman" w:cs="Times New Roman"/>
          <w:sz w:val="24"/>
          <w:szCs w:val="24"/>
          <w:lang w:eastAsia="ru-RU"/>
        </w:rPr>
        <w:t>Стереорегулярность</w:t>
      </w:r>
      <w:proofErr w:type="spellEnd"/>
      <w:r w:rsidRPr="00FB4318">
        <w:rPr>
          <w:rFonts w:ascii="Times New Roman" w:eastAsia="Times New Roman" w:hAnsi="Times New Roman" w:cs="Times New Roman"/>
          <w:sz w:val="24"/>
          <w:szCs w:val="24"/>
          <w:lang w:eastAsia="ru-RU"/>
        </w:rPr>
        <w:t xml:space="preserve"> полимера. Основные понятия химии высокомолекулярных соединений. Реакции полимеризации.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Д и е н ы. Бутадиен и изопрен как представители диенов. Реакции присоединения с участием сопряженных диенов (</w:t>
      </w:r>
      <w:proofErr w:type="spellStart"/>
      <w:r w:rsidRPr="00FB4318">
        <w:rPr>
          <w:rFonts w:ascii="Times New Roman" w:eastAsia="Times New Roman" w:hAnsi="Times New Roman" w:cs="Times New Roman"/>
          <w:sz w:val="24"/>
          <w:szCs w:val="24"/>
          <w:lang w:eastAsia="ru-RU"/>
        </w:rPr>
        <w:t>бромирование</w:t>
      </w:r>
      <w:proofErr w:type="spellEnd"/>
      <w:r w:rsidRPr="00FB4318">
        <w:rPr>
          <w:rFonts w:ascii="Times New Roman" w:eastAsia="Times New Roman" w:hAnsi="Times New Roman" w:cs="Times New Roman"/>
          <w:sz w:val="24"/>
          <w:szCs w:val="24"/>
          <w:lang w:eastAsia="ru-RU"/>
        </w:rPr>
        <w:t xml:space="preserve">, полимеризация, </w:t>
      </w:r>
      <w:proofErr w:type="spellStart"/>
      <w:r w:rsidRPr="00FB4318">
        <w:rPr>
          <w:rFonts w:ascii="Times New Roman" w:eastAsia="Times New Roman" w:hAnsi="Times New Roman" w:cs="Times New Roman"/>
          <w:sz w:val="24"/>
          <w:szCs w:val="24"/>
          <w:lang w:eastAsia="ru-RU"/>
        </w:rPr>
        <w:t>гидрогалогенирование</w:t>
      </w:r>
      <w:proofErr w:type="spellEnd"/>
      <w:r w:rsidRPr="00FB4318">
        <w:rPr>
          <w:rFonts w:ascii="Times New Roman" w:eastAsia="Times New Roman" w:hAnsi="Times New Roman" w:cs="Times New Roman"/>
          <w:sz w:val="24"/>
          <w:szCs w:val="24"/>
          <w:lang w:eastAsia="ru-RU"/>
        </w:rPr>
        <w:t>, гидрирование). Натуральный и синтетический каучуки. Резина.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А </w:t>
      </w:r>
      <w:proofErr w:type="gramStart"/>
      <w:r w:rsidRPr="00FB4318">
        <w:rPr>
          <w:rFonts w:ascii="Times New Roman" w:eastAsia="Times New Roman" w:hAnsi="Times New Roman" w:cs="Times New Roman"/>
          <w:sz w:val="24"/>
          <w:szCs w:val="24"/>
          <w:lang w:eastAsia="ru-RU"/>
        </w:rPr>
        <w:t>л</w:t>
      </w:r>
      <w:proofErr w:type="gramEnd"/>
      <w:r w:rsidRPr="00FB4318">
        <w:rPr>
          <w:rFonts w:ascii="Times New Roman" w:eastAsia="Times New Roman" w:hAnsi="Times New Roman" w:cs="Times New Roman"/>
          <w:sz w:val="24"/>
          <w:szCs w:val="24"/>
          <w:lang w:eastAsia="ru-RU"/>
        </w:rPr>
        <w:t xml:space="preserve"> к и н ы. Ацетилен как представитель </w:t>
      </w:r>
      <w:proofErr w:type="spellStart"/>
      <w:r w:rsidRPr="00FB4318">
        <w:rPr>
          <w:rFonts w:ascii="Times New Roman" w:eastAsia="Times New Roman" w:hAnsi="Times New Roman" w:cs="Times New Roman"/>
          <w:sz w:val="24"/>
          <w:szCs w:val="24"/>
          <w:lang w:eastAsia="ru-RU"/>
        </w:rPr>
        <w:t>алкинов</w:t>
      </w:r>
      <w:proofErr w:type="spellEnd"/>
      <w:r w:rsidRPr="00FB4318">
        <w:rPr>
          <w:rFonts w:ascii="Times New Roman" w:eastAsia="Times New Roman" w:hAnsi="Times New Roman" w:cs="Times New Roman"/>
          <w:sz w:val="24"/>
          <w:szCs w:val="24"/>
          <w:lang w:eastAsia="ru-RU"/>
        </w:rPr>
        <w:t xml:space="preserve">. Получение ацетилена карбидным и метановым способами. Получение карбида кальция. Свойства (горение, </w:t>
      </w:r>
      <w:proofErr w:type="spellStart"/>
      <w:r w:rsidRPr="00FB4318">
        <w:rPr>
          <w:rFonts w:ascii="Times New Roman" w:eastAsia="Times New Roman" w:hAnsi="Times New Roman" w:cs="Times New Roman"/>
          <w:sz w:val="24"/>
          <w:szCs w:val="24"/>
          <w:lang w:eastAsia="ru-RU"/>
        </w:rPr>
        <w:t>бромирование</w:t>
      </w:r>
      <w:proofErr w:type="spellEnd"/>
      <w:r w:rsidRPr="00FB4318">
        <w:rPr>
          <w:rFonts w:ascii="Times New Roman" w:eastAsia="Times New Roman" w:hAnsi="Times New Roman" w:cs="Times New Roman"/>
          <w:sz w:val="24"/>
          <w:szCs w:val="24"/>
          <w:lang w:eastAsia="ru-RU"/>
        </w:rPr>
        <w:t xml:space="preserve">, гидратация, </w:t>
      </w:r>
      <w:proofErr w:type="spellStart"/>
      <w:r w:rsidRPr="00FB4318">
        <w:rPr>
          <w:rFonts w:ascii="Times New Roman" w:eastAsia="Times New Roman" w:hAnsi="Times New Roman" w:cs="Times New Roman"/>
          <w:sz w:val="24"/>
          <w:szCs w:val="24"/>
          <w:lang w:eastAsia="ru-RU"/>
        </w:rPr>
        <w:t>тримеризация</w:t>
      </w:r>
      <w:proofErr w:type="spellEnd"/>
      <w:r w:rsidRPr="00FB4318">
        <w:rPr>
          <w:rFonts w:ascii="Times New Roman" w:eastAsia="Times New Roman" w:hAnsi="Times New Roman" w:cs="Times New Roman"/>
          <w:sz w:val="24"/>
          <w:szCs w:val="24"/>
          <w:lang w:eastAsia="ru-RU"/>
        </w:rPr>
        <w:t>) и применение ацетилена.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А </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е н ы. Бензол как представитель </w:t>
      </w:r>
      <w:proofErr w:type="spellStart"/>
      <w:r w:rsidRPr="00FB4318">
        <w:rPr>
          <w:rFonts w:ascii="Times New Roman" w:eastAsia="Times New Roman" w:hAnsi="Times New Roman" w:cs="Times New Roman"/>
          <w:sz w:val="24"/>
          <w:szCs w:val="24"/>
          <w:lang w:eastAsia="ru-RU"/>
        </w:rPr>
        <w:t>аренов</w:t>
      </w:r>
      <w:proofErr w:type="spellEnd"/>
      <w:r w:rsidRPr="00FB4318">
        <w:rPr>
          <w:rFonts w:ascii="Times New Roman" w:eastAsia="Times New Roman" w:hAnsi="Times New Roman" w:cs="Times New Roman"/>
          <w:sz w:val="24"/>
          <w:szCs w:val="24"/>
          <w:lang w:eastAsia="ru-RU"/>
        </w:rPr>
        <w:t xml:space="preserve">. Современные представления о строении бензола. Свойства бензола (горение, нитрование, </w:t>
      </w:r>
      <w:proofErr w:type="spellStart"/>
      <w:r w:rsidRPr="00FB4318">
        <w:rPr>
          <w:rFonts w:ascii="Times New Roman" w:eastAsia="Times New Roman" w:hAnsi="Times New Roman" w:cs="Times New Roman"/>
          <w:sz w:val="24"/>
          <w:szCs w:val="24"/>
          <w:lang w:eastAsia="ru-RU"/>
        </w:rPr>
        <w:t>бромирование</w:t>
      </w:r>
      <w:proofErr w:type="spellEnd"/>
      <w:r w:rsidRPr="00FB4318">
        <w:rPr>
          <w:rFonts w:ascii="Times New Roman" w:eastAsia="Times New Roman" w:hAnsi="Times New Roman" w:cs="Times New Roman"/>
          <w:sz w:val="24"/>
          <w:szCs w:val="24"/>
          <w:lang w:eastAsia="ru-RU"/>
        </w:rPr>
        <w:t>) и его применение.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 xml:space="preserve">Не </w:t>
      </w:r>
      <w:proofErr w:type="spellStart"/>
      <w:r w:rsidRPr="00FB4318">
        <w:rPr>
          <w:rFonts w:ascii="Times New Roman" w:eastAsia="Times New Roman" w:hAnsi="Times New Roman" w:cs="Times New Roman"/>
          <w:sz w:val="24"/>
          <w:szCs w:val="24"/>
          <w:lang w:eastAsia="ru-RU"/>
        </w:rPr>
        <w:t>фть</w:t>
      </w:r>
      <w:proofErr w:type="spellEnd"/>
      <w:proofErr w:type="gramEnd"/>
      <w:r w:rsidRPr="00FB4318">
        <w:rPr>
          <w:rFonts w:ascii="Times New Roman" w:eastAsia="Times New Roman" w:hAnsi="Times New Roman" w:cs="Times New Roman"/>
          <w:sz w:val="24"/>
          <w:szCs w:val="24"/>
          <w:lang w:eastAsia="ru-RU"/>
        </w:rPr>
        <w:t xml:space="preserve"> и </w:t>
      </w:r>
      <w:proofErr w:type="spellStart"/>
      <w:r w:rsidRPr="00FB4318">
        <w:rPr>
          <w:rFonts w:ascii="Times New Roman" w:eastAsia="Times New Roman" w:hAnsi="Times New Roman" w:cs="Times New Roman"/>
          <w:sz w:val="24"/>
          <w:szCs w:val="24"/>
          <w:lang w:eastAsia="ru-RU"/>
        </w:rPr>
        <w:t>спо</w:t>
      </w:r>
      <w:proofErr w:type="spellEnd"/>
      <w:r w:rsidRPr="00FB4318">
        <w:rPr>
          <w:rFonts w:ascii="Times New Roman" w:eastAsia="Times New Roman" w:hAnsi="Times New Roman" w:cs="Times New Roman"/>
          <w:sz w:val="24"/>
          <w:szCs w:val="24"/>
          <w:lang w:eastAsia="ru-RU"/>
        </w:rPr>
        <w:t xml:space="preserve"> с о бы ее пер ер </w:t>
      </w:r>
      <w:proofErr w:type="spellStart"/>
      <w:r w:rsidRPr="00FB4318">
        <w:rPr>
          <w:rFonts w:ascii="Times New Roman" w:eastAsia="Times New Roman" w:hAnsi="Times New Roman" w:cs="Times New Roman"/>
          <w:sz w:val="24"/>
          <w:szCs w:val="24"/>
          <w:lang w:eastAsia="ru-RU"/>
        </w:rPr>
        <w:t>аботк</w:t>
      </w:r>
      <w:proofErr w:type="spellEnd"/>
      <w:r w:rsidRPr="00FB4318">
        <w:rPr>
          <w:rFonts w:ascii="Times New Roman" w:eastAsia="Times New Roman" w:hAnsi="Times New Roman" w:cs="Times New Roman"/>
          <w:sz w:val="24"/>
          <w:szCs w:val="24"/>
          <w:lang w:eastAsia="ru-RU"/>
        </w:rPr>
        <w:t xml:space="preserve"> и. Состав нефти. Переработка нефти: перегонка и крекинг. </w:t>
      </w:r>
      <w:proofErr w:type="spellStart"/>
      <w:r w:rsidRPr="00FB4318">
        <w:rPr>
          <w:rFonts w:ascii="Times New Roman" w:eastAsia="Times New Roman" w:hAnsi="Times New Roman" w:cs="Times New Roman"/>
          <w:sz w:val="24"/>
          <w:szCs w:val="24"/>
          <w:lang w:eastAsia="ru-RU"/>
        </w:rPr>
        <w:t>Риформинг</w:t>
      </w:r>
      <w:proofErr w:type="spellEnd"/>
      <w:r w:rsidRPr="00FB4318">
        <w:rPr>
          <w:rFonts w:ascii="Times New Roman" w:eastAsia="Times New Roman" w:hAnsi="Times New Roman" w:cs="Times New Roman"/>
          <w:sz w:val="24"/>
          <w:szCs w:val="24"/>
          <w:lang w:eastAsia="ru-RU"/>
        </w:rPr>
        <w:t xml:space="preserve"> низкосортных нефтепродуктов. Понятие об октановом числе.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Кислородсодержащие органические соединения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 </w:t>
      </w:r>
      <w:proofErr w:type="gramStart"/>
      <w:r w:rsidRPr="00FB4318">
        <w:rPr>
          <w:rFonts w:ascii="Times New Roman" w:eastAsia="Times New Roman" w:hAnsi="Times New Roman" w:cs="Times New Roman"/>
          <w:sz w:val="24"/>
          <w:szCs w:val="24"/>
          <w:lang w:eastAsia="ru-RU"/>
        </w:rPr>
        <w:t>п</w:t>
      </w:r>
      <w:proofErr w:type="gramEnd"/>
      <w:r w:rsidRPr="00FB4318">
        <w:rPr>
          <w:rFonts w:ascii="Times New Roman" w:eastAsia="Times New Roman" w:hAnsi="Times New Roman" w:cs="Times New Roman"/>
          <w:sz w:val="24"/>
          <w:szCs w:val="24"/>
          <w:lang w:eastAsia="ru-RU"/>
        </w:rPr>
        <w:t xml:space="preserve"> и р т ы. Метанол и этанол как представители предельных одноатомных спиртов. Свойства этанола (горение, окисление в альдегид, дегидратация). Получение (брожением глюкозы и гидратацией этилена) и применение этанола. Этиленгликоль. Глицерин как еще один представитель многоатомных спиртов. Качественная реакция на многоатомные спирты.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Ф е н о л. Получение фенола из каменного угля. Каменный уголь и его использование. Коксование каменного угля, важнейшие продукты коксохимического производства.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Взаимное влияние атомов в молекуле фенола (взаимодействие с бромной водой и гидроксидом натрия). Получение и применение фенола.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А </w:t>
      </w:r>
      <w:proofErr w:type="gramStart"/>
      <w:r w:rsidRPr="00FB4318">
        <w:rPr>
          <w:rFonts w:ascii="Times New Roman" w:eastAsia="Times New Roman" w:hAnsi="Times New Roman" w:cs="Times New Roman"/>
          <w:sz w:val="24"/>
          <w:szCs w:val="24"/>
          <w:lang w:eastAsia="ru-RU"/>
        </w:rPr>
        <w:t>л ь</w:t>
      </w:r>
      <w:proofErr w:type="gramEnd"/>
      <w:r w:rsidRPr="00FB4318">
        <w:rPr>
          <w:rFonts w:ascii="Times New Roman" w:eastAsia="Times New Roman" w:hAnsi="Times New Roman" w:cs="Times New Roman"/>
          <w:sz w:val="24"/>
          <w:szCs w:val="24"/>
          <w:lang w:eastAsia="ru-RU"/>
        </w:rPr>
        <w:t xml:space="preserve"> д е г и д ы. Формальдегид и ацетальдегид как представители альдегидов. Понятие о кетонах. Свойства (реакция окисления в кислоту и восстановления в спирт, реакция поликонденсации формальдегида с фенолом). Получение (окислением спиртов) и применение формальдегида и ацетальдегида. Фенолоформальдегидные пластмассы. </w:t>
      </w:r>
      <w:proofErr w:type="spellStart"/>
      <w:r w:rsidRPr="00FB4318">
        <w:rPr>
          <w:rFonts w:ascii="Times New Roman" w:eastAsia="Times New Roman" w:hAnsi="Times New Roman" w:cs="Times New Roman"/>
          <w:sz w:val="24"/>
          <w:szCs w:val="24"/>
          <w:lang w:eastAsia="ru-RU"/>
        </w:rPr>
        <w:t>Термопластичность</w:t>
      </w:r>
      <w:proofErr w:type="spellEnd"/>
      <w:r w:rsidRPr="00FB4318">
        <w:rPr>
          <w:rFonts w:ascii="Times New Roman" w:eastAsia="Times New Roman" w:hAnsi="Times New Roman" w:cs="Times New Roman"/>
          <w:sz w:val="24"/>
          <w:szCs w:val="24"/>
          <w:lang w:eastAsia="ru-RU"/>
        </w:rPr>
        <w:t xml:space="preserve"> и </w:t>
      </w:r>
      <w:proofErr w:type="spellStart"/>
      <w:r w:rsidRPr="00FB4318">
        <w:rPr>
          <w:rFonts w:ascii="Times New Roman" w:eastAsia="Times New Roman" w:hAnsi="Times New Roman" w:cs="Times New Roman"/>
          <w:sz w:val="24"/>
          <w:szCs w:val="24"/>
          <w:lang w:eastAsia="ru-RU"/>
        </w:rPr>
        <w:t>термореактивность</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К а </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б о н о в ы е к и с л о т ы. Уксусная кислота как представитель предельных одноосновных карбоновых кислот. Свойства уксусной кислоты (взаимодействие с металлами, оксидами металлов, гидроксидами металлов и солями; реакция этерификации). Применение уксусной кислоты.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 л о ж н ы е э ф и </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ы и ж и р ы. Сложные эфиры как продукты взаимодействия кислот со спиртами. Значение сложных эфиров в природе и жизни человека. Отдельные представители кислот иного строения: </w:t>
      </w:r>
      <w:proofErr w:type="gramStart"/>
      <w:r w:rsidRPr="00FB4318">
        <w:rPr>
          <w:rFonts w:ascii="Times New Roman" w:eastAsia="Times New Roman" w:hAnsi="Times New Roman" w:cs="Times New Roman"/>
          <w:sz w:val="24"/>
          <w:szCs w:val="24"/>
          <w:lang w:eastAsia="ru-RU"/>
        </w:rPr>
        <w:t>олеиновая</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линолевая</w:t>
      </w:r>
      <w:proofErr w:type="spellEnd"/>
      <w:r w:rsidRPr="00FB4318">
        <w:rPr>
          <w:rFonts w:ascii="Times New Roman" w:eastAsia="Times New Roman" w:hAnsi="Times New Roman" w:cs="Times New Roman"/>
          <w:sz w:val="24"/>
          <w:szCs w:val="24"/>
          <w:lang w:eastAsia="ru-RU"/>
        </w:rPr>
        <w:t>, линоленовая, акриловая, щавелевая, бензойная.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Жиры как сложные эфиры глицерина и жирных карбоновых кислот. Растительные и животные жиры, их состав. Гидролиз или омыление жиров. Мыла́. Синтетические моющие средства (СМС). Применение жиров. Замена жиров в технике непищевым сырьем.</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У </w:t>
      </w:r>
      <w:proofErr w:type="gramStart"/>
      <w:r w:rsidRPr="00FB4318">
        <w:rPr>
          <w:rFonts w:ascii="Times New Roman" w:eastAsia="Times New Roman" w:hAnsi="Times New Roman" w:cs="Times New Roman"/>
          <w:sz w:val="24"/>
          <w:szCs w:val="24"/>
          <w:lang w:eastAsia="ru-RU"/>
        </w:rPr>
        <w:t>г</w:t>
      </w:r>
      <w:proofErr w:type="gramEnd"/>
      <w:r w:rsidRPr="00FB4318">
        <w:rPr>
          <w:rFonts w:ascii="Times New Roman" w:eastAsia="Times New Roman" w:hAnsi="Times New Roman" w:cs="Times New Roman"/>
          <w:sz w:val="24"/>
          <w:szCs w:val="24"/>
          <w:lang w:eastAsia="ru-RU"/>
        </w:rPr>
        <w:t xml:space="preserve"> л е в о д ы. Понятие об углеводах. Глюкоза как представитель моносахаридов. Понятие о двойственной функции органического соединения на примере свой</w:t>
      </w:r>
      <w:proofErr w:type="gramStart"/>
      <w:r w:rsidRPr="00FB4318">
        <w:rPr>
          <w:rFonts w:ascii="Times New Roman" w:eastAsia="Times New Roman" w:hAnsi="Times New Roman" w:cs="Times New Roman"/>
          <w:sz w:val="24"/>
          <w:szCs w:val="24"/>
          <w:lang w:eastAsia="ru-RU"/>
        </w:rPr>
        <w:t>ств гл</w:t>
      </w:r>
      <w:proofErr w:type="gramEnd"/>
      <w:r w:rsidRPr="00FB4318">
        <w:rPr>
          <w:rFonts w:ascii="Times New Roman" w:eastAsia="Times New Roman" w:hAnsi="Times New Roman" w:cs="Times New Roman"/>
          <w:sz w:val="24"/>
          <w:szCs w:val="24"/>
          <w:lang w:eastAsia="ru-RU"/>
        </w:rPr>
        <w:t xml:space="preserve">юкозы как альдегида и многоатомного спирта — </w:t>
      </w:r>
      <w:proofErr w:type="spellStart"/>
      <w:r w:rsidRPr="00FB4318">
        <w:rPr>
          <w:rFonts w:ascii="Times New Roman" w:eastAsia="Times New Roman" w:hAnsi="Times New Roman" w:cs="Times New Roman"/>
          <w:sz w:val="24"/>
          <w:szCs w:val="24"/>
          <w:lang w:eastAsia="ru-RU"/>
        </w:rPr>
        <w:t>альдегидоспирта</w:t>
      </w:r>
      <w:proofErr w:type="spellEnd"/>
      <w:r w:rsidRPr="00FB4318">
        <w:rPr>
          <w:rFonts w:ascii="Times New Roman" w:eastAsia="Times New Roman" w:hAnsi="Times New Roman" w:cs="Times New Roman"/>
          <w:sz w:val="24"/>
          <w:szCs w:val="24"/>
          <w:lang w:eastAsia="ru-RU"/>
        </w:rPr>
        <w:t>. Брожение глюкозы. Значение и применение глюкозы. Фруктоза как изомер глюкозы.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Сахароза как представитель дисахаридов. Производство сахара.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Крахмал и целлюлоза как представители полисахаридов. Сравнение их свойств и биологическая роль. Применение этих полисахаридов.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Азотсодержащие органические соединения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Амин ы. Метиламин как представитель алифатических аминов и анилин — как ароматических. </w:t>
      </w:r>
      <w:proofErr w:type="spellStart"/>
      <w:r w:rsidRPr="00FB4318">
        <w:rPr>
          <w:rFonts w:ascii="Times New Roman" w:eastAsia="Times New Roman" w:hAnsi="Times New Roman" w:cs="Times New Roman"/>
          <w:sz w:val="24"/>
          <w:szCs w:val="24"/>
          <w:lang w:eastAsia="ru-RU"/>
        </w:rPr>
        <w:t>Основность</w:t>
      </w:r>
      <w:proofErr w:type="spellEnd"/>
      <w:r w:rsidRPr="00FB4318">
        <w:rPr>
          <w:rFonts w:ascii="Times New Roman" w:eastAsia="Times New Roman" w:hAnsi="Times New Roman" w:cs="Times New Roman"/>
          <w:sz w:val="24"/>
          <w:szCs w:val="24"/>
          <w:lang w:eastAsia="ru-RU"/>
        </w:rPr>
        <w:t xml:space="preserve"> аминов в сравнении с основными свойствами аммиака. Анилин и его свойства (взаимодействие с соляной кислотой и бромной водой). Взаимное влияние атомов в молекулах органических соединений на примере анилина.  Получение анилина по реакции Н.  Н. Зинина.  Применение анилина.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А </w:t>
      </w:r>
      <w:proofErr w:type="gramStart"/>
      <w:r w:rsidRPr="00FB4318">
        <w:rPr>
          <w:rFonts w:ascii="Times New Roman" w:eastAsia="Times New Roman" w:hAnsi="Times New Roman" w:cs="Times New Roman"/>
          <w:sz w:val="24"/>
          <w:szCs w:val="24"/>
          <w:lang w:eastAsia="ru-RU"/>
        </w:rPr>
        <w:t>м</w:t>
      </w:r>
      <w:proofErr w:type="gramEnd"/>
      <w:r w:rsidRPr="00FB4318">
        <w:rPr>
          <w:rFonts w:ascii="Times New Roman" w:eastAsia="Times New Roman" w:hAnsi="Times New Roman" w:cs="Times New Roman"/>
          <w:sz w:val="24"/>
          <w:szCs w:val="24"/>
          <w:lang w:eastAsia="ru-RU"/>
        </w:rPr>
        <w:t xml:space="preserve"> и н о к и с л о т ы. Глицин и </w:t>
      </w:r>
      <w:proofErr w:type="spellStart"/>
      <w:r w:rsidRPr="00FB4318">
        <w:rPr>
          <w:rFonts w:ascii="Times New Roman" w:eastAsia="Times New Roman" w:hAnsi="Times New Roman" w:cs="Times New Roman"/>
          <w:sz w:val="24"/>
          <w:szCs w:val="24"/>
          <w:lang w:eastAsia="ru-RU"/>
        </w:rPr>
        <w:t>аланин</w:t>
      </w:r>
      <w:proofErr w:type="spellEnd"/>
      <w:r w:rsidRPr="00FB4318">
        <w:rPr>
          <w:rFonts w:ascii="Times New Roman" w:eastAsia="Times New Roman" w:hAnsi="Times New Roman" w:cs="Times New Roman"/>
          <w:sz w:val="24"/>
          <w:szCs w:val="24"/>
          <w:lang w:eastAsia="ru-RU"/>
        </w:rPr>
        <w:t xml:space="preserve"> как представители природных аминокислот. Свойства аминокислот как амфотерных органических соединений (взаимодействие </w:t>
      </w:r>
      <w:proofErr w:type="gramStart"/>
      <w:r w:rsidRPr="00FB4318">
        <w:rPr>
          <w:rFonts w:ascii="Times New Roman" w:eastAsia="Times New Roman" w:hAnsi="Times New Roman" w:cs="Times New Roman"/>
          <w:sz w:val="24"/>
          <w:szCs w:val="24"/>
          <w:lang w:eastAsia="ru-RU"/>
        </w:rPr>
        <w:t>с</w:t>
      </w:r>
      <w:proofErr w:type="gramEnd"/>
      <w:r w:rsidRPr="00FB4318">
        <w:rPr>
          <w:rFonts w:ascii="Times New Roman" w:eastAsia="Times New Roman" w:hAnsi="Times New Roman" w:cs="Times New Roman"/>
          <w:sz w:val="24"/>
          <w:szCs w:val="24"/>
          <w:lang w:eastAsia="ru-RU"/>
        </w:rPr>
        <w:t xml:space="preserve"> щелочами и кислотами). Особенности диссоциации аминокислот в водных растворах. Биполярные ионы. Образование полипептидов. Аминокапроновая кислота как представитель синтетических аминокислот. Понятие о синтетических волокнах на примере капрона. Аминокислоты в природе, их биологическая роль. Незаменимые аминокислоты.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spellStart"/>
      <w:proofErr w:type="gramStart"/>
      <w:r w:rsidRPr="00FB4318">
        <w:rPr>
          <w:rFonts w:ascii="Times New Roman" w:eastAsia="Times New Roman" w:hAnsi="Times New Roman" w:cs="Times New Roman"/>
          <w:sz w:val="24"/>
          <w:szCs w:val="24"/>
          <w:lang w:eastAsia="ru-RU"/>
        </w:rPr>
        <w:t>Белк</w:t>
      </w:r>
      <w:proofErr w:type="spellEnd"/>
      <w:r w:rsidRPr="00FB4318">
        <w:rPr>
          <w:rFonts w:ascii="Times New Roman" w:eastAsia="Times New Roman" w:hAnsi="Times New Roman" w:cs="Times New Roman"/>
          <w:sz w:val="24"/>
          <w:szCs w:val="24"/>
          <w:lang w:eastAsia="ru-RU"/>
        </w:rPr>
        <w:t xml:space="preserve"> и</w:t>
      </w:r>
      <w:proofErr w:type="gramEnd"/>
      <w:r w:rsidRPr="00FB4318">
        <w:rPr>
          <w:rFonts w:ascii="Times New Roman" w:eastAsia="Times New Roman" w:hAnsi="Times New Roman" w:cs="Times New Roman"/>
          <w:sz w:val="24"/>
          <w:szCs w:val="24"/>
          <w:lang w:eastAsia="ru-RU"/>
        </w:rPr>
        <w:t>. Белки как полипептиды. Структура белковых молекул. Свойства белков (горение, гидролиз, цветные реакции). Биологическая роль белков.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Н у к л е и н о в ы е к и с л о т ы. Нуклеиновые кислоты как </w:t>
      </w:r>
      <w:proofErr w:type="spellStart"/>
      <w:r w:rsidRPr="00FB4318">
        <w:rPr>
          <w:rFonts w:ascii="Times New Roman" w:eastAsia="Times New Roman" w:hAnsi="Times New Roman" w:cs="Times New Roman"/>
          <w:sz w:val="24"/>
          <w:szCs w:val="24"/>
          <w:lang w:eastAsia="ru-RU"/>
        </w:rPr>
        <w:t>полинуклеотиды</w:t>
      </w:r>
      <w:proofErr w:type="spellEnd"/>
      <w:r w:rsidRPr="00FB4318">
        <w:rPr>
          <w:rFonts w:ascii="Times New Roman" w:eastAsia="Times New Roman" w:hAnsi="Times New Roman" w:cs="Times New Roman"/>
          <w:sz w:val="24"/>
          <w:szCs w:val="24"/>
          <w:lang w:eastAsia="ru-RU"/>
        </w:rPr>
        <w:t>. Строение нуклеотида. РНК и ДНК в сравнении. Их роль в хранении и передаче наследственной информации. Понятие о генной инженерии и биотехнологии.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Г </w:t>
      </w:r>
      <w:proofErr w:type="spellStart"/>
      <w:r w:rsidRPr="00FB4318">
        <w:rPr>
          <w:rFonts w:ascii="Times New Roman" w:eastAsia="Times New Roman" w:hAnsi="Times New Roman" w:cs="Times New Roman"/>
          <w:sz w:val="24"/>
          <w:szCs w:val="24"/>
          <w:lang w:eastAsia="ru-RU"/>
        </w:rPr>
        <w:t>енетическа</w:t>
      </w:r>
      <w:proofErr w:type="spellEnd"/>
      <w:r w:rsidRPr="00FB4318">
        <w:rPr>
          <w:rFonts w:ascii="Times New Roman" w:eastAsia="Times New Roman" w:hAnsi="Times New Roman" w:cs="Times New Roman"/>
          <w:sz w:val="24"/>
          <w:szCs w:val="24"/>
          <w:lang w:eastAsia="ru-RU"/>
        </w:rPr>
        <w:t xml:space="preserve"> я связь между </w:t>
      </w:r>
      <w:proofErr w:type="spellStart"/>
      <w:r w:rsidRPr="00FB4318">
        <w:rPr>
          <w:rFonts w:ascii="Times New Roman" w:eastAsia="Times New Roman" w:hAnsi="Times New Roman" w:cs="Times New Roman"/>
          <w:sz w:val="24"/>
          <w:szCs w:val="24"/>
          <w:lang w:eastAsia="ru-RU"/>
        </w:rPr>
        <w:t>кла</w:t>
      </w:r>
      <w:proofErr w:type="spellEnd"/>
      <w:r w:rsidRPr="00FB4318">
        <w:rPr>
          <w:rFonts w:ascii="Times New Roman" w:eastAsia="Times New Roman" w:hAnsi="Times New Roman" w:cs="Times New Roman"/>
          <w:sz w:val="24"/>
          <w:szCs w:val="24"/>
          <w:lang w:eastAsia="ru-RU"/>
        </w:rPr>
        <w:t xml:space="preserve"> с </w:t>
      </w:r>
      <w:proofErr w:type="spellStart"/>
      <w:r w:rsidRPr="00FB4318">
        <w:rPr>
          <w:rFonts w:ascii="Times New Roman" w:eastAsia="Times New Roman" w:hAnsi="Times New Roman" w:cs="Times New Roman"/>
          <w:sz w:val="24"/>
          <w:szCs w:val="24"/>
          <w:lang w:eastAsia="ru-RU"/>
        </w:rPr>
        <w:t>самиорга</w:t>
      </w:r>
      <w:proofErr w:type="spellEnd"/>
      <w:r w:rsidRPr="00FB4318">
        <w:rPr>
          <w:rFonts w:ascii="Times New Roman" w:eastAsia="Times New Roman" w:hAnsi="Times New Roman" w:cs="Times New Roman"/>
          <w:sz w:val="24"/>
          <w:szCs w:val="24"/>
          <w:lang w:eastAsia="ru-RU"/>
        </w:rPr>
        <w:t xml:space="preserve"> н и ч е </w:t>
      </w:r>
      <w:proofErr w:type="gramStart"/>
      <w:r w:rsidRPr="00FB4318">
        <w:rPr>
          <w:rFonts w:ascii="Times New Roman" w:eastAsia="Times New Roman" w:hAnsi="Times New Roman" w:cs="Times New Roman"/>
          <w:sz w:val="24"/>
          <w:szCs w:val="24"/>
          <w:lang w:eastAsia="ru-RU"/>
        </w:rPr>
        <w:t>с</w:t>
      </w:r>
      <w:proofErr w:type="gramEnd"/>
      <w:r w:rsidRPr="00FB4318">
        <w:rPr>
          <w:rFonts w:ascii="Times New Roman" w:eastAsia="Times New Roman" w:hAnsi="Times New Roman" w:cs="Times New Roman"/>
          <w:sz w:val="24"/>
          <w:szCs w:val="24"/>
          <w:lang w:eastAsia="ru-RU"/>
        </w:rPr>
        <w:t xml:space="preserve"> к и х   с о е д и н е н и й.  Понятие о генетической связи и генетических рядах.</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Химия и жизнь</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t>Пластмасы</w:t>
      </w:r>
      <w:proofErr w:type="spellEnd"/>
      <w:r w:rsidRPr="00FB4318">
        <w:rPr>
          <w:rFonts w:ascii="Times New Roman" w:eastAsia="Times New Roman" w:hAnsi="Times New Roman" w:cs="Times New Roman"/>
          <w:sz w:val="24"/>
          <w:szCs w:val="24"/>
          <w:lang w:eastAsia="ru-RU"/>
        </w:rPr>
        <w:t xml:space="preserve">   и   в </w:t>
      </w:r>
      <w:proofErr w:type="spellStart"/>
      <w:r w:rsidRPr="00FB4318">
        <w:rPr>
          <w:rFonts w:ascii="Times New Roman" w:eastAsia="Times New Roman" w:hAnsi="Times New Roman" w:cs="Times New Roman"/>
          <w:sz w:val="24"/>
          <w:szCs w:val="24"/>
          <w:lang w:eastAsia="ru-RU"/>
        </w:rPr>
        <w:t>олокн</w:t>
      </w:r>
      <w:proofErr w:type="spellEnd"/>
      <w:r w:rsidRPr="00FB4318">
        <w:rPr>
          <w:rFonts w:ascii="Times New Roman" w:eastAsia="Times New Roman" w:hAnsi="Times New Roman" w:cs="Times New Roman"/>
          <w:sz w:val="24"/>
          <w:szCs w:val="24"/>
          <w:lang w:eastAsia="ru-RU"/>
        </w:rPr>
        <w:t xml:space="preserve"> а. Полимеризация и поликонденсация как способы получения синтетических высокомолекулярных соединений. Получение искусственных высокомолекулярных соединений химической модификацией природных полимеров. Строение полимеров: линейное, пространственное, сетчатое.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Понятие о пластмассах. Термопластичные и термореактивные полимеры. Отдельные представители синтетических и искусственных полимеров: фенолоформальдегидные смолы, поливинилхлорид, </w:t>
      </w:r>
      <w:proofErr w:type="spellStart"/>
      <w:r w:rsidRPr="00FB4318">
        <w:rPr>
          <w:rFonts w:ascii="Times New Roman" w:eastAsia="Times New Roman" w:hAnsi="Times New Roman" w:cs="Times New Roman"/>
          <w:sz w:val="24"/>
          <w:szCs w:val="24"/>
          <w:lang w:eastAsia="ru-RU"/>
        </w:rPr>
        <w:t>тефлон</w:t>
      </w:r>
      <w:proofErr w:type="spellEnd"/>
      <w:r w:rsidRPr="00FB4318">
        <w:rPr>
          <w:rFonts w:ascii="Times New Roman" w:eastAsia="Times New Roman" w:hAnsi="Times New Roman" w:cs="Times New Roman"/>
          <w:sz w:val="24"/>
          <w:szCs w:val="24"/>
          <w:lang w:eastAsia="ru-RU"/>
        </w:rPr>
        <w:t>, целлулоид.</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Понятие о химических волокнах. Натуральные, синтетические и искусственные волокна. </w:t>
      </w:r>
      <w:proofErr w:type="gramStart"/>
      <w:r w:rsidRPr="00FB4318">
        <w:rPr>
          <w:rFonts w:ascii="Times New Roman" w:eastAsia="Times New Roman" w:hAnsi="Times New Roman" w:cs="Times New Roman"/>
          <w:sz w:val="24"/>
          <w:szCs w:val="24"/>
          <w:lang w:eastAsia="ru-RU"/>
        </w:rPr>
        <w:t xml:space="preserve">Классификация и отдельные представители химических волокон: ацетатное (триацетатный шелк) и вискозное, </w:t>
      </w:r>
      <w:proofErr w:type="spellStart"/>
      <w:r w:rsidRPr="00FB4318">
        <w:rPr>
          <w:rFonts w:ascii="Times New Roman" w:eastAsia="Times New Roman" w:hAnsi="Times New Roman" w:cs="Times New Roman"/>
          <w:sz w:val="24"/>
          <w:szCs w:val="24"/>
          <w:lang w:eastAsia="ru-RU"/>
        </w:rPr>
        <w:t>винилхлоридное</w:t>
      </w:r>
      <w:proofErr w:type="spellEnd"/>
      <w:r w:rsidRPr="00FB4318">
        <w:rPr>
          <w:rFonts w:ascii="Times New Roman" w:eastAsia="Times New Roman" w:hAnsi="Times New Roman" w:cs="Times New Roman"/>
          <w:sz w:val="24"/>
          <w:szCs w:val="24"/>
          <w:lang w:eastAsia="ru-RU"/>
        </w:rPr>
        <w:t xml:space="preserve"> (хлорин), </w:t>
      </w:r>
      <w:proofErr w:type="spellStart"/>
      <w:r w:rsidRPr="00FB4318">
        <w:rPr>
          <w:rFonts w:ascii="Times New Roman" w:eastAsia="Times New Roman" w:hAnsi="Times New Roman" w:cs="Times New Roman"/>
          <w:sz w:val="24"/>
          <w:szCs w:val="24"/>
          <w:lang w:eastAsia="ru-RU"/>
        </w:rPr>
        <w:t>полинитрильное</w:t>
      </w:r>
      <w:proofErr w:type="spellEnd"/>
      <w:r w:rsidRPr="00FB4318">
        <w:rPr>
          <w:rFonts w:ascii="Times New Roman" w:eastAsia="Times New Roman" w:hAnsi="Times New Roman" w:cs="Times New Roman"/>
          <w:sz w:val="24"/>
          <w:szCs w:val="24"/>
          <w:lang w:eastAsia="ru-RU"/>
        </w:rPr>
        <w:t xml:space="preserve"> (нитрон), полиамидное (капрон, </w:t>
      </w:r>
      <w:proofErr w:type="spellStart"/>
      <w:r w:rsidRPr="00FB4318">
        <w:rPr>
          <w:rFonts w:ascii="Times New Roman" w:eastAsia="Times New Roman" w:hAnsi="Times New Roman" w:cs="Times New Roman"/>
          <w:sz w:val="24"/>
          <w:szCs w:val="24"/>
          <w:lang w:eastAsia="ru-RU"/>
        </w:rPr>
        <w:t>найлон</w:t>
      </w:r>
      <w:proofErr w:type="spellEnd"/>
      <w:r w:rsidRPr="00FB4318">
        <w:rPr>
          <w:rFonts w:ascii="Times New Roman" w:eastAsia="Times New Roman" w:hAnsi="Times New Roman" w:cs="Times New Roman"/>
          <w:sz w:val="24"/>
          <w:szCs w:val="24"/>
          <w:lang w:eastAsia="ru-RU"/>
        </w:rPr>
        <w:t>), полиэфирное (лавсан).</w:t>
      </w:r>
      <w:proofErr w:type="gramEnd"/>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Ф е </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м е н т ы. Ферменты как биологические катализаторы белковой природы. Понятие о рН среды. Особенности строения и свойств (селективность и эффективность, зависимость действия от температуры и рН среды раствора) ферментов по сравнению с неорганическими катализаторами. Роль ферментов в жизнедеятельности живых организмов и производстве.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 xml:space="preserve">В и т а </w:t>
      </w:r>
      <w:proofErr w:type="gramStart"/>
      <w:r w:rsidRPr="00FB4318">
        <w:rPr>
          <w:rFonts w:ascii="Times New Roman" w:eastAsia="Times New Roman" w:hAnsi="Times New Roman" w:cs="Times New Roman"/>
          <w:sz w:val="24"/>
          <w:szCs w:val="24"/>
          <w:lang w:eastAsia="ru-RU"/>
        </w:rPr>
        <w:t>м</w:t>
      </w:r>
      <w:proofErr w:type="gramEnd"/>
      <w:r w:rsidRPr="00FB4318">
        <w:rPr>
          <w:rFonts w:ascii="Times New Roman" w:eastAsia="Times New Roman" w:hAnsi="Times New Roman" w:cs="Times New Roman"/>
          <w:sz w:val="24"/>
          <w:szCs w:val="24"/>
          <w:lang w:eastAsia="ru-RU"/>
        </w:rPr>
        <w:t xml:space="preserve"> и н ы. Понятие о витаминах. Виды витаминной недостаточности. Классификация витаминов. Витамин</w:t>
      </w:r>
      <w:proofErr w:type="gramStart"/>
      <w:r w:rsidRPr="00FB4318">
        <w:rPr>
          <w:rFonts w:ascii="Times New Roman" w:eastAsia="Times New Roman" w:hAnsi="Times New Roman" w:cs="Times New Roman"/>
          <w:sz w:val="24"/>
          <w:szCs w:val="24"/>
          <w:lang w:eastAsia="ru-RU"/>
        </w:rPr>
        <w:t xml:space="preserve"> С</w:t>
      </w:r>
      <w:proofErr w:type="gramEnd"/>
      <w:r w:rsidRPr="00FB4318">
        <w:rPr>
          <w:rFonts w:ascii="Times New Roman" w:eastAsia="Times New Roman" w:hAnsi="Times New Roman" w:cs="Times New Roman"/>
          <w:sz w:val="24"/>
          <w:szCs w:val="24"/>
          <w:lang w:eastAsia="ru-RU"/>
        </w:rPr>
        <w:t xml:space="preserve"> как представитель водорастворимых витаминов и витамин А как представитель жирорастворимых витаминов.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Гор </w:t>
      </w:r>
      <w:proofErr w:type="gramStart"/>
      <w:r w:rsidRPr="00FB4318">
        <w:rPr>
          <w:rFonts w:ascii="Times New Roman" w:eastAsia="Times New Roman" w:hAnsi="Times New Roman" w:cs="Times New Roman"/>
          <w:sz w:val="24"/>
          <w:szCs w:val="24"/>
          <w:lang w:eastAsia="ru-RU"/>
        </w:rPr>
        <w:t>м</w:t>
      </w:r>
      <w:proofErr w:type="gramEnd"/>
      <w:r w:rsidRPr="00FB4318">
        <w:rPr>
          <w:rFonts w:ascii="Times New Roman" w:eastAsia="Times New Roman" w:hAnsi="Times New Roman" w:cs="Times New Roman"/>
          <w:sz w:val="24"/>
          <w:szCs w:val="24"/>
          <w:lang w:eastAsia="ru-RU"/>
        </w:rPr>
        <w:t xml:space="preserve"> о н ы. Понятие о гормонах как биологически активных веществах, выполняющих эндокринную регуляцию жизнедеятельности организмов. Важнейшие свойства гормонов: высокая физиологическая активность, дистанционное действие, быстрое разрушение в тканях. Отдельные представители гормонов: инсулин и адреналин. Профилактика сахарного диабета. Понятие о стероидных гормонах на примере половых гормонов.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Л е к а </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с т в а. Лекарственная химия: от </w:t>
      </w:r>
      <w:proofErr w:type="spellStart"/>
      <w:r w:rsidRPr="00FB4318">
        <w:rPr>
          <w:rFonts w:ascii="Times New Roman" w:eastAsia="Times New Roman" w:hAnsi="Times New Roman" w:cs="Times New Roman"/>
          <w:sz w:val="24"/>
          <w:szCs w:val="24"/>
          <w:lang w:eastAsia="ru-RU"/>
        </w:rPr>
        <w:t>ятрохимии</w:t>
      </w:r>
      <w:proofErr w:type="spellEnd"/>
      <w:r w:rsidRPr="00FB4318">
        <w:rPr>
          <w:rFonts w:ascii="Times New Roman" w:eastAsia="Times New Roman" w:hAnsi="Times New Roman" w:cs="Times New Roman"/>
          <w:sz w:val="24"/>
          <w:szCs w:val="24"/>
          <w:lang w:eastAsia="ru-RU"/>
        </w:rPr>
        <w:t xml:space="preserve"> и фармакотерапии до химиотерапии. Антибиотики и дисбактериоз. Наркотические вещества. Наркомания, борьба с ней и профилактика.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Решение з а да ч по </w:t>
      </w:r>
      <w:proofErr w:type="spellStart"/>
      <w:proofErr w:type="gramStart"/>
      <w:r w:rsidRPr="00FB4318">
        <w:rPr>
          <w:rFonts w:ascii="Times New Roman" w:eastAsia="Times New Roman" w:hAnsi="Times New Roman" w:cs="Times New Roman"/>
          <w:sz w:val="24"/>
          <w:szCs w:val="24"/>
          <w:lang w:eastAsia="ru-RU"/>
        </w:rPr>
        <w:t>органическ</w:t>
      </w:r>
      <w:proofErr w:type="spellEnd"/>
      <w:r w:rsidRPr="00FB4318">
        <w:rPr>
          <w:rFonts w:ascii="Times New Roman" w:eastAsia="Times New Roman" w:hAnsi="Times New Roman" w:cs="Times New Roman"/>
          <w:sz w:val="24"/>
          <w:szCs w:val="24"/>
          <w:lang w:eastAsia="ru-RU"/>
        </w:rPr>
        <w:t xml:space="preserve"> ой</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хими</w:t>
      </w:r>
      <w:proofErr w:type="spellEnd"/>
      <w:r w:rsidRPr="00FB4318">
        <w:rPr>
          <w:rFonts w:ascii="Times New Roman" w:eastAsia="Times New Roman" w:hAnsi="Times New Roman" w:cs="Times New Roman"/>
          <w:sz w:val="24"/>
          <w:szCs w:val="24"/>
          <w:lang w:eastAsia="ru-RU"/>
        </w:rPr>
        <w:t xml:space="preserve"> и. Решение задач на вывод формулы органических веществ по продуктам сгорания и массовым долям элементов.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Демонстрации.</w:t>
      </w:r>
      <w:r w:rsidRPr="00FB4318">
        <w:rPr>
          <w:rFonts w:ascii="Times New Roman" w:eastAsia="Times New Roman" w:hAnsi="Times New Roman" w:cs="Times New Roman"/>
          <w:sz w:val="24"/>
          <w:szCs w:val="24"/>
          <w:lang w:eastAsia="ru-RU"/>
        </w:rPr>
        <w:t xml:space="preserve"> Плавление, обугливание и горение органических веществ. Модели молекул представителей различных классов органических соединений. Горение метана, этилена, ацетилена. Отношение метана, этилена, ацетилена и бензола к растворам перманганата калия и бромной воде. Получение этилена реакцией дегидратации этанола, ацетилена — гидролизом карбида кальция. Разложение каучука при нагревании, испытание продуктов разложения на </w:t>
      </w:r>
      <w:proofErr w:type="spellStart"/>
      <w:r w:rsidRPr="00FB4318">
        <w:rPr>
          <w:rFonts w:ascii="Times New Roman" w:eastAsia="Times New Roman" w:hAnsi="Times New Roman" w:cs="Times New Roman"/>
          <w:sz w:val="24"/>
          <w:szCs w:val="24"/>
          <w:lang w:eastAsia="ru-RU"/>
        </w:rPr>
        <w:t>непредельность</w:t>
      </w:r>
      <w:proofErr w:type="spellEnd"/>
      <w:r w:rsidRPr="00FB4318">
        <w:rPr>
          <w:rFonts w:ascii="Times New Roman" w:eastAsia="Times New Roman" w:hAnsi="Times New Roman" w:cs="Times New Roman"/>
          <w:sz w:val="24"/>
          <w:szCs w:val="24"/>
          <w:lang w:eastAsia="ru-RU"/>
        </w:rPr>
        <w:t xml:space="preserve">. Коллекция образцов нефти и нефтепродуктов, каменного угля и продуктов коксохимического производства. Окисление спирта в альдегид. Качественные реакции на многоатомные спирты. Растворимость фенола в воде при обычной температуре и при нагревании. Качественные реакции на фенол. Реакция «серебряного зеркала» альдегидов и глюкозы. Окисление альдегидов и глюкозы в кислоту с помощью гидроксида меди (II). Качественная реакция на крахмал. Коллекция эфирных масел. Коллекция пластмасс и изделий из них. Коллекция искусственных волокон и изделий из них. Взаимодействие аммиака и анилина с соляной кислотой. Реакция анилина с бромной водой. Доказательство наличия функциональных групп в растворах аминокислот. Растворение и осаждение белков. Цветные реакции белков. Горение птичьего пера и шерстяной нити. Модель молекулы ДНК. Переходы: этанол — этилен — этиленгликоль — </w:t>
      </w:r>
      <w:proofErr w:type="spellStart"/>
      <w:r w:rsidRPr="00FB4318">
        <w:rPr>
          <w:rFonts w:ascii="Times New Roman" w:eastAsia="Times New Roman" w:hAnsi="Times New Roman" w:cs="Times New Roman"/>
          <w:sz w:val="24"/>
          <w:szCs w:val="24"/>
          <w:lang w:eastAsia="ru-RU"/>
        </w:rPr>
        <w:t>этиленгликолят</w:t>
      </w:r>
      <w:proofErr w:type="spellEnd"/>
      <w:r w:rsidRPr="00FB4318">
        <w:rPr>
          <w:rFonts w:ascii="Times New Roman" w:eastAsia="Times New Roman" w:hAnsi="Times New Roman" w:cs="Times New Roman"/>
          <w:sz w:val="24"/>
          <w:szCs w:val="24"/>
          <w:lang w:eastAsia="ru-RU"/>
        </w:rPr>
        <w:t xml:space="preserve"> меди (II); </w:t>
      </w:r>
      <w:proofErr w:type="gramStart"/>
      <w:r w:rsidRPr="00FB4318">
        <w:rPr>
          <w:rFonts w:ascii="Times New Roman" w:eastAsia="Times New Roman" w:hAnsi="Times New Roman" w:cs="Times New Roman"/>
          <w:sz w:val="24"/>
          <w:szCs w:val="24"/>
          <w:lang w:eastAsia="ru-RU"/>
        </w:rPr>
        <w:t>эта-</w:t>
      </w:r>
      <w:proofErr w:type="spellStart"/>
      <w:r w:rsidRPr="00FB4318">
        <w:rPr>
          <w:rFonts w:ascii="Times New Roman" w:eastAsia="Times New Roman" w:hAnsi="Times New Roman" w:cs="Times New Roman"/>
          <w:sz w:val="24"/>
          <w:szCs w:val="24"/>
          <w:lang w:eastAsia="ru-RU"/>
        </w:rPr>
        <w:t>нол</w:t>
      </w:r>
      <w:proofErr w:type="spellEnd"/>
      <w:proofErr w:type="gramEnd"/>
      <w:r w:rsidRPr="00FB4318">
        <w:rPr>
          <w:rFonts w:ascii="Times New Roman" w:eastAsia="Times New Roman" w:hAnsi="Times New Roman" w:cs="Times New Roman"/>
          <w:sz w:val="24"/>
          <w:szCs w:val="24"/>
          <w:lang w:eastAsia="ru-RU"/>
        </w:rPr>
        <w:t xml:space="preserve"> — </w:t>
      </w:r>
      <w:proofErr w:type="spellStart"/>
      <w:r w:rsidRPr="00FB4318">
        <w:rPr>
          <w:rFonts w:ascii="Times New Roman" w:eastAsia="Times New Roman" w:hAnsi="Times New Roman" w:cs="Times New Roman"/>
          <w:sz w:val="24"/>
          <w:szCs w:val="24"/>
          <w:lang w:eastAsia="ru-RU"/>
        </w:rPr>
        <w:t>этаналь</w:t>
      </w:r>
      <w:proofErr w:type="spellEnd"/>
      <w:r w:rsidRPr="00FB4318">
        <w:rPr>
          <w:rFonts w:ascii="Times New Roman" w:eastAsia="Times New Roman" w:hAnsi="Times New Roman" w:cs="Times New Roman"/>
          <w:sz w:val="24"/>
          <w:szCs w:val="24"/>
          <w:lang w:eastAsia="ru-RU"/>
        </w:rPr>
        <w:t xml:space="preserve"> — </w:t>
      </w:r>
      <w:proofErr w:type="spellStart"/>
      <w:r w:rsidRPr="00FB4318">
        <w:rPr>
          <w:rFonts w:ascii="Times New Roman" w:eastAsia="Times New Roman" w:hAnsi="Times New Roman" w:cs="Times New Roman"/>
          <w:sz w:val="24"/>
          <w:szCs w:val="24"/>
          <w:lang w:eastAsia="ru-RU"/>
        </w:rPr>
        <w:t>этановая</w:t>
      </w:r>
      <w:proofErr w:type="spellEnd"/>
      <w:r w:rsidRPr="00FB4318">
        <w:rPr>
          <w:rFonts w:ascii="Times New Roman" w:eastAsia="Times New Roman" w:hAnsi="Times New Roman" w:cs="Times New Roman"/>
          <w:sz w:val="24"/>
          <w:szCs w:val="24"/>
          <w:lang w:eastAsia="ru-RU"/>
        </w:rPr>
        <w:t xml:space="preserve"> кислота. Коллекция пластмасс, синтетических волокон и изделий из них. Разложение пероксида водорода каталазой сырого мяса и сырого картофеля. Коллекция СМС, </w:t>
      </w:r>
      <w:proofErr w:type="gramStart"/>
      <w:r w:rsidRPr="00FB4318">
        <w:rPr>
          <w:rFonts w:ascii="Times New Roman" w:eastAsia="Times New Roman" w:hAnsi="Times New Roman" w:cs="Times New Roman"/>
          <w:sz w:val="24"/>
          <w:szCs w:val="24"/>
          <w:lang w:eastAsia="ru-RU"/>
        </w:rPr>
        <w:t>содержащих</w:t>
      </w:r>
      <w:proofErr w:type="gramEnd"/>
      <w:r w:rsidRPr="00FB4318">
        <w:rPr>
          <w:rFonts w:ascii="Times New Roman" w:eastAsia="Times New Roman" w:hAnsi="Times New Roman" w:cs="Times New Roman"/>
          <w:sz w:val="24"/>
          <w:szCs w:val="24"/>
          <w:lang w:eastAsia="ru-RU"/>
        </w:rPr>
        <w:t xml:space="preserve"> энзимы. Испытание среды раствора СМС индикаторной бумагой. Коллекция витаминных препаратов. Испытание среды раствора аскорбиновой кислоты индикаторной бумагой. Испытание аптечного препарата инсулина на белок.</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Лабораторные опыты</w:t>
      </w:r>
      <w:r w:rsidRPr="00FB4318">
        <w:rPr>
          <w:rFonts w:ascii="Times New Roman" w:eastAsia="Times New Roman" w:hAnsi="Times New Roman" w:cs="Times New Roman"/>
          <w:sz w:val="24"/>
          <w:szCs w:val="24"/>
          <w:lang w:eastAsia="ru-RU"/>
        </w:rPr>
        <w:t xml:space="preserve">. Изготовление моделей молекул органических соединений. Ознакомление с коллекцией образцов нефти, каменного угля и продуктов их переработки. Обнаружение в керосине непредельных соединений. Ознакомление с коллекцией каучуков и образцами изделий из резины.  Растворение глицерина в воде и взаимодействие с гидроксидом меди (II). Свойства уксусной кислоты, общие со свойствами минеральных кислот. Доказательство непредельного характера жидкого жира. Взаимодействие глюкозы и сахарозы с гидроксидом меди (II). Качественная реакция на крахмал. Ознакомление с коллекцией пластмасс и изделий из них. Ознакомление с коллекцией искусственных волокон и изделий из них. Растворение белков в воде. Обнаружение белков в молоке. Ознакомление с коллекцией синтетических волокон и изделий из них. Ознакомление с коллекцией СМС, </w:t>
      </w:r>
      <w:proofErr w:type="gramStart"/>
      <w:r w:rsidRPr="00FB4318">
        <w:rPr>
          <w:rFonts w:ascii="Times New Roman" w:eastAsia="Times New Roman" w:hAnsi="Times New Roman" w:cs="Times New Roman"/>
          <w:sz w:val="24"/>
          <w:szCs w:val="24"/>
          <w:lang w:eastAsia="ru-RU"/>
        </w:rPr>
        <w:t>содержащих</w:t>
      </w:r>
      <w:proofErr w:type="gramEnd"/>
      <w:r w:rsidRPr="00FB4318">
        <w:rPr>
          <w:rFonts w:ascii="Times New Roman" w:eastAsia="Times New Roman" w:hAnsi="Times New Roman" w:cs="Times New Roman"/>
          <w:sz w:val="24"/>
          <w:szCs w:val="24"/>
          <w:lang w:eastAsia="ru-RU"/>
        </w:rPr>
        <w:t xml:space="preserve"> энзимы. Испытание среды раствора СМС индикаторной бумагой. Ознакомление с коллекцией витаминов. Испытание среды раствора аскорбиновой кислоты индикаторной бумагой.</w:t>
      </w: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Практическая работа № 1. Решение экспериментальных задач на идентификацию органических соединений.</w:t>
      </w: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Практическая работа № 2. Распознавание пластмасс и волокон.</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ОБЩАЯ ХИМИЯ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Периодический закон и строение атома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Открытие Д. И. Менделеевым </w:t>
      </w:r>
      <w:proofErr w:type="spellStart"/>
      <w:proofErr w:type="gramStart"/>
      <w:r w:rsidRPr="00FB4318">
        <w:rPr>
          <w:rFonts w:ascii="Times New Roman" w:eastAsia="Times New Roman" w:hAnsi="Times New Roman" w:cs="Times New Roman"/>
          <w:sz w:val="24"/>
          <w:szCs w:val="24"/>
          <w:lang w:eastAsia="ru-RU"/>
        </w:rPr>
        <w:t>Периодическ</w:t>
      </w:r>
      <w:proofErr w:type="spellEnd"/>
      <w:r w:rsidRPr="00FB4318">
        <w:rPr>
          <w:rFonts w:ascii="Times New Roman" w:eastAsia="Times New Roman" w:hAnsi="Times New Roman" w:cs="Times New Roman"/>
          <w:sz w:val="24"/>
          <w:szCs w:val="24"/>
          <w:lang w:eastAsia="ru-RU"/>
        </w:rPr>
        <w:t xml:space="preserve"> ого</w:t>
      </w:r>
      <w:proofErr w:type="gramEnd"/>
      <w:r w:rsidRPr="00FB4318">
        <w:rPr>
          <w:rFonts w:ascii="Times New Roman" w:eastAsia="Times New Roman" w:hAnsi="Times New Roman" w:cs="Times New Roman"/>
          <w:sz w:val="24"/>
          <w:szCs w:val="24"/>
          <w:lang w:eastAsia="ru-RU"/>
        </w:rPr>
        <w:t xml:space="preserve"> з </w:t>
      </w:r>
      <w:proofErr w:type="spellStart"/>
      <w:r w:rsidRPr="00FB4318">
        <w:rPr>
          <w:rFonts w:ascii="Times New Roman" w:eastAsia="Times New Roman" w:hAnsi="Times New Roman" w:cs="Times New Roman"/>
          <w:sz w:val="24"/>
          <w:szCs w:val="24"/>
          <w:lang w:eastAsia="ru-RU"/>
        </w:rPr>
        <w:t>акона</w:t>
      </w:r>
      <w:proofErr w:type="spellEnd"/>
      <w:r w:rsidRPr="00FB4318">
        <w:rPr>
          <w:rFonts w:ascii="Times New Roman" w:eastAsia="Times New Roman" w:hAnsi="Times New Roman" w:cs="Times New Roman"/>
          <w:sz w:val="24"/>
          <w:szCs w:val="24"/>
          <w:lang w:eastAsia="ru-RU"/>
        </w:rPr>
        <w:t>. Первые попытки классификации химических элементов. Важнейшие понятия химии: атом, относительная атомная и молекулярная массы. Открытие Д. И. Менделеевым Периодического закона. Периодический закон в формулировке Д. И. Менделеева.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Периодическая система Д. И. Менделеева. Периодическая система Д. И. Менделеева как графическое отображение Периодического закона. Различные варианты Периодической системы. Периоды и группы. Значение Периодического закона и Периодической системы.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Строение атом а. Атом — сложная частица. Открытие элементарных частиц и строения атома. Ядро атома: протоны и нейтроны. Изотопы. Изотопы водорода. Электроны. Электронная оболочка. Энергетический уровень. </w:t>
      </w:r>
      <w:proofErr w:type="spellStart"/>
      <w:r w:rsidRPr="00FB4318">
        <w:rPr>
          <w:rFonts w:ascii="Times New Roman" w:eastAsia="Times New Roman" w:hAnsi="Times New Roman" w:cs="Times New Roman"/>
          <w:sz w:val="24"/>
          <w:szCs w:val="24"/>
          <w:lang w:eastAsia="ru-RU"/>
        </w:rPr>
        <w:t>Орбитали</w:t>
      </w:r>
      <w:proofErr w:type="spellEnd"/>
      <w:r w:rsidRPr="00FB4318">
        <w:rPr>
          <w:rFonts w:ascii="Times New Roman" w:eastAsia="Times New Roman" w:hAnsi="Times New Roman" w:cs="Times New Roman"/>
          <w:sz w:val="24"/>
          <w:szCs w:val="24"/>
          <w:lang w:eastAsia="ru-RU"/>
        </w:rPr>
        <w:t xml:space="preserve">: s­ и </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d­Орбитали</w:t>
      </w:r>
      <w:proofErr w:type="spellEnd"/>
      <w:r w:rsidRPr="00FB4318">
        <w:rPr>
          <w:rFonts w:ascii="Times New Roman" w:eastAsia="Times New Roman" w:hAnsi="Times New Roman" w:cs="Times New Roman"/>
          <w:sz w:val="24"/>
          <w:szCs w:val="24"/>
          <w:lang w:eastAsia="ru-RU"/>
        </w:rPr>
        <w:t xml:space="preserve">. Распределение электронов по энергетическим уровням и </w:t>
      </w:r>
      <w:proofErr w:type="spellStart"/>
      <w:r w:rsidRPr="00FB4318">
        <w:rPr>
          <w:rFonts w:ascii="Times New Roman" w:eastAsia="Times New Roman" w:hAnsi="Times New Roman" w:cs="Times New Roman"/>
          <w:sz w:val="24"/>
          <w:szCs w:val="24"/>
          <w:lang w:eastAsia="ru-RU"/>
        </w:rPr>
        <w:t>орбиталям</w:t>
      </w:r>
      <w:proofErr w:type="spellEnd"/>
      <w:r w:rsidRPr="00FB4318">
        <w:rPr>
          <w:rFonts w:ascii="Times New Roman" w:eastAsia="Times New Roman" w:hAnsi="Times New Roman" w:cs="Times New Roman"/>
          <w:sz w:val="24"/>
          <w:szCs w:val="24"/>
          <w:lang w:eastAsia="ru-RU"/>
        </w:rPr>
        <w:t>. Электронные конфигурации атомов химических элементов. Валентные возможности атомов химических элементов.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t>Перио</w:t>
      </w:r>
      <w:proofErr w:type="spellEnd"/>
      <w:r w:rsidRPr="00FB4318">
        <w:rPr>
          <w:rFonts w:ascii="Times New Roman" w:eastAsia="Times New Roman" w:hAnsi="Times New Roman" w:cs="Times New Roman"/>
          <w:sz w:val="24"/>
          <w:szCs w:val="24"/>
          <w:lang w:eastAsia="ru-RU"/>
        </w:rPr>
        <w:t xml:space="preserve"> диче </w:t>
      </w:r>
      <w:proofErr w:type="spellStart"/>
      <w:r w:rsidRPr="00FB4318">
        <w:rPr>
          <w:rFonts w:ascii="Times New Roman" w:eastAsia="Times New Roman" w:hAnsi="Times New Roman" w:cs="Times New Roman"/>
          <w:sz w:val="24"/>
          <w:szCs w:val="24"/>
          <w:lang w:eastAsia="ru-RU"/>
        </w:rPr>
        <w:t>ский</w:t>
      </w:r>
      <w:proofErr w:type="spellEnd"/>
      <w:r w:rsidRPr="00FB4318">
        <w:rPr>
          <w:rFonts w:ascii="Times New Roman" w:eastAsia="Times New Roman" w:hAnsi="Times New Roman" w:cs="Times New Roman"/>
          <w:sz w:val="24"/>
          <w:szCs w:val="24"/>
          <w:lang w:eastAsia="ru-RU"/>
        </w:rPr>
        <w:t xml:space="preserve"> з </w:t>
      </w:r>
      <w:proofErr w:type="spellStart"/>
      <w:r w:rsidRPr="00FB4318">
        <w:rPr>
          <w:rFonts w:ascii="Times New Roman" w:eastAsia="Times New Roman" w:hAnsi="Times New Roman" w:cs="Times New Roman"/>
          <w:sz w:val="24"/>
          <w:szCs w:val="24"/>
          <w:lang w:eastAsia="ru-RU"/>
        </w:rPr>
        <w:t>ак</w:t>
      </w:r>
      <w:proofErr w:type="spellEnd"/>
      <w:r w:rsidRPr="00FB4318">
        <w:rPr>
          <w:rFonts w:ascii="Times New Roman" w:eastAsia="Times New Roman" w:hAnsi="Times New Roman" w:cs="Times New Roman"/>
          <w:sz w:val="24"/>
          <w:szCs w:val="24"/>
          <w:lang w:eastAsia="ru-RU"/>
        </w:rPr>
        <w:t xml:space="preserve"> он и </w:t>
      </w:r>
      <w:proofErr w:type="spellStart"/>
      <w:proofErr w:type="gramStart"/>
      <w:r w:rsidRPr="00FB4318">
        <w:rPr>
          <w:rFonts w:ascii="Times New Roman" w:eastAsia="Times New Roman" w:hAnsi="Times New Roman" w:cs="Times New Roman"/>
          <w:sz w:val="24"/>
          <w:szCs w:val="24"/>
          <w:lang w:eastAsia="ru-RU"/>
        </w:rPr>
        <w:t>стр</w:t>
      </w:r>
      <w:proofErr w:type="spellEnd"/>
      <w:proofErr w:type="gramEnd"/>
      <w:r w:rsidRPr="00FB4318">
        <w:rPr>
          <w:rFonts w:ascii="Times New Roman" w:eastAsia="Times New Roman" w:hAnsi="Times New Roman" w:cs="Times New Roman"/>
          <w:sz w:val="24"/>
          <w:szCs w:val="24"/>
          <w:lang w:eastAsia="ru-RU"/>
        </w:rPr>
        <w:t xml:space="preserve"> о </w:t>
      </w:r>
      <w:proofErr w:type="spellStart"/>
      <w:r w:rsidRPr="00FB4318">
        <w:rPr>
          <w:rFonts w:ascii="Times New Roman" w:eastAsia="Times New Roman" w:hAnsi="Times New Roman" w:cs="Times New Roman"/>
          <w:sz w:val="24"/>
          <w:szCs w:val="24"/>
          <w:lang w:eastAsia="ru-RU"/>
        </w:rPr>
        <w:t>ение</w:t>
      </w:r>
      <w:proofErr w:type="spellEnd"/>
      <w:r w:rsidRPr="00FB4318">
        <w:rPr>
          <w:rFonts w:ascii="Times New Roman" w:eastAsia="Times New Roman" w:hAnsi="Times New Roman" w:cs="Times New Roman"/>
          <w:sz w:val="24"/>
          <w:szCs w:val="24"/>
          <w:lang w:eastAsia="ru-RU"/>
        </w:rPr>
        <w:t xml:space="preserve"> атом а. Современное понятие химического элемента. Современная формулировка Периодического закона. Причина периодичности в изменении свойств химических элементов. Особенности заполнения энергетических уровней в электронных оболочках атомов переходных элементов. Электронные семейства элементов: s- и р-элементы; d­ и </w:t>
      </w:r>
      <w:proofErr w:type="spellStart"/>
      <w:r w:rsidRPr="00FB4318">
        <w:rPr>
          <w:rFonts w:ascii="Times New Roman" w:eastAsia="Times New Roman" w:hAnsi="Times New Roman" w:cs="Times New Roman"/>
          <w:sz w:val="24"/>
          <w:szCs w:val="24"/>
          <w:lang w:eastAsia="ru-RU"/>
        </w:rPr>
        <w:t>f­элементы</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Строение вещества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 xml:space="preserve">К </w:t>
      </w:r>
      <w:proofErr w:type="spellStart"/>
      <w:r w:rsidRPr="00FB4318">
        <w:rPr>
          <w:rFonts w:ascii="Times New Roman" w:eastAsia="Times New Roman" w:hAnsi="Times New Roman" w:cs="Times New Roman"/>
          <w:sz w:val="24"/>
          <w:szCs w:val="24"/>
          <w:lang w:eastAsia="ru-RU"/>
        </w:rPr>
        <w:t>ов</w:t>
      </w:r>
      <w:proofErr w:type="spellEnd"/>
      <w:proofErr w:type="gramEnd"/>
      <w:r w:rsidRPr="00FB4318">
        <w:rPr>
          <w:rFonts w:ascii="Times New Roman" w:eastAsia="Times New Roman" w:hAnsi="Times New Roman" w:cs="Times New Roman"/>
          <w:sz w:val="24"/>
          <w:szCs w:val="24"/>
          <w:lang w:eastAsia="ru-RU"/>
        </w:rPr>
        <w:t xml:space="preserve"> а </w:t>
      </w:r>
      <w:proofErr w:type="spellStart"/>
      <w:r w:rsidRPr="00FB4318">
        <w:rPr>
          <w:rFonts w:ascii="Times New Roman" w:eastAsia="Times New Roman" w:hAnsi="Times New Roman" w:cs="Times New Roman"/>
          <w:sz w:val="24"/>
          <w:szCs w:val="24"/>
          <w:lang w:eastAsia="ru-RU"/>
        </w:rPr>
        <w:t>лентна</w:t>
      </w:r>
      <w:proofErr w:type="spellEnd"/>
      <w:r w:rsidRPr="00FB4318">
        <w:rPr>
          <w:rFonts w:ascii="Times New Roman" w:eastAsia="Times New Roman" w:hAnsi="Times New Roman" w:cs="Times New Roman"/>
          <w:sz w:val="24"/>
          <w:szCs w:val="24"/>
          <w:lang w:eastAsia="ru-RU"/>
        </w:rPr>
        <w:t xml:space="preserve"> я </w:t>
      </w:r>
      <w:proofErr w:type="spellStart"/>
      <w:r w:rsidRPr="00FB4318">
        <w:rPr>
          <w:rFonts w:ascii="Times New Roman" w:eastAsia="Times New Roman" w:hAnsi="Times New Roman" w:cs="Times New Roman"/>
          <w:sz w:val="24"/>
          <w:szCs w:val="24"/>
          <w:lang w:eastAsia="ru-RU"/>
        </w:rPr>
        <w:t>химическа</w:t>
      </w:r>
      <w:proofErr w:type="spellEnd"/>
      <w:r w:rsidRPr="00FB4318">
        <w:rPr>
          <w:rFonts w:ascii="Times New Roman" w:eastAsia="Times New Roman" w:hAnsi="Times New Roman" w:cs="Times New Roman"/>
          <w:sz w:val="24"/>
          <w:szCs w:val="24"/>
          <w:lang w:eastAsia="ru-RU"/>
        </w:rPr>
        <w:t xml:space="preserve"> я </w:t>
      </w:r>
      <w:proofErr w:type="spellStart"/>
      <w:r w:rsidRPr="00FB4318">
        <w:rPr>
          <w:rFonts w:ascii="Times New Roman" w:eastAsia="Times New Roman" w:hAnsi="Times New Roman" w:cs="Times New Roman"/>
          <w:sz w:val="24"/>
          <w:szCs w:val="24"/>
          <w:lang w:eastAsia="ru-RU"/>
        </w:rPr>
        <w:t>связ</w:t>
      </w:r>
      <w:proofErr w:type="spellEnd"/>
      <w:r w:rsidRPr="00FB4318">
        <w:rPr>
          <w:rFonts w:ascii="Times New Roman" w:eastAsia="Times New Roman" w:hAnsi="Times New Roman" w:cs="Times New Roman"/>
          <w:sz w:val="24"/>
          <w:szCs w:val="24"/>
          <w:lang w:eastAsia="ru-RU"/>
        </w:rPr>
        <w:t xml:space="preserve"> ь. Понятие о ковалентной связи. Общая электронная пара. Кратность ковалентной связи. </w:t>
      </w:r>
      <w:proofErr w:type="spellStart"/>
      <w:r w:rsidRPr="00FB4318">
        <w:rPr>
          <w:rFonts w:ascii="Times New Roman" w:eastAsia="Times New Roman" w:hAnsi="Times New Roman" w:cs="Times New Roman"/>
          <w:sz w:val="24"/>
          <w:szCs w:val="24"/>
          <w:lang w:eastAsia="ru-RU"/>
        </w:rPr>
        <w:t>Электроотрицательность</w:t>
      </w:r>
      <w:proofErr w:type="spellEnd"/>
      <w:r w:rsidRPr="00FB4318">
        <w:rPr>
          <w:rFonts w:ascii="Times New Roman" w:eastAsia="Times New Roman" w:hAnsi="Times New Roman" w:cs="Times New Roman"/>
          <w:sz w:val="24"/>
          <w:szCs w:val="24"/>
          <w:lang w:eastAsia="ru-RU"/>
        </w:rPr>
        <w:t xml:space="preserve">. Перекрывание </w:t>
      </w:r>
      <w:proofErr w:type="spellStart"/>
      <w:r w:rsidRPr="00FB4318">
        <w:rPr>
          <w:rFonts w:ascii="Times New Roman" w:eastAsia="Times New Roman" w:hAnsi="Times New Roman" w:cs="Times New Roman"/>
          <w:sz w:val="24"/>
          <w:szCs w:val="24"/>
          <w:lang w:eastAsia="ru-RU"/>
        </w:rPr>
        <w:t>элек</w:t>
      </w:r>
      <w:proofErr w:type="spellEnd"/>
      <w:r w:rsidRPr="00FB4318">
        <w:rPr>
          <w:rFonts w:ascii="Times New Roman" w:eastAsia="Times New Roman" w:hAnsi="Times New Roman" w:cs="Times New Roman"/>
          <w:sz w:val="24"/>
          <w:szCs w:val="24"/>
          <w:lang w:eastAsia="ru-RU"/>
        </w:rPr>
        <w:t xml:space="preserve">­ тронных </w:t>
      </w:r>
      <w:proofErr w:type="spellStart"/>
      <w:r w:rsidRPr="00FB4318">
        <w:rPr>
          <w:rFonts w:ascii="Times New Roman" w:eastAsia="Times New Roman" w:hAnsi="Times New Roman" w:cs="Times New Roman"/>
          <w:sz w:val="24"/>
          <w:szCs w:val="24"/>
          <w:lang w:eastAsia="ru-RU"/>
        </w:rPr>
        <w:t>орбиталей</w:t>
      </w:r>
      <w:proofErr w:type="spellEnd"/>
      <w:r w:rsidRPr="00FB4318">
        <w:rPr>
          <w:rFonts w:ascii="Times New Roman" w:eastAsia="Times New Roman" w:hAnsi="Times New Roman" w:cs="Times New Roman"/>
          <w:sz w:val="24"/>
          <w:szCs w:val="24"/>
          <w:lang w:eastAsia="ru-RU"/>
        </w:rPr>
        <w:t>, п</w:t>
      </w:r>
      <w:proofErr w:type="gramStart"/>
      <w:r w:rsidRPr="00FB4318">
        <w:rPr>
          <w:rFonts w:ascii="Times New Roman" w:eastAsia="Times New Roman" w:hAnsi="Times New Roman" w:cs="Times New Roman"/>
          <w:sz w:val="24"/>
          <w:szCs w:val="24"/>
          <w:lang w:eastAsia="ru-RU"/>
        </w:rPr>
        <w:t>и-</w:t>
      </w:r>
      <w:proofErr w:type="gramEnd"/>
      <w:r w:rsidRPr="00FB4318">
        <w:rPr>
          <w:rFonts w:ascii="Times New Roman" w:eastAsia="Times New Roman" w:hAnsi="Times New Roman" w:cs="Times New Roman"/>
          <w:sz w:val="24"/>
          <w:szCs w:val="24"/>
          <w:lang w:eastAsia="ru-RU"/>
        </w:rPr>
        <w:t xml:space="preserve"> и </w:t>
      </w:r>
      <w:proofErr w:type="spellStart"/>
      <w:r w:rsidRPr="00FB4318">
        <w:rPr>
          <w:rFonts w:ascii="Times New Roman" w:eastAsia="Times New Roman" w:hAnsi="Times New Roman" w:cs="Times New Roman"/>
          <w:sz w:val="24"/>
          <w:szCs w:val="24"/>
          <w:lang w:eastAsia="ru-RU"/>
        </w:rPr>
        <w:t>сигма­связи</w:t>
      </w:r>
      <w:proofErr w:type="spellEnd"/>
      <w:r w:rsidRPr="00FB4318">
        <w:rPr>
          <w:rFonts w:ascii="Times New Roman" w:eastAsia="Times New Roman" w:hAnsi="Times New Roman" w:cs="Times New Roman"/>
          <w:sz w:val="24"/>
          <w:szCs w:val="24"/>
          <w:lang w:eastAsia="ru-RU"/>
        </w:rPr>
        <w:t>. Ковалентная полярная и ковалентная неполярная химические связи. Обменный и донорно-акцепторный механизмы образования ковалентной связи. Вещества молекулярного и немолекулярного строения. Закон постоянства состава для веществ молекулярного строения.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И о н </w:t>
      </w:r>
      <w:proofErr w:type="spellStart"/>
      <w:proofErr w:type="gramStart"/>
      <w:r w:rsidRPr="00FB4318">
        <w:rPr>
          <w:rFonts w:ascii="Times New Roman" w:eastAsia="Times New Roman" w:hAnsi="Times New Roman" w:cs="Times New Roman"/>
          <w:sz w:val="24"/>
          <w:szCs w:val="24"/>
          <w:lang w:eastAsia="ru-RU"/>
        </w:rPr>
        <w:t>н</w:t>
      </w:r>
      <w:proofErr w:type="spellEnd"/>
      <w:proofErr w:type="gramEnd"/>
      <w:r w:rsidRPr="00FB4318">
        <w:rPr>
          <w:rFonts w:ascii="Times New Roman" w:eastAsia="Times New Roman" w:hAnsi="Times New Roman" w:cs="Times New Roman"/>
          <w:sz w:val="24"/>
          <w:szCs w:val="24"/>
          <w:lang w:eastAsia="ru-RU"/>
        </w:rPr>
        <w:t xml:space="preserve"> а я х и м и ч е с к а я с в я з ь. Катионы и анионы. Ионная связь и ее свойства. Ионная связь как крайний случай ковалентной полярной связи. Формульная единица вещества. Относительность деления химических связей на типы.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Металлическая химическая связь. Общие физические свойства металлов. Зависимость электропроводности металлов от температуры. Сплавы. Черные и цветные сплавы.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 xml:space="preserve">Агрегатные с о стояния в еще </w:t>
      </w:r>
      <w:proofErr w:type="spellStart"/>
      <w:r w:rsidRPr="00FB4318">
        <w:rPr>
          <w:rFonts w:ascii="Times New Roman" w:eastAsia="Times New Roman" w:hAnsi="Times New Roman" w:cs="Times New Roman"/>
          <w:sz w:val="24"/>
          <w:szCs w:val="24"/>
          <w:lang w:eastAsia="ru-RU"/>
        </w:rPr>
        <w:t>ств</w:t>
      </w:r>
      <w:proofErr w:type="spellEnd"/>
      <w:r w:rsidRPr="00FB4318">
        <w:rPr>
          <w:rFonts w:ascii="Times New Roman" w:eastAsia="Times New Roman" w:hAnsi="Times New Roman" w:cs="Times New Roman"/>
          <w:sz w:val="24"/>
          <w:szCs w:val="24"/>
          <w:lang w:eastAsia="ru-RU"/>
        </w:rPr>
        <w:t xml:space="preserve"> а. Газы.</w:t>
      </w:r>
      <w:proofErr w:type="gramEnd"/>
      <w:r w:rsidRPr="00FB4318">
        <w:rPr>
          <w:rFonts w:ascii="Times New Roman" w:eastAsia="Times New Roman" w:hAnsi="Times New Roman" w:cs="Times New Roman"/>
          <w:sz w:val="24"/>
          <w:szCs w:val="24"/>
          <w:lang w:eastAsia="ru-RU"/>
        </w:rPr>
        <w:t xml:space="preserve"> Закон Авогадро для газов. Молярный объем газообразных веществ (при н. </w:t>
      </w:r>
      <w:proofErr w:type="gramStart"/>
      <w:r w:rsidRPr="00FB4318">
        <w:rPr>
          <w:rFonts w:ascii="Times New Roman" w:eastAsia="Times New Roman" w:hAnsi="Times New Roman" w:cs="Times New Roman"/>
          <w:sz w:val="24"/>
          <w:szCs w:val="24"/>
          <w:lang w:eastAsia="ru-RU"/>
        </w:rPr>
        <w:t>у</w:t>
      </w:r>
      <w:proofErr w:type="gramEnd"/>
      <w:r w:rsidRPr="00FB4318">
        <w:rPr>
          <w:rFonts w:ascii="Times New Roman" w:eastAsia="Times New Roman" w:hAnsi="Times New Roman" w:cs="Times New Roman"/>
          <w:sz w:val="24"/>
          <w:szCs w:val="24"/>
          <w:lang w:eastAsia="ru-RU"/>
        </w:rPr>
        <w:t>.). Жидкости.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Во дор о дна я </w:t>
      </w:r>
      <w:proofErr w:type="spellStart"/>
      <w:proofErr w:type="gramStart"/>
      <w:r w:rsidRPr="00FB4318">
        <w:rPr>
          <w:rFonts w:ascii="Times New Roman" w:eastAsia="Times New Roman" w:hAnsi="Times New Roman" w:cs="Times New Roman"/>
          <w:sz w:val="24"/>
          <w:szCs w:val="24"/>
          <w:lang w:eastAsia="ru-RU"/>
        </w:rPr>
        <w:t>химическа</w:t>
      </w:r>
      <w:proofErr w:type="spellEnd"/>
      <w:r w:rsidRPr="00FB4318">
        <w:rPr>
          <w:rFonts w:ascii="Times New Roman" w:eastAsia="Times New Roman" w:hAnsi="Times New Roman" w:cs="Times New Roman"/>
          <w:sz w:val="24"/>
          <w:szCs w:val="24"/>
          <w:lang w:eastAsia="ru-RU"/>
        </w:rPr>
        <w:t xml:space="preserve"> я</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связ</w:t>
      </w:r>
      <w:proofErr w:type="spellEnd"/>
      <w:r w:rsidRPr="00FB4318">
        <w:rPr>
          <w:rFonts w:ascii="Times New Roman" w:eastAsia="Times New Roman" w:hAnsi="Times New Roman" w:cs="Times New Roman"/>
          <w:sz w:val="24"/>
          <w:szCs w:val="24"/>
          <w:lang w:eastAsia="ru-RU"/>
        </w:rPr>
        <w:t xml:space="preserve"> ь. Водородная связь как особый случай межмолекулярного взаимодействия. Механизм ее образования и влияние на свойства веществ (на примере воды). Использование воды в быту и на производстве. Внутримолекулярная водородная связь и ее биологическая роль.</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Т </w:t>
      </w:r>
      <w:proofErr w:type="spellStart"/>
      <w:r w:rsidRPr="00FB4318">
        <w:rPr>
          <w:rFonts w:ascii="Times New Roman" w:eastAsia="Times New Roman" w:hAnsi="Times New Roman" w:cs="Times New Roman"/>
          <w:sz w:val="24"/>
          <w:szCs w:val="24"/>
          <w:lang w:eastAsia="ru-RU"/>
        </w:rPr>
        <w:t>ипыкристаллическихрешето</w:t>
      </w:r>
      <w:proofErr w:type="spellEnd"/>
      <w:r w:rsidRPr="00FB4318">
        <w:rPr>
          <w:rFonts w:ascii="Times New Roman" w:eastAsia="Times New Roman" w:hAnsi="Times New Roman" w:cs="Times New Roman"/>
          <w:sz w:val="24"/>
          <w:szCs w:val="24"/>
          <w:lang w:eastAsia="ru-RU"/>
        </w:rPr>
        <w:t xml:space="preserve"> к. Кристаллическая решетка. Ионные, металлические, атомные и молекулярные кристаллические решетки. Аллотропия. Аморфные вещества, их отличительные свойства.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Ч и с т ы е в е щ е с т </w:t>
      </w:r>
      <w:proofErr w:type="gramStart"/>
      <w:r w:rsidRPr="00FB4318">
        <w:rPr>
          <w:rFonts w:ascii="Times New Roman" w:eastAsia="Times New Roman" w:hAnsi="Times New Roman" w:cs="Times New Roman"/>
          <w:sz w:val="24"/>
          <w:szCs w:val="24"/>
          <w:lang w:eastAsia="ru-RU"/>
        </w:rPr>
        <w:t>в</w:t>
      </w:r>
      <w:proofErr w:type="gramEnd"/>
      <w:r w:rsidRPr="00FB4318">
        <w:rPr>
          <w:rFonts w:ascii="Times New Roman" w:eastAsia="Times New Roman" w:hAnsi="Times New Roman" w:cs="Times New Roman"/>
          <w:sz w:val="24"/>
          <w:szCs w:val="24"/>
          <w:lang w:eastAsia="ru-RU"/>
        </w:rPr>
        <w:t xml:space="preserve"> а и с м е </w:t>
      </w:r>
      <w:proofErr w:type="gramStart"/>
      <w:r w:rsidRPr="00FB4318">
        <w:rPr>
          <w:rFonts w:ascii="Times New Roman" w:eastAsia="Times New Roman" w:hAnsi="Times New Roman" w:cs="Times New Roman"/>
          <w:sz w:val="24"/>
          <w:szCs w:val="24"/>
          <w:lang w:eastAsia="ru-RU"/>
        </w:rPr>
        <w:t>с</w:t>
      </w:r>
      <w:proofErr w:type="gramEnd"/>
      <w:r w:rsidRPr="00FB4318">
        <w:rPr>
          <w:rFonts w:ascii="Times New Roman" w:eastAsia="Times New Roman" w:hAnsi="Times New Roman" w:cs="Times New Roman"/>
          <w:sz w:val="24"/>
          <w:szCs w:val="24"/>
          <w:lang w:eastAsia="ru-RU"/>
        </w:rPr>
        <w:t xml:space="preserve"> и. Смеси и химические соединения. Гомогенные и гетерогенные смеси. Массовая и объемная доли компонентов в смеси. Массовая доля примесей. Решение задач на массовую долю примесей. Классификация веществ по степени их чистоты.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Д и с </w:t>
      </w:r>
      <w:proofErr w:type="gramStart"/>
      <w:r w:rsidRPr="00FB4318">
        <w:rPr>
          <w:rFonts w:ascii="Times New Roman" w:eastAsia="Times New Roman" w:hAnsi="Times New Roman" w:cs="Times New Roman"/>
          <w:sz w:val="24"/>
          <w:szCs w:val="24"/>
          <w:lang w:eastAsia="ru-RU"/>
        </w:rPr>
        <w:t>п</w:t>
      </w:r>
      <w:proofErr w:type="gramEnd"/>
      <w:r w:rsidRPr="00FB4318">
        <w:rPr>
          <w:rFonts w:ascii="Times New Roman" w:eastAsia="Times New Roman" w:hAnsi="Times New Roman" w:cs="Times New Roman"/>
          <w:sz w:val="24"/>
          <w:szCs w:val="24"/>
          <w:lang w:eastAsia="ru-RU"/>
        </w:rPr>
        <w:t xml:space="preserve"> е р с н ы е с и с т е м ы. Понятие дисперсной системы. Дисперсная фаза и дисперсионная среда. Классификация дисперсных систем. Коллоидные дисперсные системы. Золи и гели. Значение дисперсных систем в природе и жизни человека.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Электролитическая диссоциация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а с т в о р ы. Растворы как гомогенные системы, состоящие из частиц растворителя, растворенного вещества и продуктов их взаимодействия. Растворение как </w:t>
      </w:r>
      <w:proofErr w:type="spellStart"/>
      <w:proofErr w:type="gramStart"/>
      <w:r w:rsidRPr="00FB4318">
        <w:rPr>
          <w:rFonts w:ascii="Times New Roman" w:eastAsia="Times New Roman" w:hAnsi="Times New Roman" w:cs="Times New Roman"/>
          <w:sz w:val="24"/>
          <w:szCs w:val="24"/>
          <w:lang w:eastAsia="ru-RU"/>
        </w:rPr>
        <w:t>физико­химический</w:t>
      </w:r>
      <w:proofErr w:type="spellEnd"/>
      <w:proofErr w:type="gramEnd"/>
      <w:r w:rsidRPr="00FB4318">
        <w:rPr>
          <w:rFonts w:ascii="Times New Roman" w:eastAsia="Times New Roman" w:hAnsi="Times New Roman" w:cs="Times New Roman"/>
          <w:sz w:val="24"/>
          <w:szCs w:val="24"/>
          <w:lang w:eastAsia="ru-RU"/>
        </w:rPr>
        <w:t xml:space="preserve"> процесс. Массовая доля растворенного вещества. Типы растворов. Молярная концентрация вещества. Минеральные воды.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Т е </w:t>
      </w:r>
      <w:proofErr w:type="spellStart"/>
      <w:r w:rsidRPr="00FB4318">
        <w:rPr>
          <w:rFonts w:ascii="Times New Roman" w:eastAsia="Times New Roman" w:hAnsi="Times New Roman" w:cs="Times New Roman"/>
          <w:sz w:val="24"/>
          <w:szCs w:val="24"/>
          <w:lang w:eastAsia="ru-RU"/>
        </w:rPr>
        <w:t>ория</w:t>
      </w:r>
      <w:proofErr w:type="spellEnd"/>
      <w:r w:rsidRPr="00FB4318">
        <w:rPr>
          <w:rFonts w:ascii="Times New Roman" w:eastAsia="Times New Roman" w:hAnsi="Times New Roman" w:cs="Times New Roman"/>
          <w:sz w:val="24"/>
          <w:szCs w:val="24"/>
          <w:lang w:eastAsia="ru-RU"/>
        </w:rPr>
        <w:t xml:space="preserve"> э </w:t>
      </w:r>
      <w:proofErr w:type="spellStart"/>
      <w:r w:rsidRPr="00FB4318">
        <w:rPr>
          <w:rFonts w:ascii="Times New Roman" w:eastAsia="Times New Roman" w:hAnsi="Times New Roman" w:cs="Times New Roman"/>
          <w:sz w:val="24"/>
          <w:szCs w:val="24"/>
          <w:lang w:eastAsia="ru-RU"/>
        </w:rPr>
        <w:t>лектр</w:t>
      </w:r>
      <w:proofErr w:type="spellEnd"/>
      <w:r w:rsidRPr="00FB4318">
        <w:rPr>
          <w:rFonts w:ascii="Times New Roman" w:eastAsia="Times New Roman" w:hAnsi="Times New Roman" w:cs="Times New Roman"/>
          <w:sz w:val="24"/>
          <w:szCs w:val="24"/>
          <w:lang w:eastAsia="ru-RU"/>
        </w:rPr>
        <w:t xml:space="preserve"> о </w:t>
      </w:r>
      <w:proofErr w:type="spellStart"/>
      <w:r w:rsidRPr="00FB4318">
        <w:rPr>
          <w:rFonts w:ascii="Times New Roman" w:eastAsia="Times New Roman" w:hAnsi="Times New Roman" w:cs="Times New Roman"/>
          <w:sz w:val="24"/>
          <w:szCs w:val="24"/>
          <w:lang w:eastAsia="ru-RU"/>
        </w:rPr>
        <w:t>литическойдис</w:t>
      </w:r>
      <w:proofErr w:type="spellEnd"/>
      <w:r w:rsidRPr="00FB4318">
        <w:rPr>
          <w:rFonts w:ascii="Times New Roman" w:eastAsia="Times New Roman" w:hAnsi="Times New Roman" w:cs="Times New Roman"/>
          <w:sz w:val="24"/>
          <w:szCs w:val="24"/>
          <w:lang w:eastAsia="ru-RU"/>
        </w:rPr>
        <w:t xml:space="preserve"> с </w:t>
      </w:r>
      <w:proofErr w:type="spellStart"/>
      <w:r w:rsidRPr="00FB4318">
        <w:rPr>
          <w:rFonts w:ascii="Times New Roman" w:eastAsia="Times New Roman" w:hAnsi="Times New Roman" w:cs="Times New Roman"/>
          <w:sz w:val="24"/>
          <w:szCs w:val="24"/>
          <w:lang w:eastAsia="ru-RU"/>
        </w:rPr>
        <w:t>оциаци</w:t>
      </w:r>
      <w:proofErr w:type="spellEnd"/>
      <w:r w:rsidRPr="00FB4318">
        <w:rPr>
          <w:rFonts w:ascii="Times New Roman" w:eastAsia="Times New Roman" w:hAnsi="Times New Roman" w:cs="Times New Roman"/>
          <w:sz w:val="24"/>
          <w:szCs w:val="24"/>
          <w:lang w:eastAsia="ru-RU"/>
        </w:rPr>
        <w:t xml:space="preserve"> и. Электролиты и </w:t>
      </w:r>
      <w:proofErr w:type="spellStart"/>
      <w:r w:rsidRPr="00FB4318">
        <w:rPr>
          <w:rFonts w:ascii="Times New Roman" w:eastAsia="Times New Roman" w:hAnsi="Times New Roman" w:cs="Times New Roman"/>
          <w:sz w:val="24"/>
          <w:szCs w:val="24"/>
          <w:lang w:eastAsia="ru-RU"/>
        </w:rPr>
        <w:t>неэлектролиты</w:t>
      </w:r>
      <w:proofErr w:type="spellEnd"/>
      <w:r w:rsidRPr="00FB4318">
        <w:rPr>
          <w:rFonts w:ascii="Times New Roman" w:eastAsia="Times New Roman" w:hAnsi="Times New Roman" w:cs="Times New Roman"/>
          <w:sz w:val="24"/>
          <w:szCs w:val="24"/>
          <w:lang w:eastAsia="ru-RU"/>
        </w:rPr>
        <w:t>. Степень электролитической диссоциации. Сильные и слабые электролиты. Уравнения электролитической диссоциации. Механизм диссоциации. Ступенчатая диссоциация. Водородный показатель.</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К</w:t>
      </w:r>
      <w:proofErr w:type="gramEnd"/>
      <w:r w:rsidRPr="00FB4318">
        <w:rPr>
          <w:rFonts w:ascii="Times New Roman" w:eastAsia="Times New Roman" w:hAnsi="Times New Roman" w:cs="Times New Roman"/>
          <w:sz w:val="24"/>
          <w:szCs w:val="24"/>
          <w:lang w:eastAsia="ru-RU"/>
        </w:rPr>
        <w:t xml:space="preserve"> и с л о т ы </w:t>
      </w:r>
      <w:proofErr w:type="gramStart"/>
      <w:r w:rsidRPr="00FB4318">
        <w:rPr>
          <w:rFonts w:ascii="Times New Roman" w:eastAsia="Times New Roman" w:hAnsi="Times New Roman" w:cs="Times New Roman"/>
          <w:sz w:val="24"/>
          <w:szCs w:val="24"/>
          <w:lang w:eastAsia="ru-RU"/>
        </w:rPr>
        <w:t>в</w:t>
      </w:r>
      <w:proofErr w:type="gramEnd"/>
      <w:r w:rsidRPr="00FB4318">
        <w:rPr>
          <w:rFonts w:ascii="Times New Roman" w:eastAsia="Times New Roman" w:hAnsi="Times New Roman" w:cs="Times New Roman"/>
          <w:sz w:val="24"/>
          <w:szCs w:val="24"/>
          <w:lang w:eastAsia="ru-RU"/>
        </w:rPr>
        <w:t xml:space="preserve"> свете теории электролитической диссоциации. Общие свойства неорганических и органических кислот. Условия течения реакций между электролитами до конца. Специфические свойства азотной, концентрированной серной и муравьиной кислот.</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О с н о в а н и я в свете теории электролитической диссоциации, их классификация и общие свойства.</w:t>
      </w:r>
      <w:proofErr w:type="gramEnd"/>
      <w:r w:rsidRPr="00FB4318">
        <w:rPr>
          <w:rFonts w:ascii="Times New Roman" w:eastAsia="Times New Roman" w:hAnsi="Times New Roman" w:cs="Times New Roman"/>
          <w:sz w:val="24"/>
          <w:szCs w:val="24"/>
          <w:lang w:eastAsia="ru-RU"/>
        </w:rPr>
        <w:t xml:space="preserve"> Амины как органические основания. Сравнение свойств аммиака, метиламина и анилина.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С</w:t>
      </w:r>
      <w:proofErr w:type="gramEnd"/>
      <w:r w:rsidRPr="00FB4318">
        <w:rPr>
          <w:rFonts w:ascii="Times New Roman" w:eastAsia="Times New Roman" w:hAnsi="Times New Roman" w:cs="Times New Roman"/>
          <w:sz w:val="24"/>
          <w:szCs w:val="24"/>
          <w:lang w:eastAsia="ru-RU"/>
        </w:rPr>
        <w:t xml:space="preserve"> о л и </w:t>
      </w:r>
      <w:proofErr w:type="gramStart"/>
      <w:r w:rsidRPr="00FB4318">
        <w:rPr>
          <w:rFonts w:ascii="Times New Roman" w:eastAsia="Times New Roman" w:hAnsi="Times New Roman" w:cs="Times New Roman"/>
          <w:sz w:val="24"/>
          <w:szCs w:val="24"/>
          <w:lang w:eastAsia="ru-RU"/>
        </w:rPr>
        <w:t>в</w:t>
      </w:r>
      <w:proofErr w:type="gramEnd"/>
      <w:r w:rsidRPr="00FB4318">
        <w:rPr>
          <w:rFonts w:ascii="Times New Roman" w:eastAsia="Times New Roman" w:hAnsi="Times New Roman" w:cs="Times New Roman"/>
          <w:sz w:val="24"/>
          <w:szCs w:val="24"/>
          <w:lang w:eastAsia="ru-RU"/>
        </w:rPr>
        <w:t xml:space="preserve"> свете теории электролитической диссоциации, их классификация и общие свойства. Соли кислые и </w:t>
      </w:r>
      <w:proofErr w:type="spellStart"/>
      <w:proofErr w:type="gramStart"/>
      <w:r w:rsidRPr="00FB4318">
        <w:rPr>
          <w:rFonts w:ascii="Times New Roman" w:eastAsia="Times New Roman" w:hAnsi="Times New Roman" w:cs="Times New Roman"/>
          <w:sz w:val="24"/>
          <w:szCs w:val="24"/>
          <w:lang w:eastAsia="ru-RU"/>
        </w:rPr>
        <w:t>осно́вные</w:t>
      </w:r>
      <w:proofErr w:type="spellEnd"/>
      <w:proofErr w:type="gramEnd"/>
      <w:r w:rsidRPr="00FB4318">
        <w:rPr>
          <w:rFonts w:ascii="Times New Roman" w:eastAsia="Times New Roman" w:hAnsi="Times New Roman" w:cs="Times New Roman"/>
          <w:sz w:val="24"/>
          <w:szCs w:val="24"/>
          <w:lang w:eastAsia="ru-RU"/>
        </w:rPr>
        <w:t>. Соли органических кислот. Мыла. Электрохимический ряд напряжений металлов и его использование для характеристики восстановительных свойств металлов.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Ги д </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о л и з. Случаи гидролиза солей. Реакция среды (рН) в растворах </w:t>
      </w:r>
      <w:proofErr w:type="spellStart"/>
      <w:r w:rsidRPr="00FB4318">
        <w:rPr>
          <w:rFonts w:ascii="Times New Roman" w:eastAsia="Times New Roman" w:hAnsi="Times New Roman" w:cs="Times New Roman"/>
          <w:sz w:val="24"/>
          <w:szCs w:val="24"/>
          <w:lang w:eastAsia="ru-RU"/>
        </w:rPr>
        <w:t>гидролизующихся</w:t>
      </w:r>
      <w:proofErr w:type="spellEnd"/>
      <w:r w:rsidRPr="00FB4318">
        <w:rPr>
          <w:rFonts w:ascii="Times New Roman" w:eastAsia="Times New Roman" w:hAnsi="Times New Roman" w:cs="Times New Roman"/>
          <w:sz w:val="24"/>
          <w:szCs w:val="24"/>
          <w:lang w:eastAsia="ru-RU"/>
        </w:rPr>
        <w:t xml:space="preserve"> солей. Гидролиз органических </w:t>
      </w:r>
      <w:proofErr w:type="spellStart"/>
      <w:proofErr w:type="gramStart"/>
      <w:r w:rsidRPr="00FB4318">
        <w:rPr>
          <w:rFonts w:ascii="Times New Roman" w:eastAsia="Times New Roman" w:hAnsi="Times New Roman" w:cs="Times New Roman"/>
          <w:sz w:val="24"/>
          <w:szCs w:val="24"/>
          <w:lang w:eastAsia="ru-RU"/>
        </w:rPr>
        <w:t>ве</w:t>
      </w:r>
      <w:proofErr w:type="spell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ществ</w:t>
      </w:r>
      <w:proofErr w:type="spellEnd"/>
      <w:proofErr w:type="gramEnd"/>
      <w:r w:rsidRPr="00FB4318">
        <w:rPr>
          <w:rFonts w:ascii="Times New Roman" w:eastAsia="Times New Roman" w:hAnsi="Times New Roman" w:cs="Times New Roman"/>
          <w:sz w:val="24"/>
          <w:szCs w:val="24"/>
          <w:lang w:eastAsia="ru-RU"/>
        </w:rPr>
        <w:t>, его значение.</w:t>
      </w: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Химические реакции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К </w:t>
      </w:r>
      <w:proofErr w:type="gramStart"/>
      <w:r w:rsidRPr="00FB4318">
        <w:rPr>
          <w:rFonts w:ascii="Times New Roman" w:eastAsia="Times New Roman" w:hAnsi="Times New Roman" w:cs="Times New Roman"/>
          <w:sz w:val="24"/>
          <w:szCs w:val="24"/>
          <w:lang w:eastAsia="ru-RU"/>
        </w:rPr>
        <w:t>ла с</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сификацияхимическихреакци</w:t>
      </w:r>
      <w:proofErr w:type="spellEnd"/>
      <w:r w:rsidRPr="00FB4318">
        <w:rPr>
          <w:rFonts w:ascii="Times New Roman" w:eastAsia="Times New Roman" w:hAnsi="Times New Roman" w:cs="Times New Roman"/>
          <w:sz w:val="24"/>
          <w:szCs w:val="24"/>
          <w:lang w:eastAsia="ru-RU"/>
        </w:rPr>
        <w:t xml:space="preserve"> й. Реакции, идущие без изменения состава веществ. Классификация по числу и составу реагирующих веществ и продуктов реакции. Реакции разложения, соединения, замещения и обмена в неорганической химии. Реакции присоединения, отщепления, замещения и изомеризации в органической химии. Реакции полимеризации как частный случай реакций присоединения.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Т </w:t>
      </w:r>
      <w:proofErr w:type="spellStart"/>
      <w:r w:rsidRPr="00FB4318">
        <w:rPr>
          <w:rFonts w:ascii="Times New Roman" w:eastAsia="Times New Roman" w:hAnsi="Times New Roman" w:cs="Times New Roman"/>
          <w:sz w:val="24"/>
          <w:szCs w:val="24"/>
          <w:lang w:eastAsia="ru-RU"/>
        </w:rPr>
        <w:t>еплов</w:t>
      </w:r>
      <w:proofErr w:type="spellEnd"/>
      <w:r w:rsidRPr="00FB4318">
        <w:rPr>
          <w:rFonts w:ascii="Times New Roman" w:eastAsia="Times New Roman" w:hAnsi="Times New Roman" w:cs="Times New Roman"/>
          <w:sz w:val="24"/>
          <w:szCs w:val="24"/>
          <w:lang w:eastAsia="ru-RU"/>
        </w:rPr>
        <w:t xml:space="preserve"> ой э ф </w:t>
      </w:r>
      <w:proofErr w:type="spellStart"/>
      <w:r w:rsidRPr="00FB4318">
        <w:rPr>
          <w:rFonts w:ascii="Times New Roman" w:eastAsia="Times New Roman" w:hAnsi="Times New Roman" w:cs="Times New Roman"/>
          <w:sz w:val="24"/>
          <w:szCs w:val="24"/>
          <w:lang w:eastAsia="ru-RU"/>
        </w:rPr>
        <w:t>фектхимических</w:t>
      </w:r>
      <w:proofErr w:type="spellEnd"/>
      <w:r w:rsidRPr="00FB4318">
        <w:rPr>
          <w:rFonts w:ascii="Times New Roman" w:eastAsia="Times New Roman" w:hAnsi="Times New Roman" w:cs="Times New Roman"/>
          <w:sz w:val="24"/>
          <w:szCs w:val="24"/>
          <w:lang w:eastAsia="ru-RU"/>
        </w:rPr>
        <w:t xml:space="preserve"> </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еакци</w:t>
      </w:r>
      <w:proofErr w:type="spellEnd"/>
      <w:r w:rsidRPr="00FB4318">
        <w:rPr>
          <w:rFonts w:ascii="Times New Roman" w:eastAsia="Times New Roman" w:hAnsi="Times New Roman" w:cs="Times New Roman"/>
          <w:sz w:val="24"/>
          <w:szCs w:val="24"/>
          <w:lang w:eastAsia="ru-RU"/>
        </w:rPr>
        <w:t xml:space="preserve"> й. Экз</w:t>
      </w:r>
      <w:proofErr w:type="gramStart"/>
      <w:r w:rsidRPr="00FB4318">
        <w:rPr>
          <w:rFonts w:ascii="Times New Roman" w:eastAsia="Times New Roman" w:hAnsi="Times New Roman" w:cs="Times New Roman"/>
          <w:sz w:val="24"/>
          <w:szCs w:val="24"/>
          <w:lang w:eastAsia="ru-RU"/>
        </w:rPr>
        <w:t>о-</w:t>
      </w:r>
      <w:proofErr w:type="gramEnd"/>
      <w:r w:rsidRPr="00FB4318">
        <w:rPr>
          <w:rFonts w:ascii="Times New Roman" w:eastAsia="Times New Roman" w:hAnsi="Times New Roman" w:cs="Times New Roman"/>
          <w:sz w:val="24"/>
          <w:szCs w:val="24"/>
          <w:lang w:eastAsia="ru-RU"/>
        </w:rPr>
        <w:t xml:space="preserve"> и эндотермические реакции. Термохимические уравнения. Расчет количества теплоты по термохимическим уравнениям.</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spellStart"/>
      <w:proofErr w:type="gramStart"/>
      <w:r w:rsidRPr="00FB4318">
        <w:rPr>
          <w:rFonts w:ascii="Times New Roman" w:eastAsia="Times New Roman" w:hAnsi="Times New Roman" w:cs="Times New Roman"/>
          <w:sz w:val="24"/>
          <w:szCs w:val="24"/>
          <w:lang w:eastAsia="ru-RU"/>
        </w:rPr>
        <w:t>Ск</w:t>
      </w:r>
      <w:proofErr w:type="spellEnd"/>
      <w:r w:rsidRPr="00FB4318">
        <w:rPr>
          <w:rFonts w:ascii="Times New Roman" w:eastAsia="Times New Roman" w:hAnsi="Times New Roman" w:cs="Times New Roman"/>
          <w:sz w:val="24"/>
          <w:szCs w:val="24"/>
          <w:lang w:eastAsia="ru-RU"/>
        </w:rPr>
        <w:t xml:space="preserve"> ор</w:t>
      </w:r>
      <w:proofErr w:type="gramEnd"/>
      <w:r w:rsidRPr="00FB4318">
        <w:rPr>
          <w:rFonts w:ascii="Times New Roman" w:eastAsia="Times New Roman" w:hAnsi="Times New Roman" w:cs="Times New Roman"/>
          <w:sz w:val="24"/>
          <w:szCs w:val="24"/>
          <w:lang w:eastAsia="ru-RU"/>
        </w:rPr>
        <w:t xml:space="preserve"> о </w:t>
      </w:r>
      <w:proofErr w:type="spellStart"/>
      <w:r w:rsidRPr="00FB4318">
        <w:rPr>
          <w:rFonts w:ascii="Times New Roman" w:eastAsia="Times New Roman" w:hAnsi="Times New Roman" w:cs="Times New Roman"/>
          <w:sz w:val="24"/>
          <w:szCs w:val="24"/>
          <w:lang w:eastAsia="ru-RU"/>
        </w:rPr>
        <w:t>стьхимическихреакци</w:t>
      </w:r>
      <w:proofErr w:type="spellEnd"/>
      <w:r w:rsidRPr="00FB4318">
        <w:rPr>
          <w:rFonts w:ascii="Times New Roman" w:eastAsia="Times New Roman" w:hAnsi="Times New Roman" w:cs="Times New Roman"/>
          <w:sz w:val="24"/>
          <w:szCs w:val="24"/>
          <w:lang w:eastAsia="ru-RU"/>
        </w:rPr>
        <w:t xml:space="preserve"> й. Понятие о скорости химических реакций, аналитическое выражение. Зависимость скорости реакции от концентрации, давления, температуры, природы реагирующих веществ, площади их соприкосновения. Закон действующих масс. Решение задач на химическую кинетику.</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К а т а </w:t>
      </w:r>
      <w:proofErr w:type="gramStart"/>
      <w:r w:rsidRPr="00FB4318">
        <w:rPr>
          <w:rFonts w:ascii="Times New Roman" w:eastAsia="Times New Roman" w:hAnsi="Times New Roman" w:cs="Times New Roman"/>
          <w:sz w:val="24"/>
          <w:szCs w:val="24"/>
          <w:lang w:eastAsia="ru-RU"/>
        </w:rPr>
        <w:t>л</w:t>
      </w:r>
      <w:proofErr w:type="gramEnd"/>
      <w:r w:rsidRPr="00FB4318">
        <w:rPr>
          <w:rFonts w:ascii="Times New Roman" w:eastAsia="Times New Roman" w:hAnsi="Times New Roman" w:cs="Times New Roman"/>
          <w:sz w:val="24"/>
          <w:szCs w:val="24"/>
          <w:lang w:eastAsia="ru-RU"/>
        </w:rPr>
        <w:t xml:space="preserve"> и з. Катализаторы. Катализ. Гомогенный и гетерогенный катализ. Примеры каталитических процессов в промышленности, технике, быту. Ферменты и их отличия от неорганических катализаторов. Применение катализаторов и ферментов.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Х и м и ч е с к о е </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 xml:space="preserve"> а в н о в е с и е. Обратимые и необратимые реакции. Химическое равновесие и способы его смещения на примере получения аммиака. Синтез аммиака в промышленности. Понятие об оптимальных условиях проведения технологического процесса.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Окис </w:t>
      </w:r>
      <w:proofErr w:type="spellStart"/>
      <w:r w:rsidRPr="00FB4318">
        <w:rPr>
          <w:rFonts w:ascii="Times New Roman" w:eastAsia="Times New Roman" w:hAnsi="Times New Roman" w:cs="Times New Roman"/>
          <w:sz w:val="24"/>
          <w:szCs w:val="24"/>
          <w:lang w:eastAsia="ru-RU"/>
        </w:rPr>
        <w:t>лительно</w:t>
      </w:r>
      <w:proofErr w:type="spellEnd"/>
      <w:r w:rsidRPr="00FB4318">
        <w:rPr>
          <w:rFonts w:ascii="Times New Roman" w:eastAsia="Times New Roman" w:hAnsi="Times New Roman" w:cs="Times New Roman"/>
          <w:sz w:val="24"/>
          <w:szCs w:val="24"/>
          <w:lang w:eastAsia="ru-RU"/>
        </w:rPr>
        <w:t xml:space="preserve">-в о с </w:t>
      </w:r>
      <w:proofErr w:type="spellStart"/>
      <w:r w:rsidRPr="00FB4318">
        <w:rPr>
          <w:rFonts w:ascii="Times New Roman" w:eastAsia="Times New Roman" w:hAnsi="Times New Roman" w:cs="Times New Roman"/>
          <w:sz w:val="24"/>
          <w:szCs w:val="24"/>
          <w:lang w:eastAsia="ru-RU"/>
        </w:rPr>
        <w:t>становительные</w:t>
      </w:r>
      <w:proofErr w:type="spellEnd"/>
      <w:r w:rsidRPr="00FB4318">
        <w:rPr>
          <w:rFonts w:ascii="Times New Roman" w:eastAsia="Times New Roman" w:hAnsi="Times New Roman" w:cs="Times New Roman"/>
          <w:sz w:val="24"/>
          <w:szCs w:val="24"/>
          <w:lang w:eastAsia="ru-RU"/>
        </w:rPr>
        <w:t xml:space="preserve">    процессы. </w:t>
      </w:r>
      <w:proofErr w:type="spellStart"/>
      <w:r w:rsidRPr="00FB4318">
        <w:rPr>
          <w:rFonts w:ascii="Times New Roman" w:eastAsia="Times New Roman" w:hAnsi="Times New Roman" w:cs="Times New Roman"/>
          <w:sz w:val="24"/>
          <w:szCs w:val="24"/>
          <w:lang w:eastAsia="ru-RU"/>
        </w:rPr>
        <w:t>Окислительно</w:t>
      </w:r>
      <w:proofErr w:type="spellEnd"/>
      <w:r w:rsidRPr="00FB4318">
        <w:rPr>
          <w:rFonts w:ascii="Times New Roman" w:eastAsia="Times New Roman" w:hAnsi="Times New Roman" w:cs="Times New Roman"/>
          <w:sz w:val="24"/>
          <w:szCs w:val="24"/>
          <w:lang w:eastAsia="ru-RU"/>
        </w:rPr>
        <w:t xml:space="preserve">-восстановительные реакции. Окислитель и восстановитель. Окисление и восстановление. Составление уравнений </w:t>
      </w:r>
      <w:proofErr w:type="spellStart"/>
      <w:r w:rsidRPr="00FB4318">
        <w:rPr>
          <w:rFonts w:ascii="Times New Roman" w:eastAsia="Times New Roman" w:hAnsi="Times New Roman" w:cs="Times New Roman"/>
          <w:sz w:val="24"/>
          <w:szCs w:val="24"/>
          <w:lang w:eastAsia="ru-RU"/>
        </w:rPr>
        <w:t>окислительно</w:t>
      </w:r>
      <w:proofErr w:type="spellEnd"/>
      <w:r w:rsidRPr="00FB4318">
        <w:rPr>
          <w:rFonts w:ascii="Times New Roman" w:eastAsia="Times New Roman" w:hAnsi="Times New Roman" w:cs="Times New Roman"/>
          <w:sz w:val="24"/>
          <w:szCs w:val="24"/>
          <w:lang w:eastAsia="ru-RU"/>
        </w:rPr>
        <w:t>-восстановительных реакций методом электронного баланса.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 xml:space="preserve">О </w:t>
      </w:r>
      <w:proofErr w:type="spellStart"/>
      <w:r w:rsidRPr="00FB4318">
        <w:rPr>
          <w:rFonts w:ascii="Times New Roman" w:eastAsia="Times New Roman" w:hAnsi="Times New Roman" w:cs="Times New Roman"/>
          <w:sz w:val="24"/>
          <w:szCs w:val="24"/>
          <w:lang w:eastAsia="ru-RU"/>
        </w:rPr>
        <w:t>бщие</w:t>
      </w:r>
      <w:proofErr w:type="spellEnd"/>
      <w:proofErr w:type="gramEnd"/>
      <w:r w:rsidRPr="00FB4318">
        <w:rPr>
          <w:rFonts w:ascii="Times New Roman" w:eastAsia="Times New Roman" w:hAnsi="Times New Roman" w:cs="Times New Roman"/>
          <w:sz w:val="24"/>
          <w:szCs w:val="24"/>
          <w:lang w:eastAsia="ru-RU"/>
        </w:rPr>
        <w:t xml:space="preserve"> свойства   металлов. Химические свойства металлов как восстановителей. Взаимодействие металлов с неметаллами, водой, кислотами и растворами солей. Металлотермия.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К </w:t>
      </w:r>
      <w:proofErr w:type="spellStart"/>
      <w:r w:rsidRPr="00FB4318">
        <w:rPr>
          <w:rFonts w:ascii="Times New Roman" w:eastAsia="Times New Roman" w:hAnsi="Times New Roman" w:cs="Times New Roman"/>
          <w:sz w:val="24"/>
          <w:szCs w:val="24"/>
          <w:lang w:eastAsia="ru-RU"/>
        </w:rPr>
        <w:t>орр</w:t>
      </w:r>
      <w:proofErr w:type="spellEnd"/>
      <w:r w:rsidRPr="00FB4318">
        <w:rPr>
          <w:rFonts w:ascii="Times New Roman" w:eastAsia="Times New Roman" w:hAnsi="Times New Roman" w:cs="Times New Roman"/>
          <w:sz w:val="24"/>
          <w:szCs w:val="24"/>
          <w:lang w:eastAsia="ru-RU"/>
        </w:rPr>
        <w:t xml:space="preserve"> о </w:t>
      </w:r>
      <w:proofErr w:type="spellStart"/>
      <w:proofErr w:type="gramStart"/>
      <w:r w:rsidRPr="00FB4318">
        <w:rPr>
          <w:rFonts w:ascii="Times New Roman" w:eastAsia="Times New Roman" w:hAnsi="Times New Roman" w:cs="Times New Roman"/>
          <w:sz w:val="24"/>
          <w:szCs w:val="24"/>
          <w:lang w:eastAsia="ru-RU"/>
        </w:rPr>
        <w:t>зиямет</w:t>
      </w:r>
      <w:proofErr w:type="spellEnd"/>
      <w:proofErr w:type="gramEnd"/>
      <w:r w:rsidRPr="00FB4318">
        <w:rPr>
          <w:rFonts w:ascii="Times New Roman" w:eastAsia="Times New Roman" w:hAnsi="Times New Roman" w:cs="Times New Roman"/>
          <w:sz w:val="24"/>
          <w:szCs w:val="24"/>
          <w:lang w:eastAsia="ru-RU"/>
        </w:rPr>
        <w:t xml:space="preserve"> а </w:t>
      </w:r>
      <w:proofErr w:type="spellStart"/>
      <w:r w:rsidRPr="00FB4318">
        <w:rPr>
          <w:rFonts w:ascii="Times New Roman" w:eastAsia="Times New Roman" w:hAnsi="Times New Roman" w:cs="Times New Roman"/>
          <w:sz w:val="24"/>
          <w:szCs w:val="24"/>
          <w:lang w:eastAsia="ru-RU"/>
        </w:rPr>
        <w:t>ллов</w:t>
      </w:r>
      <w:proofErr w:type="spellEnd"/>
      <w:r w:rsidRPr="00FB4318">
        <w:rPr>
          <w:rFonts w:ascii="Times New Roman" w:eastAsia="Times New Roman" w:hAnsi="Times New Roman" w:cs="Times New Roman"/>
          <w:sz w:val="24"/>
          <w:szCs w:val="24"/>
          <w:lang w:eastAsia="ru-RU"/>
        </w:rPr>
        <w:t xml:space="preserve"> как </w:t>
      </w:r>
      <w:proofErr w:type="spellStart"/>
      <w:r w:rsidRPr="00FB4318">
        <w:rPr>
          <w:rFonts w:ascii="Times New Roman" w:eastAsia="Times New Roman" w:hAnsi="Times New Roman" w:cs="Times New Roman"/>
          <w:sz w:val="24"/>
          <w:szCs w:val="24"/>
          <w:lang w:eastAsia="ru-RU"/>
        </w:rPr>
        <w:t>окислительно­восстановительный</w:t>
      </w:r>
      <w:proofErr w:type="spellEnd"/>
      <w:r w:rsidRPr="00FB4318">
        <w:rPr>
          <w:rFonts w:ascii="Times New Roman" w:eastAsia="Times New Roman" w:hAnsi="Times New Roman" w:cs="Times New Roman"/>
          <w:sz w:val="24"/>
          <w:szCs w:val="24"/>
          <w:lang w:eastAsia="ru-RU"/>
        </w:rPr>
        <w:t xml:space="preserve"> процесс. Способы защиты металлов от коррозии.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lastRenderedPageBreak/>
        <w:t xml:space="preserve">О </w:t>
      </w:r>
      <w:proofErr w:type="spellStart"/>
      <w:r w:rsidRPr="00FB4318">
        <w:rPr>
          <w:rFonts w:ascii="Times New Roman" w:eastAsia="Times New Roman" w:hAnsi="Times New Roman" w:cs="Times New Roman"/>
          <w:sz w:val="24"/>
          <w:szCs w:val="24"/>
          <w:lang w:eastAsia="ru-RU"/>
        </w:rPr>
        <w:t>бщие</w:t>
      </w:r>
      <w:proofErr w:type="spellEnd"/>
      <w:proofErr w:type="gramEnd"/>
      <w:r w:rsidRPr="00FB4318">
        <w:rPr>
          <w:rFonts w:ascii="Times New Roman" w:eastAsia="Times New Roman" w:hAnsi="Times New Roman" w:cs="Times New Roman"/>
          <w:sz w:val="24"/>
          <w:szCs w:val="24"/>
          <w:lang w:eastAsia="ru-RU"/>
        </w:rPr>
        <w:t xml:space="preserve">   свойств а </w:t>
      </w:r>
      <w:proofErr w:type="spellStart"/>
      <w:r w:rsidRPr="00FB4318">
        <w:rPr>
          <w:rFonts w:ascii="Times New Roman" w:eastAsia="Times New Roman" w:hAnsi="Times New Roman" w:cs="Times New Roman"/>
          <w:sz w:val="24"/>
          <w:szCs w:val="24"/>
          <w:lang w:eastAsia="ru-RU"/>
        </w:rPr>
        <w:t>немет</w:t>
      </w:r>
      <w:proofErr w:type="spellEnd"/>
      <w:r w:rsidRPr="00FB4318">
        <w:rPr>
          <w:rFonts w:ascii="Times New Roman" w:eastAsia="Times New Roman" w:hAnsi="Times New Roman" w:cs="Times New Roman"/>
          <w:sz w:val="24"/>
          <w:szCs w:val="24"/>
          <w:lang w:eastAsia="ru-RU"/>
        </w:rPr>
        <w:t xml:space="preserve"> а </w:t>
      </w:r>
      <w:proofErr w:type="spellStart"/>
      <w:r w:rsidRPr="00FB4318">
        <w:rPr>
          <w:rFonts w:ascii="Times New Roman" w:eastAsia="Times New Roman" w:hAnsi="Times New Roman" w:cs="Times New Roman"/>
          <w:sz w:val="24"/>
          <w:szCs w:val="24"/>
          <w:lang w:eastAsia="ru-RU"/>
        </w:rPr>
        <w:t>лло</w:t>
      </w:r>
      <w:proofErr w:type="spellEnd"/>
      <w:r w:rsidRPr="00FB4318">
        <w:rPr>
          <w:rFonts w:ascii="Times New Roman" w:eastAsia="Times New Roman" w:hAnsi="Times New Roman" w:cs="Times New Roman"/>
          <w:sz w:val="24"/>
          <w:szCs w:val="24"/>
          <w:lang w:eastAsia="ru-RU"/>
        </w:rPr>
        <w:t xml:space="preserve"> в. Химические свойства неметаллов как окислителей. Взаимодействие с металлами, водородом и другими неметаллами. Свойства неметаллов как восстановителей. Взаимодействие с простыми и сложными веществами-окислителями. Общая характеристика галогенов.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Электр </w:t>
      </w:r>
      <w:proofErr w:type="gramStart"/>
      <w:r w:rsidRPr="00FB4318">
        <w:rPr>
          <w:rFonts w:ascii="Times New Roman" w:eastAsia="Times New Roman" w:hAnsi="Times New Roman" w:cs="Times New Roman"/>
          <w:sz w:val="24"/>
          <w:szCs w:val="24"/>
          <w:lang w:eastAsia="ru-RU"/>
        </w:rPr>
        <w:t>о</w:t>
      </w:r>
      <w:proofErr w:type="gramEnd"/>
      <w:r w:rsidRPr="00FB4318">
        <w:rPr>
          <w:rFonts w:ascii="Times New Roman" w:eastAsia="Times New Roman" w:hAnsi="Times New Roman" w:cs="Times New Roman"/>
          <w:sz w:val="24"/>
          <w:szCs w:val="24"/>
          <w:lang w:eastAsia="ru-RU"/>
        </w:rPr>
        <w:t xml:space="preserve"> ли з. Общие способы получения металлов и неметаллов. Электролиз растворов и расплавов электролитов на примере хлорида натрия. Электролитическое получение алюминия. Практическое значение электролиза. Гальванопластика и гальваностегия.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З</w:t>
      </w:r>
      <w:proofErr w:type="gramEnd"/>
      <w:r w:rsidRPr="00FB4318">
        <w:rPr>
          <w:rFonts w:ascii="Times New Roman" w:eastAsia="Times New Roman" w:hAnsi="Times New Roman" w:cs="Times New Roman"/>
          <w:sz w:val="24"/>
          <w:szCs w:val="24"/>
          <w:lang w:eastAsia="ru-RU"/>
        </w:rPr>
        <w:t xml:space="preserve"> а к л ю ч е н и е. Перспективы развития химической науки и химического производства. Химия и проблема охраны окружающей среды.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Демонстрации.</w:t>
      </w:r>
      <w:r w:rsidRPr="00FB4318">
        <w:rPr>
          <w:rFonts w:ascii="Times New Roman" w:eastAsia="Times New Roman" w:hAnsi="Times New Roman" w:cs="Times New Roman"/>
          <w:sz w:val="24"/>
          <w:szCs w:val="24"/>
          <w:lang w:eastAsia="ru-RU"/>
        </w:rPr>
        <w:t xml:space="preserve"> Различные формы Периодической системы Д. И. Менделеева. Модель кристаллической решетки хлорида натрия. Образцы минералов с ионной кристаллической решеткой: кальцита, </w:t>
      </w:r>
      <w:proofErr w:type="spellStart"/>
      <w:r w:rsidRPr="00FB4318">
        <w:rPr>
          <w:rFonts w:ascii="Times New Roman" w:eastAsia="Times New Roman" w:hAnsi="Times New Roman" w:cs="Times New Roman"/>
          <w:sz w:val="24"/>
          <w:szCs w:val="24"/>
          <w:lang w:eastAsia="ru-RU"/>
        </w:rPr>
        <w:t>галита</w:t>
      </w:r>
      <w:proofErr w:type="spellEnd"/>
      <w:r w:rsidRPr="00FB4318">
        <w:rPr>
          <w:rFonts w:ascii="Times New Roman" w:eastAsia="Times New Roman" w:hAnsi="Times New Roman" w:cs="Times New Roman"/>
          <w:sz w:val="24"/>
          <w:szCs w:val="24"/>
          <w:lang w:eastAsia="ru-RU"/>
        </w:rPr>
        <w:t xml:space="preserve">. Модели кристаллических решеток «сухого льда» (или </w:t>
      </w:r>
      <w:proofErr w:type="spellStart"/>
      <w:r w:rsidRPr="00FB4318">
        <w:rPr>
          <w:rFonts w:ascii="Times New Roman" w:eastAsia="Times New Roman" w:hAnsi="Times New Roman" w:cs="Times New Roman"/>
          <w:sz w:val="24"/>
          <w:szCs w:val="24"/>
          <w:lang w:eastAsia="ru-RU"/>
        </w:rPr>
        <w:t>иода</w:t>
      </w:r>
      <w:proofErr w:type="spellEnd"/>
      <w:r w:rsidRPr="00FB4318">
        <w:rPr>
          <w:rFonts w:ascii="Times New Roman" w:eastAsia="Times New Roman" w:hAnsi="Times New Roman" w:cs="Times New Roman"/>
          <w:sz w:val="24"/>
          <w:szCs w:val="24"/>
          <w:lang w:eastAsia="ru-RU"/>
        </w:rPr>
        <w:t xml:space="preserve">), алмаза, графита (или кварца). Модель молярного объема газов. Три агрегатных состояния воды. Образцы различных дисперсных систем: эмульсий, суспензий, аэрозолей, гелей и золей. Коагуляция. </w:t>
      </w:r>
      <w:proofErr w:type="spellStart"/>
      <w:r w:rsidRPr="00FB4318">
        <w:rPr>
          <w:rFonts w:ascii="Times New Roman" w:eastAsia="Times New Roman" w:hAnsi="Times New Roman" w:cs="Times New Roman"/>
          <w:sz w:val="24"/>
          <w:szCs w:val="24"/>
          <w:lang w:eastAsia="ru-RU"/>
        </w:rPr>
        <w:t>Синерезис</w:t>
      </w:r>
      <w:proofErr w:type="spellEnd"/>
      <w:r w:rsidRPr="00FB4318">
        <w:rPr>
          <w:rFonts w:ascii="Times New Roman" w:eastAsia="Times New Roman" w:hAnsi="Times New Roman" w:cs="Times New Roman"/>
          <w:sz w:val="24"/>
          <w:szCs w:val="24"/>
          <w:lang w:eastAsia="ru-RU"/>
        </w:rPr>
        <w:t xml:space="preserve">. Эффект </w:t>
      </w:r>
      <w:proofErr w:type="spellStart"/>
      <w:r w:rsidRPr="00FB4318">
        <w:rPr>
          <w:rFonts w:ascii="Times New Roman" w:eastAsia="Times New Roman" w:hAnsi="Times New Roman" w:cs="Times New Roman"/>
          <w:sz w:val="24"/>
          <w:szCs w:val="24"/>
          <w:lang w:eastAsia="ru-RU"/>
        </w:rPr>
        <w:t>Тиндаля</w:t>
      </w:r>
      <w:proofErr w:type="spellEnd"/>
      <w:r w:rsidRPr="00FB4318">
        <w:rPr>
          <w:rFonts w:ascii="Times New Roman" w:eastAsia="Times New Roman" w:hAnsi="Times New Roman" w:cs="Times New Roman"/>
          <w:sz w:val="24"/>
          <w:szCs w:val="24"/>
          <w:lang w:eastAsia="ru-RU"/>
        </w:rPr>
        <w:t xml:space="preserve">. Испытание растворов электролитов и </w:t>
      </w:r>
      <w:proofErr w:type="spellStart"/>
      <w:r w:rsidRPr="00FB4318">
        <w:rPr>
          <w:rFonts w:ascii="Times New Roman" w:eastAsia="Times New Roman" w:hAnsi="Times New Roman" w:cs="Times New Roman"/>
          <w:sz w:val="24"/>
          <w:szCs w:val="24"/>
          <w:lang w:eastAsia="ru-RU"/>
        </w:rPr>
        <w:t>неэлектролитов</w:t>
      </w:r>
      <w:proofErr w:type="spellEnd"/>
      <w:r w:rsidRPr="00FB4318">
        <w:rPr>
          <w:rFonts w:ascii="Times New Roman" w:eastAsia="Times New Roman" w:hAnsi="Times New Roman" w:cs="Times New Roman"/>
          <w:sz w:val="24"/>
          <w:szCs w:val="24"/>
          <w:lang w:eastAsia="ru-RU"/>
        </w:rPr>
        <w:t xml:space="preserve"> на предмет диссоциации. Зависимость степени электролитической диссоциации уксусной кислоты от разбавления раствора. Примеры реакций ионного обмена, идущих с образованием осадка, газа или воды. Химические свойства кислот: взаимодействие с металлами, основными и амфотерными оксидами, основаниями (щелочами и нерастворимыми в воде), солями. Взаимодействие азотной кислоты с медью. Обугливание концентрированной серной кислотой сахарозы. Химические свойства щелочей: реакция нейтрализации, взаимодействие с кислотными оксидами, солями. Разложение нерастворимых в воде оснований при нагревании. Химические свойства солей: взаимодействие с металлами, кислотами, щелочами, с другими солями. Гидролиз карбида кальция. Изучение рН растворов </w:t>
      </w:r>
      <w:proofErr w:type="spellStart"/>
      <w:r w:rsidRPr="00FB4318">
        <w:rPr>
          <w:rFonts w:ascii="Times New Roman" w:eastAsia="Times New Roman" w:hAnsi="Times New Roman" w:cs="Times New Roman"/>
          <w:sz w:val="24"/>
          <w:szCs w:val="24"/>
          <w:lang w:eastAsia="ru-RU"/>
        </w:rPr>
        <w:t>гидролизующихся</w:t>
      </w:r>
      <w:proofErr w:type="spellEnd"/>
      <w:r w:rsidRPr="00FB4318">
        <w:rPr>
          <w:rFonts w:ascii="Times New Roman" w:eastAsia="Times New Roman" w:hAnsi="Times New Roman" w:cs="Times New Roman"/>
          <w:sz w:val="24"/>
          <w:szCs w:val="24"/>
          <w:lang w:eastAsia="ru-RU"/>
        </w:rPr>
        <w:t xml:space="preserve"> солей: карбонатов щелочных металлов, хлорида и ацетата аммония. Экзотермические и эндотермические химические реакции. Тепловые явления при растворении серной кислоты и аммиачной селитры. Зависимость скорости реакции от природы веществ на примере взаимодействия растворов различных кислот одинаковой концентрации с одинаковыми кусочками (гранулами) цинка и одинаковых кусочков разных металлов (магния, цинка, железа) с раствором соляной кислоты.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неорганических катализаторов (FeCl2, KI) и природных объектов, содержащих каталазу (сырое мясо, картофель). Простейшие </w:t>
      </w:r>
      <w:proofErr w:type="spellStart"/>
      <w:r w:rsidRPr="00FB4318">
        <w:rPr>
          <w:rFonts w:ascii="Times New Roman" w:eastAsia="Times New Roman" w:hAnsi="Times New Roman" w:cs="Times New Roman"/>
          <w:sz w:val="24"/>
          <w:szCs w:val="24"/>
          <w:lang w:eastAsia="ru-RU"/>
        </w:rPr>
        <w:t>окислительно</w:t>
      </w:r>
      <w:proofErr w:type="spellEnd"/>
      <w:r w:rsidRPr="00FB4318">
        <w:rPr>
          <w:rFonts w:ascii="Times New Roman" w:eastAsia="Times New Roman" w:hAnsi="Times New Roman" w:cs="Times New Roman"/>
          <w:sz w:val="24"/>
          <w:szCs w:val="24"/>
          <w:lang w:eastAsia="ru-RU"/>
        </w:rPr>
        <w:t>-восстановительные реакции: взаимодействие цинка с соляной кислотой и железа с сульфатом меди (II). Модель электролизера. Модель электролизной ванны для получения алюминия.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Лабораторные опыты</w:t>
      </w:r>
      <w:r w:rsidRPr="00FB4318">
        <w:rPr>
          <w:rFonts w:ascii="Times New Roman" w:eastAsia="Times New Roman" w:hAnsi="Times New Roman" w:cs="Times New Roman"/>
          <w:sz w:val="24"/>
          <w:szCs w:val="24"/>
          <w:lang w:eastAsia="ru-RU"/>
        </w:rPr>
        <w:t>. Определение типа кристаллической решетки вещества и описание его свойств. Ознакомление с дисперсными системами.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Реакции, идущие с образованием осадка, газа или воды. Взаимодействие соляной кислоты с цинком, оксидом меди (II), гидроксидом меди (II), карбонатом кальция. Взаимодействие раствора гидроксида натрия с соляной кислотой в присутствии фенолфталеина, с раствором хлорида железа (III), с раствором соли алюминия. Взаимодействие раствора сульфата меди (II) с железом, известковой водой, раствором хлорида кальция. Получение гидрокарбоната кальция взаимодействием известковой воды с оксидом углерода (IV) (выдыхаемый воздух). Испытание индикатором растворов </w:t>
      </w:r>
      <w:proofErr w:type="spellStart"/>
      <w:r w:rsidRPr="00FB4318">
        <w:rPr>
          <w:rFonts w:ascii="Times New Roman" w:eastAsia="Times New Roman" w:hAnsi="Times New Roman" w:cs="Times New Roman"/>
          <w:sz w:val="24"/>
          <w:szCs w:val="24"/>
          <w:lang w:eastAsia="ru-RU"/>
        </w:rPr>
        <w:t>гидролизующихся</w:t>
      </w:r>
      <w:proofErr w:type="spellEnd"/>
      <w:r w:rsidRPr="00FB4318">
        <w:rPr>
          <w:rFonts w:ascii="Times New Roman" w:eastAsia="Times New Roman" w:hAnsi="Times New Roman" w:cs="Times New Roman"/>
          <w:sz w:val="24"/>
          <w:szCs w:val="24"/>
          <w:lang w:eastAsia="ru-RU"/>
        </w:rPr>
        <w:t xml:space="preserve"> и </w:t>
      </w:r>
      <w:proofErr w:type="spellStart"/>
      <w:r w:rsidRPr="00FB4318">
        <w:rPr>
          <w:rFonts w:ascii="Times New Roman" w:eastAsia="Times New Roman" w:hAnsi="Times New Roman" w:cs="Times New Roman"/>
          <w:sz w:val="24"/>
          <w:szCs w:val="24"/>
          <w:lang w:eastAsia="ru-RU"/>
        </w:rPr>
        <w:t>негидролизующихся</w:t>
      </w:r>
      <w:proofErr w:type="spellEnd"/>
      <w:r w:rsidRPr="00FB4318">
        <w:rPr>
          <w:rFonts w:ascii="Times New Roman" w:eastAsia="Times New Roman" w:hAnsi="Times New Roman" w:cs="Times New Roman"/>
          <w:sz w:val="24"/>
          <w:szCs w:val="24"/>
          <w:lang w:eastAsia="ru-RU"/>
        </w:rPr>
        <w:t xml:space="preserve"> солей.  Реакция замещения меди железом в растворе   сульфата меди (II). Получение кислорода разложением пероксида водорода с помощью диоксида марганца. Получение водорода взаимодействием кислоты с цинком. Ознакомление с препаратами бы-</w:t>
      </w:r>
      <w:proofErr w:type="spellStart"/>
      <w:r w:rsidRPr="00FB4318">
        <w:rPr>
          <w:rFonts w:ascii="Times New Roman" w:eastAsia="Times New Roman" w:hAnsi="Times New Roman" w:cs="Times New Roman"/>
          <w:sz w:val="24"/>
          <w:szCs w:val="24"/>
          <w:lang w:eastAsia="ru-RU"/>
        </w:rPr>
        <w:t>овой</w:t>
      </w:r>
      <w:proofErr w:type="spellEnd"/>
      <w:r w:rsidRPr="00FB4318">
        <w:rPr>
          <w:rFonts w:ascii="Times New Roman" w:eastAsia="Times New Roman" w:hAnsi="Times New Roman" w:cs="Times New Roman"/>
          <w:sz w:val="24"/>
          <w:szCs w:val="24"/>
          <w:lang w:eastAsia="ru-RU"/>
        </w:rPr>
        <w:t xml:space="preserve"> химии, содержащими энзимы.</w:t>
      </w: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Практическая работа № 1. Получение и распознавание газов.</w:t>
      </w: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lastRenderedPageBreak/>
        <w:t>Практическая работа № 2. Решение экспериментальных задач на идентификацию неорганических и органических соединений.</w:t>
      </w: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Практическая работа № 3 (для двухчасового варианта изучения курса). Генетическая связь между различными классами неорганических  и  органических веществ.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ПЛАНИРУЕМЫЕ РЕЗУЛЬТАТЫ ИЗУЧЕНИЯ УЧЕБНОГО ПРЕДМЕТА «ХИМИЯ» НА УРОВНЕ СРЕДНЕГО ОБЩЕГО ОБРАЗОВАНИЯ</w:t>
      </w: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Выпускник на базовом уровне научится: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понимать химическую картину мира как составную часть целостной научной картины мира;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раскрывать роль химии и химического производства как производительной силы современного общества;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формулировать значение хим</w:t>
      </w:r>
      <w:proofErr w:type="gramStart"/>
      <w:r w:rsidRPr="00FB4318">
        <w:rPr>
          <w:rFonts w:ascii="Times New Roman" w:eastAsia="Times New Roman" w:hAnsi="Times New Roman" w:cs="Times New Roman"/>
          <w:sz w:val="24"/>
          <w:szCs w:val="24"/>
          <w:lang w:eastAsia="ru-RU"/>
        </w:rPr>
        <w:t>ии и ее</w:t>
      </w:r>
      <w:proofErr w:type="gramEnd"/>
      <w:r w:rsidRPr="00FB4318">
        <w:rPr>
          <w:rFonts w:ascii="Times New Roman" w:eastAsia="Times New Roman" w:hAnsi="Times New Roman" w:cs="Times New Roman"/>
          <w:sz w:val="24"/>
          <w:szCs w:val="24"/>
          <w:lang w:eastAsia="ru-RU"/>
        </w:rPr>
        <w:t xml:space="preserve"> достижений для повседневной жизни человека;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устанавливать взаимосвязь между химией и другими естественными науками;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формулировать основные положения теории химического строения органических соединений А. М. Бутлерова и иллюстрировать их примерами из органической и неорганической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аргументировать универсальный характер химических понятий, законов и теорий для органической и неорганической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формулировать Периодический закон Д. И. Менделеева и закономерности изменений в строении и свойствах химических элементов и образованных ими веществ на основе Периодической системы как графического отображения Периодического закона;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характеризовать s- и p-элементы, а также железо по их положению в Периодической системе Д. И. Менделеева;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классифицировать виды химической связи и типы кристаллических решеток, объяснять механизмы их образования и доказывать единую природу химических связей (ковалентной, ионной, металлической, водородной);</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объяснять причины многообразия веществ, используя явления изомерии, гомологии, аллотропии;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классифицировать химические реакции в неорганической и органической химии по различным основаниям и устанавливать специфику типов реакций от общего через </w:t>
      </w:r>
      <w:proofErr w:type="gramStart"/>
      <w:r w:rsidRPr="00FB4318">
        <w:rPr>
          <w:rFonts w:ascii="Times New Roman" w:eastAsia="Times New Roman" w:hAnsi="Times New Roman" w:cs="Times New Roman"/>
          <w:sz w:val="24"/>
          <w:szCs w:val="24"/>
          <w:lang w:eastAsia="ru-RU"/>
        </w:rPr>
        <w:t>особенное</w:t>
      </w:r>
      <w:proofErr w:type="gramEnd"/>
      <w:r w:rsidRPr="00FB4318">
        <w:rPr>
          <w:rFonts w:ascii="Times New Roman" w:eastAsia="Times New Roman" w:hAnsi="Times New Roman" w:cs="Times New Roman"/>
          <w:sz w:val="24"/>
          <w:szCs w:val="24"/>
          <w:lang w:eastAsia="ru-RU"/>
        </w:rPr>
        <w:t xml:space="preserve"> к единичному;</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характеризовать гидролиз как специфичный обменный процесс и раскрывать его роль в живой и неживой природе;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характеризовать электролиз как специфичный </w:t>
      </w:r>
      <w:proofErr w:type="spellStart"/>
      <w:r w:rsidRPr="00FB4318">
        <w:rPr>
          <w:rFonts w:ascii="Times New Roman" w:eastAsia="Times New Roman" w:hAnsi="Times New Roman" w:cs="Times New Roman"/>
          <w:sz w:val="24"/>
          <w:szCs w:val="24"/>
          <w:lang w:eastAsia="ru-RU"/>
        </w:rPr>
        <w:t>окислительно</w:t>
      </w:r>
      <w:proofErr w:type="spellEnd"/>
      <w:r w:rsidRPr="00FB4318">
        <w:rPr>
          <w:rFonts w:ascii="Times New Roman" w:eastAsia="Times New Roman" w:hAnsi="Times New Roman" w:cs="Times New Roman"/>
          <w:sz w:val="24"/>
          <w:szCs w:val="24"/>
          <w:lang w:eastAsia="ru-RU"/>
        </w:rPr>
        <w:t>-восстановительный процесс и его практическое значение;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характеризовать коррозию металлов как </w:t>
      </w:r>
      <w:proofErr w:type="spellStart"/>
      <w:r w:rsidRPr="00FB4318">
        <w:rPr>
          <w:rFonts w:ascii="Times New Roman" w:eastAsia="Times New Roman" w:hAnsi="Times New Roman" w:cs="Times New Roman"/>
          <w:sz w:val="24"/>
          <w:szCs w:val="24"/>
          <w:lang w:eastAsia="ru-RU"/>
        </w:rPr>
        <w:t>окислительно</w:t>
      </w:r>
      <w:proofErr w:type="spellEnd"/>
      <w:r w:rsidRPr="00FB4318">
        <w:rPr>
          <w:rFonts w:ascii="Times New Roman" w:eastAsia="Times New Roman" w:hAnsi="Times New Roman" w:cs="Times New Roman"/>
          <w:sz w:val="24"/>
          <w:szCs w:val="24"/>
          <w:lang w:eastAsia="ru-RU"/>
        </w:rPr>
        <w:t>-восстановительный процесс и предлагать способы защиты от нее;</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классифицировать неорганические и органические вещества;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характеризовать общие химические свойства важнейших классов неорганических и органических соединений в плане от общего через </w:t>
      </w:r>
      <w:proofErr w:type="gramStart"/>
      <w:r w:rsidRPr="00FB4318">
        <w:rPr>
          <w:rFonts w:ascii="Times New Roman" w:eastAsia="Times New Roman" w:hAnsi="Times New Roman" w:cs="Times New Roman"/>
          <w:sz w:val="24"/>
          <w:szCs w:val="24"/>
          <w:lang w:eastAsia="ru-RU"/>
        </w:rPr>
        <w:t>особенное</w:t>
      </w:r>
      <w:proofErr w:type="gramEnd"/>
      <w:r w:rsidRPr="00FB4318">
        <w:rPr>
          <w:rFonts w:ascii="Times New Roman" w:eastAsia="Times New Roman" w:hAnsi="Times New Roman" w:cs="Times New Roman"/>
          <w:sz w:val="24"/>
          <w:szCs w:val="24"/>
          <w:lang w:eastAsia="ru-RU"/>
        </w:rPr>
        <w:t xml:space="preserve"> к единичному;</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использовать знаковую систему химического языка для отображения состава (химические формулы) и свойств (химические уравнения) веществ;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использовать правила и нормы международной номенклатуры для названий веществ по формулам и, наоборот, для составления молекулярных и структурных формул соединений по их названиям;</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w:t>
      </w:r>
      <w:r w:rsidRPr="00FB4318">
        <w:rPr>
          <w:rFonts w:ascii="Times New Roman" w:eastAsia="Times New Roman" w:hAnsi="Times New Roman" w:cs="Times New Roman"/>
          <w:sz w:val="24"/>
          <w:szCs w:val="24"/>
          <w:lang w:eastAsia="ru-RU"/>
        </w:rPr>
        <w:tab/>
        <w:t>знать тривиальные названия важнейших в бытовом отношении неорганических и органических веществ;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характеризовать свойства, получение и применение важнейших представителей классов органических соединений (</w:t>
      </w:r>
      <w:proofErr w:type="spellStart"/>
      <w:r w:rsidRPr="00FB4318">
        <w:rPr>
          <w:rFonts w:ascii="Times New Roman" w:eastAsia="Times New Roman" w:hAnsi="Times New Roman" w:cs="Times New Roman"/>
          <w:sz w:val="24"/>
          <w:szCs w:val="24"/>
          <w:lang w:eastAsia="ru-RU"/>
        </w:rPr>
        <w:t>алканов</w:t>
      </w:r>
      <w:proofErr w:type="spell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алкенов</w:t>
      </w:r>
      <w:proofErr w:type="spell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алкинов</w:t>
      </w:r>
      <w:proofErr w:type="spell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алкадиенов</w:t>
      </w:r>
      <w:proofErr w:type="spellEnd"/>
      <w:r w:rsidRPr="00FB4318">
        <w:rPr>
          <w:rFonts w:ascii="Times New Roman" w:eastAsia="Times New Roman" w:hAnsi="Times New Roman" w:cs="Times New Roman"/>
          <w:sz w:val="24"/>
          <w:szCs w:val="24"/>
          <w:lang w:eastAsia="ru-RU"/>
        </w:rPr>
        <w:t>, ароматических углеводородов, спиртов, фенолов, альдегидов, предельных одноосновных карбоновых кислот, сложных эфиров и жиров, углеводов, аминов, аминокислот);</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устанавливать зависимость экономики страны от добычи, транспортировки и переработки углеводородного сырья (нефти и природного газа);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экспериментально подтверждать состав и свойства важнейших представителей изученных классов неорганических и органических веществ с соблюдением правил техники безопасности для работы с химическими веществами и лабораторным оборудованием;</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характеризовать скорость химической реакц</w:t>
      </w:r>
      <w:proofErr w:type="gramStart"/>
      <w:r w:rsidRPr="00FB4318">
        <w:rPr>
          <w:rFonts w:ascii="Times New Roman" w:eastAsia="Times New Roman" w:hAnsi="Times New Roman" w:cs="Times New Roman"/>
          <w:sz w:val="24"/>
          <w:szCs w:val="24"/>
          <w:lang w:eastAsia="ru-RU"/>
        </w:rPr>
        <w:t>ии и ее</w:t>
      </w:r>
      <w:proofErr w:type="gramEnd"/>
      <w:r w:rsidRPr="00FB4318">
        <w:rPr>
          <w:rFonts w:ascii="Times New Roman" w:eastAsia="Times New Roman" w:hAnsi="Times New Roman" w:cs="Times New Roman"/>
          <w:sz w:val="24"/>
          <w:szCs w:val="24"/>
          <w:lang w:eastAsia="ru-RU"/>
        </w:rPr>
        <w:t xml:space="preserve"> зависимость от различных факторов;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характеризовать химическое равновесие и его смещение в зависимости от различных факторов;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производить расчеты по химическим формулам и уравнениям на основе количественных отношений между участниками химических реакций;</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соблюдать правила экологической безопасности во взаимоотношениях с окружающей средой при обращении с химическими веществами, материалами и процессами.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Выпускник на базовом уровне получит возможность научиться:</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 xml:space="preserve">использовать методы научного познания при выполнении проектов и </w:t>
      </w:r>
      <w:proofErr w:type="spellStart"/>
      <w:r w:rsidRPr="00FB4318">
        <w:rPr>
          <w:rFonts w:ascii="Times New Roman" w:eastAsia="Times New Roman" w:hAnsi="Times New Roman" w:cs="Times New Roman"/>
          <w:sz w:val="24"/>
          <w:szCs w:val="24"/>
          <w:lang w:eastAsia="ru-RU"/>
        </w:rPr>
        <w:t>учебно­исследовательских</w:t>
      </w:r>
      <w:proofErr w:type="spellEnd"/>
      <w:r w:rsidRPr="00FB4318">
        <w:rPr>
          <w:rFonts w:ascii="Times New Roman" w:eastAsia="Times New Roman" w:hAnsi="Times New Roman" w:cs="Times New Roman"/>
          <w:sz w:val="24"/>
          <w:szCs w:val="24"/>
          <w:lang w:eastAsia="ru-RU"/>
        </w:rPr>
        <w:t xml:space="preserve"> задач химической тематики;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прогнозировать строение и свойства незнакомых неорганических и органических веществ на основе аналогии;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прогнозировать течение химических процессов в зависимости от условий их протекания и предлагать способы управления этими процессами;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устанавливать взаимосвязи химии с предметами гуманитарного цикла (языком, литературой, мировой художественной культурой);</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раскрывать роль химических знаний в будущей практической деятельности;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раскрывать роль химических знаний в формировании индивидуальной образовательной траектории;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прогнозировать способность неорганических и органических веще</w:t>
      </w:r>
      <w:proofErr w:type="gramStart"/>
      <w:r w:rsidRPr="00FB4318">
        <w:rPr>
          <w:rFonts w:ascii="Times New Roman" w:eastAsia="Times New Roman" w:hAnsi="Times New Roman" w:cs="Times New Roman"/>
          <w:sz w:val="24"/>
          <w:szCs w:val="24"/>
          <w:lang w:eastAsia="ru-RU"/>
        </w:rPr>
        <w:t>ств пр</w:t>
      </w:r>
      <w:proofErr w:type="gramEnd"/>
      <w:r w:rsidRPr="00FB4318">
        <w:rPr>
          <w:rFonts w:ascii="Times New Roman" w:eastAsia="Times New Roman" w:hAnsi="Times New Roman" w:cs="Times New Roman"/>
          <w:sz w:val="24"/>
          <w:szCs w:val="24"/>
          <w:lang w:eastAsia="ru-RU"/>
        </w:rPr>
        <w:t>оявлять окислительные и/или восстановительные свойства с учетом степеней окисления элементов, образующих их;</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аргументировать единство мира веществ установлением генетической связи между неорганическими и органическими веществами;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владеть химическим языком для обогащения словарного запаса и развития речи;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характеризовать становление научной теории на примере открытия Периодического закона и теории химического строения органических веществ;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критически относиться к псевдонаучной химической информации, получаемой из разных источников;</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w:t>
      </w:r>
      <w:r w:rsidRPr="00FB4318">
        <w:rPr>
          <w:rFonts w:ascii="Times New Roman" w:eastAsia="Times New Roman" w:hAnsi="Times New Roman" w:cs="Times New Roman"/>
          <w:sz w:val="24"/>
          <w:szCs w:val="24"/>
          <w:lang w:eastAsia="ru-RU"/>
        </w:rPr>
        <w:tab/>
        <w:t>понимать глобальные проблемы, стоящие перед человечеством (экологические, энергетические, сырьевые), и предлагать пути их решения, в том числе и с помощью химии.</w:t>
      </w:r>
    </w:p>
    <w:p w:rsidR="00FB4318" w:rsidRPr="00FB4318" w:rsidRDefault="00FB4318" w:rsidP="00FB431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FB4318" w:rsidRPr="00FB4318" w:rsidRDefault="00FB4318" w:rsidP="00FB431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FB4318">
        <w:rPr>
          <w:rFonts w:ascii="Times New Roman" w:eastAsia="Times New Roman" w:hAnsi="Times New Roman" w:cs="Times New Roman"/>
          <w:b/>
          <w:color w:val="000000"/>
          <w:sz w:val="24"/>
          <w:szCs w:val="24"/>
          <w:lang w:eastAsia="ru-RU"/>
        </w:rPr>
        <w:t>КРИТЕРИИ И НОРМЫ ОЦЕНКИ ЗНАНИЙ И УМЕНИЙ, ОБУЧАЮЩИХСЯ</w:t>
      </w:r>
    </w:p>
    <w:p w:rsidR="00FB4318" w:rsidRPr="00FB4318" w:rsidRDefault="00FB4318" w:rsidP="00FB4318">
      <w:pPr>
        <w:shd w:val="clear" w:color="auto" w:fill="FFFFFF"/>
        <w:spacing w:after="0" w:line="240" w:lineRule="auto"/>
        <w:rPr>
          <w:rFonts w:ascii="Times New Roman" w:eastAsia="Times New Roman" w:hAnsi="Times New Roman" w:cs="Times New Roman"/>
          <w:b/>
          <w:color w:val="000000"/>
          <w:sz w:val="24"/>
          <w:szCs w:val="24"/>
          <w:lang w:eastAsia="ru-RU"/>
        </w:rPr>
      </w:pPr>
    </w:p>
    <w:p w:rsidR="00FB4318" w:rsidRPr="00FB4318" w:rsidRDefault="00FB4318" w:rsidP="00FB4318">
      <w:pPr>
        <w:shd w:val="clear" w:color="auto" w:fill="FFFFFF"/>
        <w:spacing w:after="0" w:line="240" w:lineRule="auto"/>
        <w:rPr>
          <w:rFonts w:ascii="Times New Roman" w:eastAsia="Times New Roman" w:hAnsi="Times New Roman" w:cs="Times New Roman"/>
          <w:b/>
          <w:color w:val="000000"/>
          <w:sz w:val="24"/>
          <w:szCs w:val="24"/>
          <w:lang w:eastAsia="ru-RU"/>
        </w:rPr>
        <w:sectPr w:rsidR="00FB4318" w:rsidRPr="00FB4318" w:rsidSect="00363A99">
          <w:pgSz w:w="11906" w:h="16838"/>
          <w:pgMar w:top="1134" w:right="850" w:bottom="1134" w:left="1701" w:header="708" w:footer="708" w:gutter="0"/>
          <w:cols w:space="708"/>
          <w:docGrid w:linePitch="360"/>
        </w:sectPr>
      </w:pPr>
    </w:p>
    <w:p w:rsidR="00FB4318" w:rsidRPr="00FB4318" w:rsidRDefault="00FB4318" w:rsidP="00FB4318">
      <w:pPr>
        <w:shd w:val="clear" w:color="auto" w:fill="FFFFFF"/>
        <w:spacing w:after="0" w:line="240" w:lineRule="auto"/>
        <w:rPr>
          <w:rFonts w:ascii="Times New Roman" w:eastAsia="Times New Roman" w:hAnsi="Times New Roman" w:cs="Times New Roman"/>
          <w:b/>
          <w:color w:val="000000"/>
          <w:sz w:val="24"/>
          <w:szCs w:val="24"/>
          <w:lang w:eastAsia="ru-RU"/>
        </w:rPr>
      </w:pPr>
      <w:r w:rsidRPr="00FB4318">
        <w:rPr>
          <w:rFonts w:ascii="Times New Roman" w:eastAsia="Times New Roman" w:hAnsi="Times New Roman" w:cs="Times New Roman"/>
          <w:b/>
          <w:color w:val="000000"/>
          <w:sz w:val="24"/>
          <w:szCs w:val="24"/>
          <w:lang w:eastAsia="ru-RU"/>
        </w:rPr>
        <w:lastRenderedPageBreak/>
        <w:t>1 Оценка устного ответа</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«5»:</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ответ полный и правильный на основании изученных теорий;</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материал изложен в определенной логической последовательности, литературным языком;</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ответ самостоятельный.</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Ответ «4»;</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ответ полный и правильный на сновании изученных теорий;</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«З»:</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ответ полный, но при этом допущена существенная ошибка или ответ неполный, несвязный.</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«2»:</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при ответе обнаружено непонимание учащимся основного содержания учебного материала или допущены существенные ошибки, которые учащийся не может исправить при наводящих вопросах учителя, отсутствие ответа</w:t>
      </w:r>
    </w:p>
    <w:p w:rsidR="00FB4318" w:rsidRPr="00FB4318" w:rsidRDefault="00FB4318" w:rsidP="00FB4318">
      <w:pPr>
        <w:shd w:val="clear" w:color="auto" w:fill="FFFFFF"/>
        <w:spacing w:after="0" w:line="240" w:lineRule="auto"/>
        <w:rPr>
          <w:rFonts w:ascii="Times New Roman" w:eastAsia="Times New Roman" w:hAnsi="Times New Roman" w:cs="Times New Roman"/>
          <w:b/>
          <w:color w:val="000000"/>
          <w:sz w:val="24"/>
          <w:szCs w:val="24"/>
          <w:lang w:eastAsia="ru-RU"/>
        </w:rPr>
      </w:pPr>
      <w:r w:rsidRPr="00FB4318">
        <w:rPr>
          <w:rFonts w:ascii="Times New Roman" w:eastAsia="Times New Roman" w:hAnsi="Times New Roman" w:cs="Times New Roman"/>
          <w:b/>
          <w:color w:val="000000"/>
          <w:sz w:val="24"/>
          <w:szCs w:val="24"/>
          <w:lang w:eastAsia="ru-RU"/>
        </w:rPr>
        <w:t>2 Оценка экспериментальных умений</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Оценка ставится на основании наблюдения за учащимися и письменного отчета за работу.</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«5»:</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работа выполнена полностью и правильно, сделаны правильные наблюдения и выводы;</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эксперимент осуществлен по плану с учетом техники безопасности и правил работы с веществами и оборудованием;</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FB4318">
        <w:rPr>
          <w:rFonts w:ascii="Times New Roman" w:eastAsia="Times New Roman" w:hAnsi="Times New Roman" w:cs="Times New Roman"/>
          <w:color w:val="000000"/>
          <w:sz w:val="24"/>
          <w:szCs w:val="24"/>
          <w:lang w:eastAsia="ru-RU"/>
        </w:rPr>
        <w:t>- проявлены организационно - трудовые умения, поддерживаются чистота рабочего места и порядок (на столе, экономно используются реактивы</w:t>
      </w:r>
      <w:proofErr w:type="gramEnd"/>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«4»:</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«3»:</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веществами и оборудованием, которая исправляется по требованию учителя.</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«2»:</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lastRenderedPageBreak/>
        <w:t>- допущены две (и более) существенные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учащийся не может исправить даже по требованию учителя;</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работа не выполнена, у учащегося отсутствует экспериментальные умения.</w:t>
      </w:r>
    </w:p>
    <w:p w:rsidR="00FB4318" w:rsidRPr="00FB4318" w:rsidRDefault="00FB4318" w:rsidP="00FB4318">
      <w:pPr>
        <w:shd w:val="clear" w:color="auto" w:fill="FFFFFF"/>
        <w:spacing w:after="0" w:line="240" w:lineRule="auto"/>
        <w:rPr>
          <w:rFonts w:ascii="Times New Roman" w:eastAsia="Times New Roman" w:hAnsi="Times New Roman" w:cs="Times New Roman"/>
          <w:b/>
          <w:color w:val="000000"/>
          <w:sz w:val="24"/>
          <w:szCs w:val="24"/>
          <w:lang w:eastAsia="ru-RU"/>
        </w:rPr>
      </w:pPr>
      <w:r w:rsidRPr="00FB4318">
        <w:rPr>
          <w:rFonts w:ascii="Times New Roman" w:eastAsia="Times New Roman" w:hAnsi="Times New Roman" w:cs="Times New Roman"/>
          <w:b/>
          <w:color w:val="000000"/>
          <w:sz w:val="24"/>
          <w:szCs w:val="24"/>
          <w:lang w:eastAsia="ru-RU"/>
        </w:rPr>
        <w:t>3 Оценка умений решать расчетные задачи</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«5»:</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xml:space="preserve">- в </w:t>
      </w:r>
      <w:proofErr w:type="gramStart"/>
      <w:r w:rsidRPr="00FB4318">
        <w:rPr>
          <w:rFonts w:ascii="Times New Roman" w:eastAsia="Times New Roman" w:hAnsi="Times New Roman" w:cs="Times New Roman"/>
          <w:color w:val="000000"/>
          <w:sz w:val="24"/>
          <w:szCs w:val="24"/>
          <w:lang w:eastAsia="ru-RU"/>
        </w:rPr>
        <w:t>логическом рассуждении</w:t>
      </w:r>
      <w:proofErr w:type="gramEnd"/>
      <w:r w:rsidRPr="00FB4318">
        <w:rPr>
          <w:rFonts w:ascii="Times New Roman" w:eastAsia="Times New Roman" w:hAnsi="Times New Roman" w:cs="Times New Roman"/>
          <w:color w:val="000000"/>
          <w:sz w:val="24"/>
          <w:szCs w:val="24"/>
          <w:lang w:eastAsia="ru-RU"/>
        </w:rPr>
        <w:t xml:space="preserve"> и решении нет ошибок, задача решена рациональным способом;</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«4»:</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xml:space="preserve">- в </w:t>
      </w:r>
      <w:proofErr w:type="gramStart"/>
      <w:r w:rsidRPr="00FB4318">
        <w:rPr>
          <w:rFonts w:ascii="Times New Roman" w:eastAsia="Times New Roman" w:hAnsi="Times New Roman" w:cs="Times New Roman"/>
          <w:color w:val="000000"/>
          <w:sz w:val="24"/>
          <w:szCs w:val="24"/>
          <w:lang w:eastAsia="ru-RU"/>
        </w:rPr>
        <w:t>логическом рассуждении</w:t>
      </w:r>
      <w:proofErr w:type="gramEnd"/>
      <w:r w:rsidRPr="00FB4318">
        <w:rPr>
          <w:rFonts w:ascii="Times New Roman" w:eastAsia="Times New Roman" w:hAnsi="Times New Roman" w:cs="Times New Roman"/>
          <w:color w:val="000000"/>
          <w:sz w:val="24"/>
          <w:szCs w:val="24"/>
          <w:lang w:eastAsia="ru-RU"/>
        </w:rPr>
        <w:t xml:space="preserve"> и решения нет существенных ошибок, но задача решена нерациональным способом, или допущено не более двух несущественных ошибок.</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«3»:</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xml:space="preserve">- в </w:t>
      </w:r>
      <w:proofErr w:type="gramStart"/>
      <w:r w:rsidRPr="00FB4318">
        <w:rPr>
          <w:rFonts w:ascii="Times New Roman" w:eastAsia="Times New Roman" w:hAnsi="Times New Roman" w:cs="Times New Roman"/>
          <w:color w:val="000000"/>
          <w:sz w:val="24"/>
          <w:szCs w:val="24"/>
          <w:lang w:eastAsia="ru-RU"/>
        </w:rPr>
        <w:t>логическом рассуждении</w:t>
      </w:r>
      <w:proofErr w:type="gramEnd"/>
      <w:r w:rsidRPr="00FB4318">
        <w:rPr>
          <w:rFonts w:ascii="Times New Roman" w:eastAsia="Times New Roman" w:hAnsi="Times New Roman" w:cs="Times New Roman"/>
          <w:color w:val="000000"/>
          <w:sz w:val="24"/>
          <w:szCs w:val="24"/>
          <w:lang w:eastAsia="ru-RU"/>
        </w:rPr>
        <w:t xml:space="preserve"> нет существенных ошибок, но допущена существенная ошибка в математических расчетах.</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«2»:</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xml:space="preserve">- имеется существенные ошибки в </w:t>
      </w:r>
      <w:proofErr w:type="gramStart"/>
      <w:r w:rsidRPr="00FB4318">
        <w:rPr>
          <w:rFonts w:ascii="Times New Roman" w:eastAsia="Times New Roman" w:hAnsi="Times New Roman" w:cs="Times New Roman"/>
          <w:color w:val="000000"/>
          <w:sz w:val="24"/>
          <w:szCs w:val="24"/>
          <w:lang w:eastAsia="ru-RU"/>
        </w:rPr>
        <w:t>логическом рассуждении</w:t>
      </w:r>
      <w:proofErr w:type="gramEnd"/>
      <w:r w:rsidRPr="00FB4318">
        <w:rPr>
          <w:rFonts w:ascii="Times New Roman" w:eastAsia="Times New Roman" w:hAnsi="Times New Roman" w:cs="Times New Roman"/>
          <w:color w:val="000000"/>
          <w:sz w:val="24"/>
          <w:szCs w:val="24"/>
          <w:lang w:eastAsia="ru-RU"/>
        </w:rPr>
        <w:t xml:space="preserve"> и в решении;</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отсутствие ответа на задание.</w:t>
      </w:r>
    </w:p>
    <w:p w:rsidR="00FB4318" w:rsidRPr="00FB4318" w:rsidRDefault="00FB4318" w:rsidP="00FB4318">
      <w:pPr>
        <w:shd w:val="clear" w:color="auto" w:fill="FFFFFF"/>
        <w:spacing w:after="0" w:line="240" w:lineRule="auto"/>
        <w:rPr>
          <w:rFonts w:ascii="Times New Roman" w:eastAsia="Times New Roman" w:hAnsi="Times New Roman" w:cs="Times New Roman"/>
          <w:b/>
          <w:color w:val="000000"/>
          <w:sz w:val="24"/>
          <w:szCs w:val="24"/>
          <w:lang w:eastAsia="ru-RU"/>
        </w:rPr>
      </w:pPr>
      <w:r w:rsidRPr="00FB4318">
        <w:rPr>
          <w:rFonts w:ascii="Times New Roman" w:eastAsia="Times New Roman" w:hAnsi="Times New Roman" w:cs="Times New Roman"/>
          <w:b/>
          <w:color w:val="000000"/>
          <w:sz w:val="24"/>
          <w:szCs w:val="24"/>
          <w:lang w:eastAsia="ru-RU"/>
        </w:rPr>
        <w:t>4 Оценка письменных контрольных работ</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«5»:</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ответ полный и правильный, возможна несущественная ошибка.</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«4»:</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ответ неполный или допущено не более двух несущественных ошибок.</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«3»:</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работа выполнена не менее чем наполовину, допущена одна существенная ошибка и при этом две-три несущественные.</w:t>
      </w:r>
    </w:p>
    <w:p w:rsidR="00FB4318" w:rsidRPr="00FB4318" w:rsidRDefault="00FB4318" w:rsidP="00FB4318">
      <w:pPr>
        <w:shd w:val="clear" w:color="auto" w:fill="FFFFFF"/>
        <w:spacing w:after="0" w:line="240" w:lineRule="auto"/>
        <w:rPr>
          <w:rFonts w:ascii="Times New Roman" w:eastAsia="Times New Roman" w:hAnsi="Times New Roman" w:cs="Times New Roman"/>
          <w:i/>
          <w:color w:val="000000"/>
          <w:sz w:val="24"/>
          <w:szCs w:val="24"/>
          <w:lang w:eastAsia="ru-RU"/>
        </w:rPr>
      </w:pPr>
      <w:r w:rsidRPr="00FB4318">
        <w:rPr>
          <w:rFonts w:ascii="Times New Roman" w:eastAsia="Times New Roman" w:hAnsi="Times New Roman" w:cs="Times New Roman"/>
          <w:i/>
          <w:color w:val="000000"/>
          <w:sz w:val="24"/>
          <w:szCs w:val="24"/>
          <w:lang w:eastAsia="ru-RU"/>
        </w:rPr>
        <w:t>Отметка «2»:</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работа выполнена меньше чем наполовину или содержит несколько существенных ошибок;</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работа не выполнена.</w:t>
      </w:r>
    </w:p>
    <w:p w:rsidR="00FB4318" w:rsidRPr="00FB4318" w:rsidRDefault="00FB4318" w:rsidP="00FB4318">
      <w:pPr>
        <w:shd w:val="clear" w:color="auto" w:fill="FFFFFF"/>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При оценке выполнения письменной контрольной работы необходимо учитывать требования единого орфографического режима.</w:t>
      </w:r>
    </w:p>
    <w:p w:rsidR="00FB4318" w:rsidRPr="00FB4318" w:rsidRDefault="00FB4318" w:rsidP="00FB4318">
      <w:pPr>
        <w:spacing w:after="0" w:line="240" w:lineRule="auto"/>
        <w:ind w:firstLine="567"/>
        <w:jc w:val="center"/>
        <w:rPr>
          <w:rFonts w:ascii="Times New Roman" w:eastAsia="Times New Roman" w:hAnsi="Times New Roman" w:cs="Times New Roman"/>
          <w:b/>
          <w:sz w:val="24"/>
          <w:szCs w:val="24"/>
          <w:lang w:eastAsia="ru-RU"/>
        </w:rPr>
        <w:sectPr w:rsidR="00FB4318" w:rsidRPr="00FB4318" w:rsidSect="00363A99">
          <w:pgSz w:w="16838" w:h="11906" w:orient="landscape"/>
          <w:pgMar w:top="282" w:right="142" w:bottom="284" w:left="284" w:header="708" w:footer="708" w:gutter="0"/>
          <w:cols w:num="2" w:space="708"/>
          <w:docGrid w:linePitch="360"/>
        </w:sectPr>
      </w:pPr>
    </w:p>
    <w:p w:rsidR="00FB4318" w:rsidRPr="00FB4318" w:rsidRDefault="00FB4318" w:rsidP="00FB4318">
      <w:pPr>
        <w:spacing w:after="0" w:line="240" w:lineRule="auto"/>
        <w:ind w:firstLine="567"/>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lastRenderedPageBreak/>
        <w:t>ОСНАЩЕНИЕ УЧЕБНОГО ПРОЦЕССА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Учебно-методический комплект для изучения курса химии на базовом уровне в 10—11 классах, созданный авторским коллективом под руководством О. С. Габриеляна, содержит, кроме учебников, учебно-методические и дидактические пособия, тетради для выполнения лабораторных и практических работ    и др.</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УМК «Химия. Базовый уровень. 10 класс»</w:t>
      </w:r>
    </w:p>
    <w:p w:rsidR="00FB4318" w:rsidRPr="00FB4318" w:rsidRDefault="00FB4318" w:rsidP="00FB4318">
      <w:pPr>
        <w:spacing w:after="0" w:line="240" w:lineRule="auto"/>
        <w:ind w:left="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sz w:val="24"/>
          <w:szCs w:val="24"/>
          <w:lang w:eastAsia="ru-RU"/>
        </w:rPr>
        <w:tab/>
        <w:t>Химия.  Базовый уровень.  10   класс.   Учебник (автор О. С. Габриелян). 208 с.</w:t>
      </w:r>
    </w:p>
    <w:p w:rsidR="00FB4318" w:rsidRPr="00FB4318" w:rsidRDefault="00FB4318" w:rsidP="00FB4318">
      <w:pPr>
        <w:spacing w:after="0" w:line="240" w:lineRule="auto"/>
        <w:ind w:left="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w:t>
      </w:r>
      <w:r w:rsidRPr="00FB4318">
        <w:rPr>
          <w:rFonts w:ascii="Times New Roman" w:eastAsia="Times New Roman" w:hAnsi="Times New Roman" w:cs="Times New Roman"/>
          <w:sz w:val="24"/>
          <w:szCs w:val="24"/>
          <w:lang w:eastAsia="ru-RU"/>
        </w:rPr>
        <w:tab/>
        <w:t>Методическое пособие. Базовый уровень. 10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С. Габриелян, С. А. Сладков). 192 с.</w:t>
      </w:r>
    </w:p>
    <w:p w:rsidR="00FB4318" w:rsidRPr="00FB4318" w:rsidRDefault="00FB4318" w:rsidP="00FB4318">
      <w:pPr>
        <w:spacing w:after="0" w:line="240" w:lineRule="auto"/>
        <w:ind w:left="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w:t>
      </w:r>
      <w:r w:rsidRPr="00FB4318">
        <w:rPr>
          <w:rFonts w:ascii="Times New Roman" w:eastAsia="Times New Roman" w:hAnsi="Times New Roman" w:cs="Times New Roman"/>
          <w:sz w:val="24"/>
          <w:szCs w:val="24"/>
          <w:lang w:eastAsia="ru-RU"/>
        </w:rPr>
        <w:tab/>
        <w:t>Книга для учителя. Базовый уровень. 10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С. Габриелян, И. Г. Остроумов, С. А. Сладков). 240 с.</w:t>
      </w:r>
    </w:p>
    <w:p w:rsidR="00FB4318" w:rsidRPr="00FB4318" w:rsidRDefault="00FB4318" w:rsidP="00FB4318">
      <w:pPr>
        <w:spacing w:after="0" w:line="240" w:lineRule="auto"/>
        <w:ind w:left="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4.</w:t>
      </w:r>
      <w:r w:rsidRPr="00FB4318">
        <w:rPr>
          <w:rFonts w:ascii="Times New Roman" w:eastAsia="Times New Roman" w:hAnsi="Times New Roman" w:cs="Times New Roman"/>
          <w:sz w:val="24"/>
          <w:szCs w:val="24"/>
          <w:lang w:eastAsia="ru-RU"/>
        </w:rPr>
        <w:tab/>
        <w:t>Рабочая тетрадь.  Базовый уровень.  10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С. Габриелян, С. А. Сладков). 144 с.</w:t>
      </w:r>
    </w:p>
    <w:p w:rsidR="00FB4318" w:rsidRPr="00FB4318" w:rsidRDefault="00FB4318" w:rsidP="00FB4318">
      <w:pPr>
        <w:spacing w:after="0" w:line="240" w:lineRule="auto"/>
        <w:ind w:left="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5.</w:t>
      </w:r>
      <w:r w:rsidRPr="00FB4318">
        <w:rPr>
          <w:rFonts w:ascii="Times New Roman" w:eastAsia="Times New Roman" w:hAnsi="Times New Roman" w:cs="Times New Roman"/>
          <w:sz w:val="24"/>
          <w:szCs w:val="24"/>
          <w:lang w:eastAsia="ru-RU"/>
        </w:rPr>
        <w:tab/>
        <w:t>Контрольные и проверочные работы. Базовый уровень.  10 класс (авторы О. С. Габриелян и др.). 256 с.</w:t>
      </w:r>
    </w:p>
    <w:p w:rsidR="00FB4318" w:rsidRPr="00FB4318" w:rsidRDefault="00FB4318" w:rsidP="00FB4318">
      <w:pPr>
        <w:spacing w:after="0" w:line="240" w:lineRule="auto"/>
        <w:ind w:left="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6.</w:t>
      </w:r>
      <w:r w:rsidRPr="00FB4318">
        <w:rPr>
          <w:rFonts w:ascii="Times New Roman" w:eastAsia="Times New Roman" w:hAnsi="Times New Roman" w:cs="Times New Roman"/>
          <w:sz w:val="24"/>
          <w:szCs w:val="24"/>
          <w:lang w:eastAsia="ru-RU"/>
        </w:rPr>
        <w:tab/>
        <w:t>Органическая химия в тестах, задачах, упражнениях. Базовый уровень. 10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С. Габриелян, И. Г. Остроумов, Е. Е. Остроумова). 400 с.</w:t>
      </w:r>
    </w:p>
    <w:p w:rsidR="00FB4318" w:rsidRPr="00FB4318" w:rsidRDefault="00FB4318" w:rsidP="00FB4318">
      <w:pPr>
        <w:spacing w:after="0" w:line="240" w:lineRule="auto"/>
        <w:ind w:left="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7.</w:t>
      </w:r>
      <w:r w:rsidRPr="00FB4318">
        <w:rPr>
          <w:rFonts w:ascii="Times New Roman" w:eastAsia="Times New Roman" w:hAnsi="Times New Roman" w:cs="Times New Roman"/>
          <w:sz w:val="24"/>
          <w:szCs w:val="24"/>
          <w:lang w:eastAsia="ru-RU"/>
        </w:rPr>
        <w:tab/>
        <w:t>Химический эксперимент в школе.  Базовый уровень.  10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xml:space="preserve">. С. Габриелян, Л. П. </w:t>
      </w:r>
      <w:proofErr w:type="spellStart"/>
      <w:r w:rsidRPr="00FB4318">
        <w:rPr>
          <w:rFonts w:ascii="Times New Roman" w:eastAsia="Times New Roman" w:hAnsi="Times New Roman" w:cs="Times New Roman"/>
          <w:sz w:val="24"/>
          <w:szCs w:val="24"/>
          <w:lang w:eastAsia="ru-RU"/>
        </w:rPr>
        <w:t>Ватлина</w:t>
      </w:r>
      <w:proofErr w:type="spellEnd"/>
      <w:r w:rsidRPr="00FB4318">
        <w:rPr>
          <w:rFonts w:ascii="Times New Roman" w:eastAsia="Times New Roman" w:hAnsi="Times New Roman" w:cs="Times New Roman"/>
          <w:sz w:val="24"/>
          <w:szCs w:val="24"/>
          <w:lang w:eastAsia="ru-RU"/>
        </w:rPr>
        <w:t>). 208 с.</w:t>
      </w:r>
    </w:p>
    <w:p w:rsidR="00FB4318" w:rsidRPr="00FB4318" w:rsidRDefault="00FB4318" w:rsidP="00FB4318">
      <w:pPr>
        <w:spacing w:after="0" w:line="240" w:lineRule="auto"/>
        <w:ind w:left="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8.</w:t>
      </w:r>
      <w:r w:rsidRPr="00FB4318">
        <w:rPr>
          <w:rFonts w:ascii="Times New Roman" w:eastAsia="Times New Roman" w:hAnsi="Times New Roman" w:cs="Times New Roman"/>
          <w:sz w:val="24"/>
          <w:szCs w:val="24"/>
          <w:lang w:eastAsia="ru-RU"/>
        </w:rPr>
        <w:tab/>
        <w:t xml:space="preserve">Тетрадь для оценки качества знаний по химии.  </w:t>
      </w:r>
      <w:proofErr w:type="spellStart"/>
      <w:r w:rsidRPr="00FB4318">
        <w:rPr>
          <w:rFonts w:ascii="Times New Roman" w:eastAsia="Times New Roman" w:hAnsi="Times New Roman" w:cs="Times New Roman"/>
          <w:sz w:val="24"/>
          <w:szCs w:val="24"/>
          <w:lang w:eastAsia="ru-RU"/>
        </w:rPr>
        <w:t>Базо</w:t>
      </w:r>
      <w:proofErr w:type="spellEnd"/>
      <w:r w:rsidRPr="00FB4318">
        <w:rPr>
          <w:rFonts w:ascii="Times New Roman" w:eastAsia="Times New Roman" w:hAnsi="Times New Roman" w:cs="Times New Roman"/>
          <w:sz w:val="24"/>
          <w:szCs w:val="24"/>
          <w:lang w:eastAsia="ru-RU"/>
        </w:rPr>
        <w:t>-вый уровень. 10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xml:space="preserve">. С. Габриелян, А. В. </w:t>
      </w:r>
      <w:proofErr w:type="spellStart"/>
      <w:r w:rsidRPr="00FB4318">
        <w:rPr>
          <w:rFonts w:ascii="Times New Roman" w:eastAsia="Times New Roman" w:hAnsi="Times New Roman" w:cs="Times New Roman"/>
          <w:sz w:val="24"/>
          <w:szCs w:val="24"/>
          <w:lang w:eastAsia="ru-RU"/>
        </w:rPr>
        <w:t>Купцова</w:t>
      </w:r>
      <w:proofErr w:type="spellEnd"/>
      <w:r w:rsidRPr="00FB4318">
        <w:rPr>
          <w:rFonts w:ascii="Times New Roman" w:eastAsia="Times New Roman" w:hAnsi="Times New Roman" w:cs="Times New Roman"/>
          <w:sz w:val="24"/>
          <w:szCs w:val="24"/>
          <w:lang w:eastAsia="ru-RU"/>
        </w:rPr>
        <w:t>). 112 с.</w:t>
      </w:r>
    </w:p>
    <w:p w:rsidR="00FB4318" w:rsidRPr="00FB4318" w:rsidRDefault="00FB4318" w:rsidP="00FB4318">
      <w:pPr>
        <w:spacing w:after="0" w:line="240" w:lineRule="auto"/>
        <w:ind w:left="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9.</w:t>
      </w:r>
      <w:r w:rsidRPr="00FB4318">
        <w:rPr>
          <w:rFonts w:ascii="Times New Roman" w:eastAsia="Times New Roman" w:hAnsi="Times New Roman" w:cs="Times New Roman"/>
          <w:sz w:val="24"/>
          <w:szCs w:val="24"/>
          <w:lang w:eastAsia="ru-RU"/>
        </w:rPr>
        <w:tab/>
        <w:t>Химия. Базовый уровень. 10 класс. Электронная форма учебника.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УМК «Химия. Базовый уровень. 11 класс»</w:t>
      </w:r>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sz w:val="24"/>
          <w:szCs w:val="24"/>
          <w:lang w:eastAsia="ru-RU"/>
        </w:rPr>
        <w:tab/>
        <w:t>Химия.  Базовый уровень.   11   класс.   Учебник (автор О. С. Габриелян). 224 с.</w:t>
      </w:r>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w:t>
      </w:r>
      <w:r w:rsidRPr="00FB4318">
        <w:rPr>
          <w:rFonts w:ascii="Times New Roman" w:eastAsia="Times New Roman" w:hAnsi="Times New Roman" w:cs="Times New Roman"/>
          <w:sz w:val="24"/>
          <w:szCs w:val="24"/>
          <w:lang w:eastAsia="ru-RU"/>
        </w:rPr>
        <w:tab/>
        <w:t>Методическое пособие. Базовый уровень. 11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С. Габриелян, С. А. Сладков). 160 с.</w:t>
      </w:r>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w:t>
      </w:r>
      <w:r w:rsidRPr="00FB4318">
        <w:rPr>
          <w:rFonts w:ascii="Times New Roman" w:eastAsia="Times New Roman" w:hAnsi="Times New Roman" w:cs="Times New Roman"/>
          <w:sz w:val="24"/>
          <w:szCs w:val="24"/>
          <w:lang w:eastAsia="ru-RU"/>
        </w:rPr>
        <w:tab/>
        <w:t>Книга для учителя. Базовый уровень. 11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С. Габриелян, И. Г. Остроумов, С. А. Сладков). 272 с.</w:t>
      </w:r>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4.</w:t>
      </w:r>
      <w:r w:rsidRPr="00FB4318">
        <w:rPr>
          <w:rFonts w:ascii="Times New Roman" w:eastAsia="Times New Roman" w:hAnsi="Times New Roman" w:cs="Times New Roman"/>
          <w:sz w:val="24"/>
          <w:szCs w:val="24"/>
          <w:lang w:eastAsia="ru-RU"/>
        </w:rPr>
        <w:tab/>
        <w:t>Рабочая тетрадь. Базовый уровень.  11 класс</w:t>
      </w:r>
      <w:proofErr w:type="gramStart"/>
      <w:r w:rsidRPr="00FB4318">
        <w:rPr>
          <w:rFonts w:ascii="Times New Roman" w:eastAsia="Times New Roman" w:hAnsi="Times New Roman" w:cs="Times New Roman"/>
          <w:sz w:val="24"/>
          <w:szCs w:val="24"/>
          <w:lang w:eastAsia="ru-RU"/>
        </w:rPr>
        <w:t>.</w:t>
      </w:r>
      <w:proofErr w:type="gramEnd"/>
      <w:r w:rsidRPr="00FB4318">
        <w:rPr>
          <w:rFonts w:ascii="Times New Roman" w:eastAsia="Times New Roman" w:hAnsi="Times New Roman" w:cs="Times New Roman"/>
          <w:sz w:val="24"/>
          <w:szCs w:val="24"/>
          <w:lang w:eastAsia="ru-RU"/>
        </w:rPr>
        <w:t xml:space="preserve">  (</w:t>
      </w:r>
      <w:proofErr w:type="gramStart"/>
      <w:r w:rsidRPr="00FB4318">
        <w:rPr>
          <w:rFonts w:ascii="Times New Roman" w:eastAsia="Times New Roman" w:hAnsi="Times New Roman" w:cs="Times New Roman"/>
          <w:sz w:val="24"/>
          <w:szCs w:val="24"/>
          <w:lang w:eastAsia="ru-RU"/>
        </w:rPr>
        <w:t>а</w:t>
      </w:r>
      <w:proofErr w:type="gramEnd"/>
      <w:r w:rsidRPr="00FB4318">
        <w:rPr>
          <w:rFonts w:ascii="Times New Roman" w:eastAsia="Times New Roman" w:hAnsi="Times New Roman" w:cs="Times New Roman"/>
          <w:sz w:val="24"/>
          <w:szCs w:val="24"/>
          <w:lang w:eastAsia="ru-RU"/>
        </w:rPr>
        <w:t xml:space="preserve">вторы: </w:t>
      </w:r>
      <w:proofErr w:type="gramStart"/>
      <w:r w:rsidRPr="00FB4318">
        <w:rPr>
          <w:rFonts w:ascii="Times New Roman" w:eastAsia="Times New Roman" w:hAnsi="Times New Roman" w:cs="Times New Roman"/>
          <w:sz w:val="24"/>
          <w:szCs w:val="24"/>
          <w:lang w:eastAsia="ru-RU"/>
        </w:rPr>
        <w:t>О. С. Габриелян, С. А. Сладков). 176 с.</w:t>
      </w:r>
      <w:proofErr w:type="gramEnd"/>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5.</w:t>
      </w:r>
      <w:r w:rsidRPr="00FB4318">
        <w:rPr>
          <w:rFonts w:ascii="Times New Roman" w:eastAsia="Times New Roman" w:hAnsi="Times New Roman" w:cs="Times New Roman"/>
          <w:sz w:val="24"/>
          <w:szCs w:val="24"/>
          <w:lang w:eastAsia="ru-RU"/>
        </w:rPr>
        <w:tab/>
        <w:t>Контрольные и проверочные работы. Базовый уровень.  11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С. Габриелян и др.). 224 с.</w:t>
      </w:r>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6.</w:t>
      </w:r>
      <w:r w:rsidRPr="00FB4318">
        <w:rPr>
          <w:rFonts w:ascii="Times New Roman" w:eastAsia="Times New Roman" w:hAnsi="Times New Roman" w:cs="Times New Roman"/>
          <w:sz w:val="24"/>
          <w:szCs w:val="24"/>
          <w:lang w:eastAsia="ru-RU"/>
        </w:rPr>
        <w:tab/>
        <w:t>Общая химия в тестах, задачах, упражнениях. 11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С. Габриелян, И. Г. Остроумов, А. Г. Введенская). 304 с.</w:t>
      </w:r>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7.</w:t>
      </w:r>
      <w:r w:rsidRPr="00FB4318">
        <w:rPr>
          <w:rFonts w:ascii="Times New Roman" w:eastAsia="Times New Roman" w:hAnsi="Times New Roman" w:cs="Times New Roman"/>
          <w:sz w:val="24"/>
          <w:szCs w:val="24"/>
          <w:lang w:eastAsia="ru-RU"/>
        </w:rPr>
        <w:tab/>
        <w:t>Химический эксперимент в школе.  11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С. Габриелян, И. Г. Остроумов). 208 с.</w:t>
      </w:r>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8.</w:t>
      </w:r>
      <w:r w:rsidRPr="00FB4318">
        <w:rPr>
          <w:rFonts w:ascii="Times New Roman" w:eastAsia="Times New Roman" w:hAnsi="Times New Roman" w:cs="Times New Roman"/>
          <w:sz w:val="24"/>
          <w:szCs w:val="24"/>
          <w:lang w:eastAsia="ru-RU"/>
        </w:rPr>
        <w:tab/>
        <w:t>Тетрадь для оценки качества знаний по химии. Базовый уровень. 11 класс (</w:t>
      </w:r>
      <w:proofErr w:type="spellStart"/>
      <w:r w:rsidRPr="00FB4318">
        <w:rPr>
          <w:rFonts w:ascii="Times New Roman" w:eastAsia="Times New Roman" w:hAnsi="Times New Roman" w:cs="Times New Roman"/>
          <w:sz w:val="24"/>
          <w:szCs w:val="24"/>
          <w:lang w:eastAsia="ru-RU"/>
        </w:rPr>
        <w:t>авторы</w:t>
      </w:r>
      <w:proofErr w:type="gramStart"/>
      <w:r w:rsidRPr="00FB4318">
        <w:rPr>
          <w:rFonts w:ascii="Times New Roman" w:eastAsia="Times New Roman" w:hAnsi="Times New Roman" w:cs="Times New Roman"/>
          <w:sz w:val="24"/>
          <w:szCs w:val="24"/>
          <w:lang w:eastAsia="ru-RU"/>
        </w:rPr>
        <w:t>:О</w:t>
      </w:r>
      <w:proofErr w:type="spellEnd"/>
      <w:proofErr w:type="gramEnd"/>
      <w:r w:rsidRPr="00FB4318">
        <w:rPr>
          <w:rFonts w:ascii="Times New Roman" w:eastAsia="Times New Roman" w:hAnsi="Times New Roman" w:cs="Times New Roman"/>
          <w:sz w:val="24"/>
          <w:szCs w:val="24"/>
          <w:lang w:eastAsia="ru-RU"/>
        </w:rPr>
        <w:t xml:space="preserve">. С. Габриелян, А. В. </w:t>
      </w:r>
      <w:proofErr w:type="spellStart"/>
      <w:r w:rsidRPr="00FB4318">
        <w:rPr>
          <w:rFonts w:ascii="Times New Roman" w:eastAsia="Times New Roman" w:hAnsi="Times New Roman" w:cs="Times New Roman"/>
          <w:sz w:val="24"/>
          <w:szCs w:val="24"/>
          <w:lang w:eastAsia="ru-RU"/>
        </w:rPr>
        <w:t>Купцова</w:t>
      </w:r>
      <w:proofErr w:type="spellEnd"/>
      <w:r w:rsidRPr="00FB4318">
        <w:rPr>
          <w:rFonts w:ascii="Times New Roman" w:eastAsia="Times New Roman" w:hAnsi="Times New Roman" w:cs="Times New Roman"/>
          <w:sz w:val="24"/>
          <w:szCs w:val="24"/>
          <w:lang w:eastAsia="ru-RU"/>
        </w:rPr>
        <w:t>). 112 с.</w:t>
      </w:r>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9.</w:t>
      </w:r>
      <w:r w:rsidRPr="00FB4318">
        <w:rPr>
          <w:rFonts w:ascii="Times New Roman" w:eastAsia="Times New Roman" w:hAnsi="Times New Roman" w:cs="Times New Roman"/>
          <w:sz w:val="24"/>
          <w:szCs w:val="24"/>
          <w:lang w:eastAsia="ru-RU"/>
        </w:rPr>
        <w:tab/>
        <w:t>Химия. Базовый уровень. 11 класс. Электронная форма учебника.</w:t>
      </w:r>
    </w:p>
    <w:p w:rsidR="00FB4318" w:rsidRPr="00FB4318" w:rsidRDefault="00FB4318" w:rsidP="00FB4318">
      <w:pPr>
        <w:tabs>
          <w:tab w:val="left" w:pos="709"/>
        </w:tabs>
        <w:spacing w:after="0" w:line="240" w:lineRule="auto"/>
        <w:ind w:firstLine="284"/>
        <w:rPr>
          <w:rFonts w:ascii="Times New Roman" w:eastAsia="Times New Roman" w:hAnsi="Times New Roman" w:cs="Times New Roman"/>
          <w:sz w:val="24"/>
          <w:szCs w:val="24"/>
          <w:lang w:eastAsia="ru-RU"/>
        </w:rPr>
      </w:pP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Информационные средства</w:t>
      </w:r>
    </w:p>
    <w:p w:rsidR="00FB4318" w:rsidRPr="00FB4318" w:rsidRDefault="00FB4318" w:rsidP="00FB4318">
      <w:pPr>
        <w:spacing w:after="0" w:line="240" w:lineRule="auto"/>
        <w:ind w:firstLine="567"/>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Интернет-ресурсы:</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sz w:val="24"/>
          <w:szCs w:val="24"/>
          <w:lang w:eastAsia="ru-RU"/>
        </w:rPr>
        <w:tab/>
        <w:t>http://www.alhimik.ru Представлены следующие рубрики: советы абитуриенту, учителю химии, справочник (очень боль-</w:t>
      </w:r>
      <w:proofErr w:type="spellStart"/>
      <w:r w:rsidRPr="00FB4318">
        <w:rPr>
          <w:rFonts w:ascii="Times New Roman" w:eastAsia="Times New Roman" w:hAnsi="Times New Roman" w:cs="Times New Roman"/>
          <w:sz w:val="24"/>
          <w:szCs w:val="24"/>
          <w:lang w:eastAsia="ru-RU"/>
        </w:rPr>
        <w:t>шая</w:t>
      </w:r>
      <w:proofErr w:type="spellEnd"/>
      <w:r w:rsidRPr="00FB4318">
        <w:rPr>
          <w:rFonts w:ascii="Times New Roman" w:eastAsia="Times New Roman" w:hAnsi="Times New Roman" w:cs="Times New Roman"/>
          <w:sz w:val="24"/>
          <w:szCs w:val="24"/>
          <w:lang w:eastAsia="ru-RU"/>
        </w:rPr>
        <w:t xml:space="preserve"> подборка таблиц и справочных материалов), веселая химия, новости, олимпиады, кунсткамера (масса интересных </w:t>
      </w:r>
      <w:proofErr w:type="spellStart"/>
      <w:r w:rsidRPr="00FB4318">
        <w:rPr>
          <w:rFonts w:ascii="Times New Roman" w:eastAsia="Times New Roman" w:hAnsi="Times New Roman" w:cs="Times New Roman"/>
          <w:sz w:val="24"/>
          <w:szCs w:val="24"/>
          <w:lang w:eastAsia="ru-RU"/>
        </w:rPr>
        <w:t>историч</w:t>
      </w:r>
      <w:proofErr w:type="gramStart"/>
      <w:r w:rsidRPr="00FB4318">
        <w:rPr>
          <w:rFonts w:ascii="Times New Roman" w:eastAsia="Times New Roman" w:hAnsi="Times New Roman" w:cs="Times New Roman"/>
          <w:sz w:val="24"/>
          <w:szCs w:val="24"/>
          <w:lang w:eastAsia="ru-RU"/>
        </w:rPr>
        <w:t>е</w:t>
      </w:r>
      <w:proofErr w:type="spellEnd"/>
      <w:r w:rsidRPr="00FB4318">
        <w:rPr>
          <w:rFonts w:ascii="Times New Roman" w:eastAsia="Times New Roman" w:hAnsi="Times New Roman" w:cs="Times New Roman"/>
          <w:sz w:val="24"/>
          <w:szCs w:val="24"/>
          <w:lang w:eastAsia="ru-RU"/>
        </w:rPr>
        <w:t>-</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ских</w:t>
      </w:r>
      <w:proofErr w:type="spellEnd"/>
      <w:r w:rsidRPr="00FB4318">
        <w:rPr>
          <w:rFonts w:ascii="Times New Roman" w:eastAsia="Times New Roman" w:hAnsi="Times New Roman" w:cs="Times New Roman"/>
          <w:sz w:val="24"/>
          <w:szCs w:val="24"/>
          <w:lang w:eastAsia="ru-RU"/>
        </w:rPr>
        <w:t xml:space="preserve"> сведений).</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w:t>
      </w:r>
      <w:r w:rsidRPr="00FB4318">
        <w:rPr>
          <w:rFonts w:ascii="Times New Roman" w:eastAsia="Times New Roman" w:hAnsi="Times New Roman" w:cs="Times New Roman"/>
          <w:sz w:val="24"/>
          <w:szCs w:val="24"/>
          <w:lang w:eastAsia="ru-RU"/>
        </w:rPr>
        <w:tab/>
        <w:t xml:space="preserve">http://www.hij.ru/ Журнал «Химия и жизнь» понятно и </w:t>
      </w:r>
      <w:proofErr w:type="gramStart"/>
      <w:r w:rsidRPr="00FB4318">
        <w:rPr>
          <w:rFonts w:ascii="Times New Roman" w:eastAsia="Times New Roman" w:hAnsi="Times New Roman" w:cs="Times New Roman"/>
          <w:sz w:val="24"/>
          <w:szCs w:val="24"/>
          <w:lang w:eastAsia="ru-RU"/>
        </w:rPr>
        <w:t>за-</w:t>
      </w:r>
      <w:proofErr w:type="spellStart"/>
      <w:r w:rsidRPr="00FB4318">
        <w:rPr>
          <w:rFonts w:ascii="Times New Roman" w:eastAsia="Times New Roman" w:hAnsi="Times New Roman" w:cs="Times New Roman"/>
          <w:sz w:val="24"/>
          <w:szCs w:val="24"/>
          <w:lang w:eastAsia="ru-RU"/>
        </w:rPr>
        <w:t>нимательно</w:t>
      </w:r>
      <w:proofErr w:type="spellEnd"/>
      <w:proofErr w:type="gramEnd"/>
      <w:r w:rsidRPr="00FB4318">
        <w:rPr>
          <w:rFonts w:ascii="Times New Roman" w:eastAsia="Times New Roman" w:hAnsi="Times New Roman" w:cs="Times New Roman"/>
          <w:sz w:val="24"/>
          <w:szCs w:val="24"/>
          <w:lang w:eastAsia="ru-RU"/>
        </w:rPr>
        <w:t xml:space="preserve"> рассказывает обо всем интересном, что происходит в науке и в мире, в котором мы живем.</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w:t>
      </w:r>
      <w:r w:rsidRPr="00FB4318">
        <w:rPr>
          <w:rFonts w:ascii="Times New Roman" w:eastAsia="Times New Roman" w:hAnsi="Times New Roman" w:cs="Times New Roman"/>
          <w:sz w:val="24"/>
          <w:szCs w:val="24"/>
          <w:lang w:eastAsia="ru-RU"/>
        </w:rPr>
        <w:tab/>
        <w:t>http://chemistry—chemists.com/index.html Электронный журнал «Химики и химия», в которых представлено множество опытов по химии, занимательной информации, позволяющей увлечь учеников экспериментальной частью предмета.</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4.</w:t>
      </w:r>
      <w:r w:rsidRPr="00FB4318">
        <w:rPr>
          <w:rFonts w:ascii="Times New Roman" w:eastAsia="Times New Roman" w:hAnsi="Times New Roman" w:cs="Times New Roman"/>
          <w:sz w:val="24"/>
          <w:szCs w:val="24"/>
          <w:lang w:eastAsia="ru-RU"/>
        </w:rPr>
        <w:tab/>
        <w:t>http://c-books.narod.ru Всевозможная литература по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5.</w:t>
      </w:r>
      <w:r w:rsidRPr="00FB4318">
        <w:rPr>
          <w:rFonts w:ascii="Times New Roman" w:eastAsia="Times New Roman" w:hAnsi="Times New Roman" w:cs="Times New Roman"/>
          <w:sz w:val="24"/>
          <w:szCs w:val="24"/>
          <w:lang w:eastAsia="ru-RU"/>
        </w:rPr>
        <w:tab/>
        <w:t>http://www.drofa-ventana.ru Известное издательство уче</w:t>
      </w:r>
      <w:proofErr w:type="gramStart"/>
      <w:r w:rsidRPr="00FB4318">
        <w:rPr>
          <w:rFonts w:ascii="Times New Roman" w:eastAsia="Times New Roman" w:hAnsi="Times New Roman" w:cs="Times New Roman"/>
          <w:sz w:val="24"/>
          <w:szCs w:val="24"/>
          <w:lang w:eastAsia="ru-RU"/>
        </w:rPr>
        <w:t>б-</w:t>
      </w:r>
      <w:proofErr w:type="gramEnd"/>
      <w:r w:rsidRPr="00FB4318">
        <w:rPr>
          <w:rFonts w:ascii="Times New Roman" w:eastAsia="Times New Roman" w:hAnsi="Times New Roman" w:cs="Times New Roman"/>
          <w:sz w:val="24"/>
          <w:szCs w:val="24"/>
          <w:lang w:eastAsia="ru-RU"/>
        </w:rPr>
        <w:t xml:space="preserve"> ной литературы. Новинки научно-популярных и занимательных книг по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6.</w:t>
      </w:r>
      <w:r w:rsidRPr="00FB4318">
        <w:rPr>
          <w:rFonts w:ascii="Times New Roman" w:eastAsia="Times New Roman" w:hAnsi="Times New Roman" w:cs="Times New Roman"/>
          <w:sz w:val="24"/>
          <w:szCs w:val="24"/>
          <w:lang w:eastAsia="ru-RU"/>
        </w:rPr>
        <w:tab/>
        <w:t>http://schoolbase.ru/articles/items/ximiya Всероссийский школьный портал со ссылками на образовательные сайты по химии.</w:t>
      </w:r>
    </w:p>
    <w:p w:rsidR="00FB4318" w:rsidRPr="00FB4318" w:rsidRDefault="00FB4318" w:rsidP="00FB4318">
      <w:pPr>
        <w:spacing w:after="0" w:line="240" w:lineRule="auto"/>
        <w:ind w:firstLine="5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7.</w:t>
      </w:r>
      <w:r w:rsidRPr="00FB4318">
        <w:rPr>
          <w:rFonts w:ascii="Times New Roman" w:eastAsia="Times New Roman" w:hAnsi="Times New Roman" w:cs="Times New Roman"/>
          <w:sz w:val="24"/>
          <w:szCs w:val="24"/>
          <w:lang w:eastAsia="ru-RU"/>
        </w:rPr>
        <w:tab/>
        <w:t>www.periodictable.ru Сборник статей о химических элементах, иллюстрированный экспериментом.</w:t>
      </w:r>
      <w:bookmarkEnd w:id="0"/>
    </w:p>
    <w:tbl>
      <w:tblPr>
        <w:tblpPr w:leftFromText="180" w:rightFromText="180" w:horzAnchor="margin" w:tblpX="108" w:tblpY="636"/>
        <w:tblW w:w="16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681"/>
        <w:gridCol w:w="1984"/>
        <w:gridCol w:w="709"/>
        <w:gridCol w:w="709"/>
        <w:gridCol w:w="2126"/>
        <w:gridCol w:w="2551"/>
        <w:gridCol w:w="3402"/>
        <w:gridCol w:w="613"/>
        <w:gridCol w:w="1088"/>
        <w:gridCol w:w="993"/>
        <w:gridCol w:w="532"/>
        <w:gridCol w:w="321"/>
      </w:tblGrid>
      <w:tr w:rsidR="00FB4318" w:rsidRPr="00FB4318" w:rsidTr="00D23190">
        <w:trPr>
          <w:trHeight w:val="247"/>
        </w:trPr>
        <w:tc>
          <w:tcPr>
            <w:tcW w:w="420" w:type="dxa"/>
            <w:vMerge w:val="restart"/>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r w:rsidRPr="00FB4318">
              <w:rPr>
                <w:rFonts w:ascii="Times New Roman" w:eastAsia="Times New Roman" w:hAnsi="Times New Roman" w:cs="Times New Roman"/>
                <w:b/>
                <w:sz w:val="24"/>
                <w:szCs w:val="24"/>
                <w:lang w:val="en-US" w:eastAsia="ru-RU"/>
              </w:rPr>
              <w:lastRenderedPageBreak/>
              <w:t>№</w:t>
            </w:r>
          </w:p>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r w:rsidRPr="00FB4318">
              <w:rPr>
                <w:rFonts w:ascii="Times New Roman" w:eastAsia="Times New Roman" w:hAnsi="Times New Roman" w:cs="Times New Roman"/>
                <w:b/>
                <w:sz w:val="24"/>
                <w:szCs w:val="24"/>
                <w:lang w:val="en-US" w:eastAsia="ru-RU"/>
              </w:rPr>
              <w:t>п/п</w:t>
            </w:r>
          </w:p>
        </w:tc>
        <w:tc>
          <w:tcPr>
            <w:tcW w:w="681" w:type="dxa"/>
            <w:vMerge w:val="restart"/>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widowControl w:val="0"/>
              <w:spacing w:after="0" w:line="240" w:lineRule="auto"/>
              <w:ind w:left="-108" w:right="-28" w:firstLine="108"/>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Наименование раздела программы</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Тема.</w:t>
            </w:r>
          </w:p>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Демонстрация опытов.</w:t>
            </w:r>
          </w:p>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Использование ЦОР</w:t>
            </w:r>
          </w:p>
        </w:tc>
        <w:tc>
          <w:tcPr>
            <w:tcW w:w="709" w:type="dxa"/>
            <w:vMerge w:val="restart"/>
            <w:tcBorders>
              <w:top w:val="single" w:sz="4" w:space="0" w:color="auto"/>
              <w:left w:val="single" w:sz="4" w:space="0" w:color="auto"/>
              <w:right w:val="single" w:sz="4" w:space="0" w:color="auto"/>
            </w:tcBorders>
            <w:textDirection w:val="btLr"/>
          </w:tcPr>
          <w:p w:rsidR="00FB4318" w:rsidRPr="00FB4318" w:rsidRDefault="00FB4318" w:rsidP="00FB4318">
            <w:pPr>
              <w:widowControl w:val="0"/>
              <w:spacing w:after="0" w:line="240" w:lineRule="auto"/>
              <w:ind w:left="113" w:right="113"/>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Кол-во часов</w:t>
            </w:r>
          </w:p>
        </w:tc>
        <w:tc>
          <w:tcPr>
            <w:tcW w:w="709" w:type="dxa"/>
            <w:vMerge w:val="restart"/>
            <w:tcBorders>
              <w:top w:val="single" w:sz="4" w:space="0" w:color="auto"/>
              <w:left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Тип урока</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proofErr w:type="spellStart"/>
            <w:r w:rsidRPr="00FB4318">
              <w:rPr>
                <w:rFonts w:ascii="Times New Roman" w:eastAsia="Times New Roman" w:hAnsi="Times New Roman" w:cs="Times New Roman"/>
                <w:b/>
                <w:sz w:val="24"/>
                <w:szCs w:val="24"/>
                <w:lang w:val="en-US" w:eastAsia="ru-RU"/>
              </w:rPr>
              <w:t>Основноесодержаниеурока</w:t>
            </w:r>
            <w:proofErr w:type="spellEnd"/>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proofErr w:type="spellStart"/>
            <w:r w:rsidRPr="00FB4318">
              <w:rPr>
                <w:rFonts w:ascii="Times New Roman" w:eastAsia="Times New Roman" w:hAnsi="Times New Roman" w:cs="Times New Roman"/>
                <w:b/>
                <w:sz w:val="24"/>
                <w:szCs w:val="24"/>
                <w:lang w:val="en-US" w:eastAsia="ru-RU"/>
              </w:rPr>
              <w:t>Планируемыерезультаты</w:t>
            </w:r>
            <w:proofErr w:type="spellEnd"/>
          </w:p>
        </w:tc>
        <w:tc>
          <w:tcPr>
            <w:tcW w:w="613" w:type="dxa"/>
            <w:vMerge w:val="restart"/>
            <w:tcBorders>
              <w:top w:val="single" w:sz="4" w:space="0" w:color="auto"/>
              <w:left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r w:rsidRPr="00FB4318">
              <w:rPr>
                <w:rFonts w:ascii="Times New Roman" w:eastAsia="Times New Roman" w:hAnsi="Times New Roman" w:cs="Times New Roman"/>
                <w:b/>
                <w:sz w:val="24"/>
                <w:szCs w:val="24"/>
                <w:lang w:eastAsia="ru-RU"/>
              </w:rPr>
              <w:t>Виды контроля. Измерители</w:t>
            </w:r>
          </w:p>
        </w:tc>
        <w:tc>
          <w:tcPr>
            <w:tcW w:w="1088" w:type="dxa"/>
            <w:vMerge w:val="restart"/>
            <w:tcBorders>
              <w:top w:val="single" w:sz="4" w:space="0" w:color="auto"/>
              <w:left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r w:rsidRPr="00FB4318">
              <w:rPr>
                <w:rFonts w:ascii="Times New Roman" w:eastAsia="Times New Roman" w:hAnsi="Times New Roman" w:cs="Times New Roman"/>
                <w:b/>
                <w:sz w:val="24"/>
                <w:szCs w:val="24"/>
                <w:lang w:eastAsia="ru-RU"/>
              </w:rPr>
              <w:t>Элементы дополнительного содержания</w:t>
            </w:r>
          </w:p>
        </w:tc>
        <w:tc>
          <w:tcPr>
            <w:tcW w:w="993" w:type="dxa"/>
            <w:vMerge w:val="restart"/>
            <w:tcBorders>
              <w:top w:val="single" w:sz="4" w:space="0" w:color="auto"/>
              <w:left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r w:rsidRPr="00FB4318">
              <w:rPr>
                <w:rFonts w:ascii="Times New Roman" w:eastAsia="Times New Roman" w:hAnsi="Times New Roman" w:cs="Times New Roman"/>
                <w:b/>
                <w:sz w:val="24"/>
                <w:szCs w:val="24"/>
                <w:lang w:eastAsia="ru-RU"/>
              </w:rPr>
              <w:t>Д/</w:t>
            </w:r>
            <w:proofErr w:type="gramStart"/>
            <w:r w:rsidRPr="00FB4318">
              <w:rPr>
                <w:rFonts w:ascii="Times New Roman" w:eastAsia="Times New Roman" w:hAnsi="Times New Roman" w:cs="Times New Roman"/>
                <w:b/>
                <w:sz w:val="24"/>
                <w:szCs w:val="24"/>
                <w:lang w:eastAsia="ru-RU"/>
              </w:rPr>
              <w:t>З</w:t>
            </w:r>
            <w:proofErr w:type="gramEnd"/>
          </w:p>
        </w:tc>
        <w:tc>
          <w:tcPr>
            <w:tcW w:w="853" w:type="dxa"/>
            <w:gridSpan w:val="2"/>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Дата проведения</w:t>
            </w:r>
          </w:p>
        </w:tc>
      </w:tr>
      <w:tr w:rsidR="00FB4318" w:rsidRPr="00FB4318" w:rsidTr="00D23190">
        <w:trPr>
          <w:trHeight w:val="587"/>
        </w:trPr>
        <w:tc>
          <w:tcPr>
            <w:tcW w:w="420"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b/>
                <w:sz w:val="24"/>
                <w:szCs w:val="24"/>
                <w:lang w:val="en-US" w:eastAsia="ru-RU"/>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b/>
                <w:sz w:val="24"/>
                <w:szCs w:val="24"/>
                <w:lang w:val="en-US"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b/>
                <w:sz w:val="24"/>
                <w:szCs w:val="24"/>
                <w:lang w:eastAsia="ru-RU"/>
              </w:rPr>
            </w:pPr>
          </w:p>
        </w:tc>
        <w:tc>
          <w:tcPr>
            <w:tcW w:w="709" w:type="dxa"/>
            <w:vMerge/>
            <w:tcBorders>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b/>
                <w:sz w:val="24"/>
                <w:szCs w:val="24"/>
                <w:lang w:val="en-US" w:eastAsia="ru-RU"/>
              </w:rPr>
            </w:pPr>
          </w:p>
        </w:tc>
        <w:tc>
          <w:tcPr>
            <w:tcW w:w="709" w:type="dxa"/>
            <w:vMerge/>
            <w:tcBorders>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b/>
                <w:sz w:val="24"/>
                <w:szCs w:val="24"/>
                <w:lang w:val="en-US"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b/>
                <w:sz w:val="24"/>
                <w:szCs w:val="24"/>
                <w:lang w:val="en-US" w:eastAsia="ru-RU"/>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proofErr w:type="spellStart"/>
            <w:r w:rsidRPr="00FB4318">
              <w:rPr>
                <w:rFonts w:ascii="Times New Roman" w:eastAsia="Times New Roman" w:hAnsi="Times New Roman" w:cs="Times New Roman"/>
                <w:b/>
                <w:sz w:val="24"/>
                <w:szCs w:val="24"/>
                <w:lang w:val="en-US" w:eastAsia="ru-RU"/>
              </w:rPr>
              <w:t>Предметные</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proofErr w:type="spellStart"/>
            <w:r w:rsidRPr="00FB4318">
              <w:rPr>
                <w:rFonts w:ascii="Times New Roman" w:eastAsia="Times New Roman" w:hAnsi="Times New Roman" w:cs="Times New Roman"/>
                <w:b/>
                <w:sz w:val="24"/>
                <w:szCs w:val="24"/>
                <w:lang w:val="en-US" w:eastAsia="ru-RU"/>
              </w:rPr>
              <w:t>Личностные</w:t>
            </w:r>
            <w:proofErr w:type="spellEnd"/>
          </w:p>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val="en-US" w:eastAsia="ru-RU"/>
              </w:rPr>
            </w:pPr>
            <w:proofErr w:type="spellStart"/>
            <w:r w:rsidRPr="00FB4318">
              <w:rPr>
                <w:rFonts w:ascii="Times New Roman" w:eastAsia="Times New Roman" w:hAnsi="Times New Roman" w:cs="Times New Roman"/>
                <w:b/>
                <w:sz w:val="24"/>
                <w:szCs w:val="24"/>
                <w:lang w:val="en-US" w:eastAsia="ru-RU"/>
              </w:rPr>
              <w:t>Метапредметные</w:t>
            </w:r>
            <w:proofErr w:type="spellEnd"/>
          </w:p>
        </w:tc>
        <w:tc>
          <w:tcPr>
            <w:tcW w:w="613" w:type="dxa"/>
            <w:vMerge/>
            <w:tcBorders>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p>
        </w:tc>
        <w:tc>
          <w:tcPr>
            <w:tcW w:w="1088" w:type="dxa"/>
            <w:vMerge/>
            <w:tcBorders>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p>
        </w:tc>
        <w:tc>
          <w:tcPr>
            <w:tcW w:w="993" w:type="dxa"/>
            <w:vMerge/>
            <w:tcBorders>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план</w:t>
            </w: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факт</w:t>
            </w:r>
          </w:p>
        </w:tc>
      </w:tr>
      <w:tr w:rsidR="00FB4318" w:rsidRPr="00FB4318" w:rsidTr="00D23190">
        <w:trPr>
          <w:trHeight w:val="3185"/>
        </w:trPr>
        <w:tc>
          <w:tcPr>
            <w:tcW w:w="420"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681" w:type="dxa"/>
            <w:vMerge w:val="restart"/>
            <w:tcBorders>
              <w:top w:val="single" w:sz="4" w:space="0" w:color="auto"/>
              <w:left w:val="single" w:sz="4" w:space="0" w:color="auto"/>
              <w:right w:val="single" w:sz="4" w:space="0" w:color="auto"/>
            </w:tcBorders>
            <w:textDirection w:val="btLr"/>
          </w:tcPr>
          <w:p w:rsidR="00FB4318" w:rsidRPr="00FB4318" w:rsidRDefault="00FB4318" w:rsidP="00FB4318">
            <w:pPr>
              <w:widowControl w:val="0"/>
              <w:spacing w:after="0" w:line="240" w:lineRule="auto"/>
              <w:ind w:left="113" w:right="113"/>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Теория строения органических соединений</w:t>
            </w:r>
          </w:p>
        </w:tc>
        <w:tc>
          <w:tcPr>
            <w:tcW w:w="1984"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w w:val="110"/>
                <w:sz w:val="24"/>
                <w:szCs w:val="24"/>
                <w:lang w:eastAsia="ru-RU"/>
              </w:rPr>
              <w:t>Методы научного познания.</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Демонстрации. </w:t>
            </w:r>
            <w:r w:rsidRPr="00FB4318">
              <w:rPr>
                <w:rFonts w:ascii="Times New Roman" w:eastAsia="Times New Roman" w:hAnsi="Times New Roman" w:cs="Times New Roman"/>
                <w:sz w:val="24"/>
                <w:szCs w:val="24"/>
                <w:lang w:eastAsia="ru-RU"/>
              </w:rPr>
              <w:t>Видеофрагмен</w:t>
            </w:r>
            <w:r w:rsidRPr="00FB4318">
              <w:rPr>
                <w:rFonts w:ascii="Times New Roman" w:eastAsia="Times New Roman" w:hAnsi="Times New Roman" w:cs="Times New Roman"/>
                <w:w w:val="110"/>
                <w:sz w:val="24"/>
                <w:szCs w:val="24"/>
                <w:lang w:eastAsia="ru-RU"/>
              </w:rPr>
              <w:t xml:space="preserve">ты, слайды с </w:t>
            </w:r>
            <w:proofErr w:type="spellStart"/>
            <w:r w:rsidRPr="00FB4318">
              <w:rPr>
                <w:rFonts w:ascii="Times New Roman" w:eastAsia="Times New Roman" w:hAnsi="Times New Roman" w:cs="Times New Roman"/>
                <w:w w:val="110"/>
                <w:sz w:val="24"/>
                <w:szCs w:val="24"/>
                <w:lang w:eastAsia="ru-RU"/>
              </w:rPr>
              <w:t>изображениямихимической</w:t>
            </w:r>
            <w:proofErr w:type="spellEnd"/>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w w:val="110"/>
                <w:sz w:val="24"/>
                <w:szCs w:val="24"/>
                <w:lang w:eastAsia="ru-RU"/>
              </w:rPr>
              <w:t>лаборатории</w:t>
            </w:r>
            <w:proofErr w:type="gramStart"/>
            <w:r w:rsidRPr="00FB4318">
              <w:rPr>
                <w:rFonts w:ascii="Times New Roman" w:eastAsia="Times New Roman" w:hAnsi="Times New Roman" w:cs="Times New Roman"/>
                <w:w w:val="110"/>
                <w:sz w:val="24"/>
                <w:szCs w:val="24"/>
                <w:lang w:eastAsia="ru-RU"/>
              </w:rPr>
              <w:t>,п</w:t>
            </w:r>
            <w:proofErr w:type="gramEnd"/>
            <w:r w:rsidRPr="00FB4318">
              <w:rPr>
                <w:rFonts w:ascii="Times New Roman" w:eastAsia="Times New Roman" w:hAnsi="Times New Roman" w:cs="Times New Roman"/>
                <w:w w:val="110"/>
                <w:sz w:val="24"/>
                <w:szCs w:val="24"/>
                <w:lang w:eastAsia="ru-RU"/>
              </w:rPr>
              <w:t>роведения</w:t>
            </w:r>
            <w:proofErr w:type="spellEnd"/>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w w:val="110"/>
                <w:sz w:val="24"/>
                <w:szCs w:val="24"/>
                <w:lang w:eastAsia="ru-RU"/>
              </w:rPr>
              <w:t>химическогоэксперимента</w:t>
            </w:r>
            <w:proofErr w:type="spellEnd"/>
            <w:r w:rsidRPr="00FB4318">
              <w:rPr>
                <w:rFonts w:ascii="Times New Roman" w:eastAsia="Times New Roman" w:hAnsi="Times New Roman" w:cs="Times New Roman"/>
                <w:w w:val="110"/>
                <w:sz w:val="24"/>
                <w:szCs w:val="24"/>
                <w:lang w:eastAsia="ru-RU"/>
              </w:rPr>
              <w:t>.</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p>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11"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11"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нового материала</w:t>
            </w: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1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Наблюдение, предположение, гипотеза. Поиск закономерностей. Научный эксперимент.</w:t>
            </w:r>
          </w:p>
          <w:p w:rsidR="00FB4318" w:rsidRPr="00FB4318" w:rsidRDefault="00FB4318" w:rsidP="00FB4318">
            <w:pPr>
              <w:widowControl w:val="0"/>
              <w:spacing w:before="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05"/>
                <w:sz w:val="24"/>
                <w:szCs w:val="24"/>
                <w:lang w:eastAsia="ru-RU"/>
              </w:rPr>
              <w:t>Вывод.</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11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Использовать</w:t>
            </w:r>
            <w:r w:rsidRPr="00FB4318">
              <w:rPr>
                <w:rFonts w:ascii="Times New Roman" w:eastAsia="Times New Roman" w:hAnsi="Times New Roman" w:cs="Times New Roman"/>
                <w:w w:val="110"/>
                <w:sz w:val="24"/>
                <w:szCs w:val="24"/>
                <w:lang w:eastAsia="ru-RU"/>
              </w:rPr>
              <w:t xml:space="preserve"> основные интеллектуальные операции (</w:t>
            </w:r>
            <w:r w:rsidRPr="00FB4318">
              <w:rPr>
                <w:rFonts w:ascii="Times New Roman" w:eastAsia="Times New Roman" w:hAnsi="Times New Roman" w:cs="Times New Roman"/>
                <w:i/>
                <w:w w:val="110"/>
                <w:sz w:val="24"/>
                <w:szCs w:val="24"/>
                <w:lang w:eastAsia="ru-RU"/>
              </w:rPr>
              <w:t>формулировать</w:t>
            </w:r>
            <w:r w:rsidRPr="00FB4318">
              <w:rPr>
                <w:rFonts w:ascii="Times New Roman" w:eastAsia="Times New Roman" w:hAnsi="Times New Roman" w:cs="Times New Roman"/>
                <w:w w:val="110"/>
                <w:sz w:val="24"/>
                <w:szCs w:val="24"/>
                <w:lang w:eastAsia="ru-RU"/>
              </w:rPr>
              <w:t xml:space="preserve"> гипотезу, </w:t>
            </w:r>
            <w:r w:rsidRPr="00FB4318">
              <w:rPr>
                <w:rFonts w:ascii="Times New Roman" w:eastAsia="Times New Roman" w:hAnsi="Times New Roman" w:cs="Times New Roman"/>
                <w:i/>
                <w:w w:val="110"/>
                <w:sz w:val="24"/>
                <w:szCs w:val="24"/>
                <w:lang w:eastAsia="ru-RU"/>
              </w:rPr>
              <w:t>проводить</w:t>
            </w:r>
            <w:r w:rsidRPr="00FB4318">
              <w:rPr>
                <w:rFonts w:ascii="Times New Roman" w:eastAsia="Times New Roman" w:hAnsi="Times New Roman" w:cs="Times New Roman"/>
                <w:w w:val="110"/>
                <w:sz w:val="24"/>
                <w:szCs w:val="24"/>
                <w:lang w:eastAsia="ru-RU"/>
              </w:rPr>
              <w:t xml:space="preserve"> анализ и синтез, обобщение, </w:t>
            </w:r>
            <w:r w:rsidRPr="00FB4318">
              <w:rPr>
                <w:rFonts w:ascii="Times New Roman" w:eastAsia="Times New Roman" w:hAnsi="Times New Roman" w:cs="Times New Roman"/>
                <w:i/>
                <w:w w:val="110"/>
                <w:sz w:val="24"/>
                <w:szCs w:val="24"/>
                <w:lang w:eastAsia="ru-RU"/>
              </w:rPr>
              <w:t>выявлять</w:t>
            </w:r>
            <w:r w:rsidRPr="00FB4318">
              <w:rPr>
                <w:rFonts w:ascii="Times New Roman" w:eastAsia="Times New Roman" w:hAnsi="Times New Roman" w:cs="Times New Roman"/>
                <w:w w:val="110"/>
                <w:sz w:val="24"/>
                <w:szCs w:val="24"/>
                <w:lang w:eastAsia="ru-RU"/>
              </w:rPr>
              <w:t xml:space="preserve"> причинно-следственные связи), п</w:t>
            </w:r>
            <w:r w:rsidRPr="00FB4318">
              <w:rPr>
                <w:rFonts w:ascii="Times New Roman" w:eastAsia="Times New Roman" w:hAnsi="Times New Roman" w:cs="Times New Roman"/>
                <w:i/>
                <w:w w:val="110"/>
                <w:sz w:val="24"/>
                <w:szCs w:val="24"/>
                <w:lang w:eastAsia="ru-RU"/>
              </w:rPr>
              <w:t>роводить</w:t>
            </w:r>
            <w:r w:rsidRPr="00FB4318">
              <w:rPr>
                <w:rFonts w:ascii="Times New Roman" w:eastAsia="Times New Roman" w:hAnsi="Times New Roman" w:cs="Times New Roman"/>
                <w:w w:val="110"/>
                <w:sz w:val="24"/>
                <w:szCs w:val="24"/>
                <w:lang w:eastAsia="ru-RU"/>
              </w:rPr>
              <w:t xml:space="preserve"> эксперимент</w:t>
            </w:r>
          </w:p>
          <w:p w:rsidR="00FB4318" w:rsidRPr="00FB4318" w:rsidRDefault="00FB4318" w:rsidP="00FB4318">
            <w:pPr>
              <w:widowControl w:val="0"/>
              <w:tabs>
                <w:tab w:val="left" w:pos="2477"/>
              </w:tabs>
              <w:spacing w:before="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и </w:t>
            </w:r>
            <w:r w:rsidRPr="00FB4318">
              <w:rPr>
                <w:rFonts w:ascii="Times New Roman" w:eastAsia="Times New Roman" w:hAnsi="Times New Roman" w:cs="Times New Roman"/>
                <w:i/>
                <w:w w:val="110"/>
                <w:sz w:val="24"/>
                <w:szCs w:val="24"/>
                <w:lang w:eastAsia="ru-RU"/>
              </w:rPr>
              <w:t>фиксировать</w:t>
            </w:r>
            <w:r w:rsidRPr="00FB4318">
              <w:rPr>
                <w:rFonts w:ascii="Times New Roman" w:eastAsia="Times New Roman" w:hAnsi="Times New Roman" w:cs="Times New Roman"/>
                <w:w w:val="110"/>
                <w:sz w:val="24"/>
                <w:szCs w:val="24"/>
                <w:lang w:eastAsia="ru-RU"/>
              </w:rPr>
              <w:t xml:space="preserve"> его результаты</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i/>
                <w:w w:val="110"/>
                <w:sz w:val="24"/>
                <w:szCs w:val="24"/>
                <w:lang w:eastAsia="ru-RU"/>
              </w:rPr>
            </w:pPr>
            <w:r w:rsidRPr="00FB4318">
              <w:rPr>
                <w:rFonts w:ascii="Times New Roman" w:eastAsia="Times New Roman" w:hAnsi="Times New Roman" w:cs="Times New Roman"/>
                <w:w w:val="110"/>
                <w:sz w:val="24"/>
                <w:szCs w:val="24"/>
                <w:lang w:eastAsia="ru-RU"/>
              </w:rPr>
              <w:t>с помощью родного языка и языка химии.</w:t>
            </w:r>
          </w:p>
        </w:tc>
        <w:tc>
          <w:tcPr>
            <w:tcW w:w="3402" w:type="dxa"/>
            <w:vMerge w:val="restart"/>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Регулятивные:</w:t>
            </w:r>
          </w:p>
          <w:p w:rsidR="00FB4318" w:rsidRPr="00FB4318" w:rsidRDefault="00FB4318" w:rsidP="00FB4318">
            <w:pPr>
              <w:widowControl w:val="0"/>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sz w:val="24"/>
                <w:szCs w:val="24"/>
                <w:lang w:eastAsia="ru-RU"/>
              </w:rPr>
              <w:t>1. Ставить учебные задачи на основе соотнесения того, что уже известно и усвоено учащимся, и того, что ещё неизвестно.</w:t>
            </w:r>
          </w:p>
          <w:p w:rsidR="00FB4318" w:rsidRPr="00FB4318" w:rsidRDefault="00FB4318" w:rsidP="00FB4318">
            <w:pPr>
              <w:widowControl w:val="0"/>
              <w:tabs>
                <w:tab w:val="left" w:pos="243"/>
              </w:tabs>
              <w:spacing w:after="0" w:line="240" w:lineRule="auto"/>
              <w:ind w:right="152"/>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Самостоятельно обнаруживать и формулировать учебную </w:t>
            </w:r>
            <w:proofErr w:type="spellStart"/>
            <w:r w:rsidRPr="00FB4318">
              <w:rPr>
                <w:rFonts w:ascii="Times New Roman" w:eastAsia="Times New Roman" w:hAnsi="Times New Roman" w:cs="Times New Roman"/>
                <w:sz w:val="24"/>
                <w:szCs w:val="24"/>
                <w:lang w:eastAsia="ru-RU"/>
              </w:rPr>
              <w:t>проблему</w:t>
            </w:r>
            <w:proofErr w:type="gramStart"/>
            <w:r w:rsidRPr="00FB4318">
              <w:rPr>
                <w:rFonts w:ascii="Times New Roman" w:eastAsia="Times New Roman" w:hAnsi="Times New Roman" w:cs="Times New Roman"/>
                <w:sz w:val="24"/>
                <w:szCs w:val="24"/>
                <w:lang w:eastAsia="ru-RU"/>
              </w:rPr>
              <w:t>,о</w:t>
            </w:r>
            <w:proofErr w:type="gramEnd"/>
            <w:r w:rsidRPr="00FB4318">
              <w:rPr>
                <w:rFonts w:ascii="Times New Roman" w:eastAsia="Times New Roman" w:hAnsi="Times New Roman" w:cs="Times New Roman"/>
                <w:sz w:val="24"/>
                <w:szCs w:val="24"/>
                <w:lang w:eastAsia="ru-RU"/>
              </w:rPr>
              <w:t>пределять</w:t>
            </w:r>
            <w:proofErr w:type="spellEnd"/>
            <w:r w:rsidRPr="00FB4318">
              <w:rPr>
                <w:rFonts w:ascii="Times New Roman" w:eastAsia="Times New Roman" w:hAnsi="Times New Roman" w:cs="Times New Roman"/>
                <w:sz w:val="24"/>
                <w:szCs w:val="24"/>
                <w:lang w:eastAsia="ru-RU"/>
              </w:rPr>
              <w:t xml:space="preserve"> цель учебной деятельности.</w:t>
            </w:r>
          </w:p>
          <w:p w:rsidR="00FB4318" w:rsidRPr="00FB4318" w:rsidRDefault="00FB4318" w:rsidP="00FB4318">
            <w:pPr>
              <w:widowControl w:val="0"/>
              <w:tabs>
                <w:tab w:val="left" w:pos="243"/>
              </w:tabs>
              <w:spacing w:after="0" w:line="240" w:lineRule="auto"/>
              <w:ind w:right="156"/>
              <w:rPr>
                <w:rFonts w:ascii="Times New Roman" w:eastAsia="Times New Roman" w:hAnsi="Times New Roman" w:cs="Times New Roman"/>
                <w:b/>
                <w:sz w:val="24"/>
                <w:szCs w:val="24"/>
                <w:u w:val="single"/>
                <w:lang w:eastAsia="ru-RU"/>
              </w:rPr>
            </w:pPr>
          </w:p>
          <w:p w:rsidR="00FB4318" w:rsidRPr="00FB4318" w:rsidRDefault="00FB4318" w:rsidP="00FB4318">
            <w:pPr>
              <w:widowControl w:val="0"/>
              <w:tabs>
                <w:tab w:val="left" w:pos="243"/>
              </w:tabs>
              <w:spacing w:after="0" w:line="240" w:lineRule="auto"/>
              <w:ind w:right="156"/>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sz w:val="24"/>
                <w:szCs w:val="24"/>
                <w:lang w:eastAsia="ru-RU"/>
              </w:rPr>
              <w:t>1. Самостоятельно выделять и формулировать познавательную цель.</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proofErr w:type="spellStart"/>
            <w:r w:rsidRPr="00FB4318">
              <w:rPr>
                <w:rFonts w:ascii="Times New Roman" w:eastAsia="Times New Roman" w:hAnsi="Times New Roman" w:cs="Times New Roman"/>
                <w:sz w:val="24"/>
                <w:szCs w:val="24"/>
                <w:lang w:eastAsia="ru-RU"/>
              </w:rPr>
              <w:t>Анализировать</w:t>
            </w:r>
            <w:proofErr w:type="gramStart"/>
            <w:r w:rsidRPr="00FB4318">
              <w:rPr>
                <w:rFonts w:ascii="Times New Roman" w:eastAsia="Times New Roman" w:hAnsi="Times New Roman" w:cs="Times New Roman"/>
                <w:sz w:val="24"/>
                <w:szCs w:val="24"/>
                <w:lang w:eastAsia="ru-RU"/>
              </w:rPr>
              <w:t>,с</w:t>
            </w:r>
            <w:proofErr w:type="gramEnd"/>
            <w:r w:rsidRPr="00FB4318">
              <w:rPr>
                <w:rFonts w:ascii="Times New Roman" w:eastAsia="Times New Roman" w:hAnsi="Times New Roman" w:cs="Times New Roman"/>
                <w:sz w:val="24"/>
                <w:szCs w:val="24"/>
                <w:lang w:eastAsia="ru-RU"/>
              </w:rPr>
              <w:t>равнивать</w:t>
            </w:r>
            <w:proofErr w:type="spellEnd"/>
            <w:r w:rsidRPr="00FB4318">
              <w:rPr>
                <w:rFonts w:ascii="Times New Roman" w:eastAsia="Times New Roman" w:hAnsi="Times New Roman" w:cs="Times New Roman"/>
                <w:sz w:val="24"/>
                <w:szCs w:val="24"/>
                <w:lang w:eastAsia="ru-RU"/>
              </w:rPr>
              <w:t xml:space="preserve">, классифицировать и обобщать факты и явления. </w:t>
            </w:r>
          </w:p>
          <w:p w:rsidR="00FB4318" w:rsidRPr="00FB4318" w:rsidRDefault="00FB4318" w:rsidP="00FB4318">
            <w:pPr>
              <w:widowControl w:val="0"/>
              <w:spacing w:before="1" w:after="0" w:line="240" w:lineRule="auto"/>
              <w:ind w:right="105"/>
              <w:rPr>
                <w:rFonts w:ascii="Times New Roman" w:eastAsia="Times New Roman" w:hAnsi="Times New Roman" w:cs="Times New Roman"/>
                <w:b/>
                <w:sz w:val="24"/>
                <w:szCs w:val="24"/>
                <w:u w:val="single"/>
                <w:lang w:eastAsia="ru-RU"/>
              </w:rPr>
            </w:pPr>
          </w:p>
          <w:p w:rsidR="00FB4318" w:rsidRPr="00FB4318" w:rsidRDefault="00FB4318" w:rsidP="00FB4318">
            <w:pPr>
              <w:widowControl w:val="0"/>
              <w:spacing w:before="1" w:after="0" w:line="240" w:lineRule="auto"/>
              <w:ind w:right="105"/>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spacing w:before="1" w:after="0" w:line="240" w:lineRule="auto"/>
              <w:ind w:right="105"/>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Самостоятельно организовывать учебное взаимодействие в группе (определять общие цели, распределять роли, договариваться друг с другом и т.д.).</w:t>
            </w:r>
          </w:p>
          <w:p w:rsidR="00FB4318" w:rsidRPr="00FB4318" w:rsidRDefault="00FB4318" w:rsidP="00FB4318">
            <w:pPr>
              <w:widowControl w:val="0"/>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Формировать ответственное отношение к учению.</w:t>
            </w:r>
          </w:p>
          <w:p w:rsidR="00FB4318" w:rsidRPr="00FB4318" w:rsidRDefault="00FB4318" w:rsidP="00FB4318">
            <w:pPr>
              <w:widowControl w:val="0"/>
              <w:tabs>
                <w:tab w:val="left" w:pos="1475"/>
                <w:tab w:val="left" w:pos="1811"/>
                <w:tab w:val="left" w:pos="2200"/>
              </w:tabs>
              <w:spacing w:after="0" w:line="240" w:lineRule="auto"/>
              <w:ind w:right="96"/>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 Формировать самоуважения и эмоциональн</w:t>
            </w:r>
            <w:proofErr w:type="gramStart"/>
            <w:r w:rsidRPr="00FB4318">
              <w:rPr>
                <w:rFonts w:ascii="Times New Roman" w:eastAsia="Times New Roman" w:hAnsi="Times New Roman" w:cs="Times New Roman"/>
                <w:sz w:val="24"/>
                <w:szCs w:val="24"/>
                <w:lang w:eastAsia="ru-RU"/>
              </w:rPr>
              <w:t>о-</w:t>
            </w:r>
            <w:proofErr w:type="gramEnd"/>
            <w:r w:rsidRPr="00FB4318">
              <w:rPr>
                <w:rFonts w:ascii="Times New Roman" w:eastAsia="Times New Roman" w:hAnsi="Times New Roman" w:cs="Times New Roman"/>
                <w:sz w:val="24"/>
                <w:szCs w:val="24"/>
                <w:lang w:eastAsia="ru-RU"/>
              </w:rPr>
              <w:t xml:space="preserve"> положительное отношение</w:t>
            </w:r>
            <w:r w:rsidRPr="00FB4318">
              <w:rPr>
                <w:rFonts w:ascii="Times New Roman" w:eastAsia="Times New Roman" w:hAnsi="Times New Roman" w:cs="Times New Roman"/>
                <w:sz w:val="24"/>
                <w:szCs w:val="24"/>
                <w:lang w:eastAsia="ru-RU"/>
              </w:rPr>
              <w:tab/>
              <w:t xml:space="preserve">к </w:t>
            </w:r>
            <w:r w:rsidRPr="00FB4318">
              <w:rPr>
                <w:rFonts w:ascii="Times New Roman" w:eastAsia="Times New Roman" w:hAnsi="Times New Roman" w:cs="Times New Roman"/>
                <w:spacing w:val="-1"/>
                <w:sz w:val="24"/>
                <w:szCs w:val="24"/>
                <w:lang w:eastAsia="ru-RU"/>
              </w:rPr>
              <w:t xml:space="preserve">себе, </w:t>
            </w:r>
            <w:r w:rsidRPr="00FB4318">
              <w:rPr>
                <w:rFonts w:ascii="Times New Roman" w:eastAsia="Times New Roman" w:hAnsi="Times New Roman" w:cs="Times New Roman"/>
                <w:sz w:val="24"/>
                <w:szCs w:val="24"/>
                <w:lang w:eastAsia="ru-RU"/>
              </w:rPr>
              <w:t>готовность открыто выражать и отстаивать свою позицию.</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Фронтальный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Кластер «Значение химии. Методы»</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1173"/>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val="en-US"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11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Предмет органической химии</w:t>
            </w:r>
            <w:r w:rsidRPr="00FB4318">
              <w:rPr>
                <w:rFonts w:ascii="Times New Roman" w:eastAsia="Times New Roman" w:hAnsi="Times New Roman" w:cs="Times New Roman"/>
                <w:i/>
                <w:w w:val="110"/>
                <w:sz w:val="24"/>
                <w:szCs w:val="24"/>
                <w:lang w:eastAsia="ru-RU"/>
              </w:rPr>
              <w:t xml:space="preserve">. </w:t>
            </w:r>
          </w:p>
          <w:p w:rsidR="00FB4318" w:rsidRPr="00FB4318" w:rsidRDefault="00FB4318" w:rsidP="00FB4318">
            <w:pPr>
              <w:widowControl w:val="0"/>
              <w:spacing w:before="139"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sz w:val="24"/>
                <w:szCs w:val="24"/>
                <w:lang w:eastAsia="ru-RU"/>
              </w:rPr>
              <w:t xml:space="preserve">Демонстрации. </w:t>
            </w:r>
            <w:r w:rsidRPr="00FB4318">
              <w:rPr>
                <w:rFonts w:ascii="Times New Roman" w:eastAsia="Times New Roman" w:hAnsi="Times New Roman" w:cs="Times New Roman"/>
                <w:sz w:val="24"/>
                <w:szCs w:val="24"/>
                <w:lang w:eastAsia="ru-RU"/>
              </w:rPr>
              <w:t>Коллекция при</w:t>
            </w:r>
            <w:r w:rsidRPr="00FB4318">
              <w:rPr>
                <w:rFonts w:ascii="Times New Roman" w:eastAsia="Times New Roman" w:hAnsi="Times New Roman" w:cs="Times New Roman"/>
                <w:w w:val="110"/>
                <w:sz w:val="24"/>
                <w:szCs w:val="24"/>
                <w:lang w:eastAsia="ru-RU"/>
              </w:rPr>
              <w:t xml:space="preserve">родных, искусственных и синтетических органических соединений, материалов и изделий из них. </w:t>
            </w:r>
            <w:r w:rsidRPr="00FB4318">
              <w:rPr>
                <w:rFonts w:ascii="Times New Roman" w:eastAsia="Times New Roman" w:hAnsi="Times New Roman" w:cs="Times New Roman"/>
                <w:b/>
                <w:w w:val="95"/>
                <w:sz w:val="24"/>
                <w:szCs w:val="24"/>
                <w:lang w:eastAsia="ru-RU"/>
              </w:rPr>
              <w:t xml:space="preserve">Лабораторные опыты. </w:t>
            </w:r>
            <w:r w:rsidRPr="00FB4318">
              <w:rPr>
                <w:rFonts w:ascii="Times New Roman" w:eastAsia="Times New Roman" w:hAnsi="Times New Roman" w:cs="Times New Roman"/>
                <w:w w:val="95"/>
                <w:sz w:val="24"/>
                <w:szCs w:val="24"/>
                <w:lang w:eastAsia="ru-RU"/>
              </w:rPr>
              <w:t xml:space="preserve">1. </w:t>
            </w:r>
            <w:r w:rsidRPr="00FB4318">
              <w:rPr>
                <w:rFonts w:ascii="Times New Roman" w:eastAsia="Times New Roman" w:hAnsi="Times New Roman" w:cs="Times New Roman"/>
                <w:w w:val="95"/>
                <w:sz w:val="24"/>
                <w:szCs w:val="24"/>
                <w:lang w:eastAsia="ru-RU"/>
              </w:rPr>
              <w:lastRenderedPageBreak/>
              <w:t>Опре</w:t>
            </w:r>
            <w:r w:rsidRPr="00FB4318">
              <w:rPr>
                <w:rFonts w:ascii="Times New Roman" w:eastAsia="Times New Roman" w:hAnsi="Times New Roman" w:cs="Times New Roman"/>
                <w:w w:val="105"/>
                <w:sz w:val="24"/>
                <w:szCs w:val="24"/>
                <w:lang w:eastAsia="ru-RU"/>
              </w:rPr>
              <w:t>деление элементного состава органических соединений.</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39"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11"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нового материала</w:t>
            </w: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39"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Становление органической химии как науки. Витализм и его крах. Определение элементного состава органических соединений.</w:t>
            </w:r>
          </w:p>
          <w:p w:rsidR="00FB4318" w:rsidRPr="00FB4318" w:rsidRDefault="00FB4318" w:rsidP="00FB4318">
            <w:pPr>
              <w:widowControl w:val="0"/>
              <w:spacing w:before="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Плавление, обугливание и горение органических </w:t>
            </w:r>
            <w:r w:rsidRPr="00FB4318">
              <w:rPr>
                <w:rFonts w:ascii="Times New Roman" w:eastAsia="Times New Roman" w:hAnsi="Times New Roman" w:cs="Times New Roman"/>
                <w:w w:val="110"/>
                <w:sz w:val="24"/>
                <w:szCs w:val="24"/>
                <w:lang w:eastAsia="ru-RU"/>
              </w:rPr>
              <w:lastRenderedPageBreak/>
              <w:t>веществ (на примере сахарозы).</w:t>
            </w:r>
          </w:p>
          <w:p w:rsidR="00FB4318" w:rsidRPr="00FB4318" w:rsidRDefault="00FB4318" w:rsidP="00FB4318">
            <w:pPr>
              <w:widowControl w:val="0"/>
              <w:spacing w:before="111" w:after="0" w:line="240" w:lineRule="auto"/>
              <w:ind w:right="-108"/>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before="139"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lastRenderedPageBreak/>
              <w:t>Различать</w:t>
            </w:r>
            <w:r w:rsidRPr="00FB4318">
              <w:rPr>
                <w:rFonts w:ascii="Times New Roman" w:eastAsia="Times New Roman" w:hAnsi="Times New Roman" w:cs="Times New Roman"/>
                <w:w w:val="110"/>
                <w:sz w:val="24"/>
                <w:szCs w:val="24"/>
                <w:lang w:eastAsia="ru-RU"/>
              </w:rPr>
              <w:t xml:space="preserve"> предметы органической и неорганической химии, минеральные и органические вещества. </w:t>
            </w:r>
            <w:r w:rsidRPr="00FB4318">
              <w:rPr>
                <w:rFonts w:ascii="Times New Roman" w:eastAsia="Times New Roman" w:hAnsi="Times New Roman" w:cs="Times New Roman"/>
                <w:i/>
                <w:w w:val="110"/>
                <w:sz w:val="24"/>
                <w:szCs w:val="24"/>
                <w:lang w:eastAsia="ru-RU"/>
              </w:rPr>
              <w:t>Классифицировать</w:t>
            </w:r>
            <w:r w:rsidRPr="00FB4318">
              <w:rPr>
                <w:rFonts w:ascii="Times New Roman" w:eastAsia="Times New Roman" w:hAnsi="Times New Roman" w:cs="Times New Roman"/>
                <w:w w:val="110"/>
                <w:sz w:val="24"/>
                <w:szCs w:val="24"/>
                <w:lang w:eastAsia="ru-RU"/>
              </w:rPr>
              <w:t xml:space="preserve"> органические вещества по их происхождению </w:t>
            </w:r>
            <w:proofErr w:type="gramStart"/>
            <w:r w:rsidRPr="00FB4318">
              <w:rPr>
                <w:rFonts w:ascii="Times New Roman" w:eastAsia="Times New Roman" w:hAnsi="Times New Roman" w:cs="Times New Roman"/>
                <w:w w:val="110"/>
                <w:sz w:val="24"/>
                <w:szCs w:val="24"/>
                <w:lang w:eastAsia="ru-RU"/>
              </w:rPr>
              <w:t>на</w:t>
            </w:r>
            <w:proofErr w:type="gramEnd"/>
            <w:r w:rsidRPr="00FB4318">
              <w:rPr>
                <w:rFonts w:ascii="Times New Roman" w:eastAsia="Times New Roman" w:hAnsi="Times New Roman" w:cs="Times New Roman"/>
                <w:w w:val="110"/>
                <w:sz w:val="24"/>
                <w:szCs w:val="24"/>
                <w:lang w:eastAsia="ru-RU"/>
              </w:rPr>
              <w:t xml:space="preserve"> природные, искусственные и синтетические.</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 xml:space="preserve">Проводить и </w:t>
            </w:r>
            <w:r w:rsidRPr="00FB4318">
              <w:rPr>
                <w:rFonts w:ascii="Times New Roman" w:eastAsia="Times New Roman" w:hAnsi="Times New Roman" w:cs="Times New Roman"/>
                <w:i/>
                <w:w w:val="110"/>
                <w:sz w:val="24"/>
                <w:szCs w:val="24"/>
                <w:lang w:eastAsia="ru-RU"/>
              </w:rPr>
              <w:lastRenderedPageBreak/>
              <w:t>наблюдать</w:t>
            </w:r>
            <w:r w:rsidRPr="00FB4318">
              <w:rPr>
                <w:rFonts w:ascii="Times New Roman" w:eastAsia="Times New Roman" w:hAnsi="Times New Roman" w:cs="Times New Roman"/>
                <w:w w:val="110"/>
                <w:sz w:val="24"/>
                <w:szCs w:val="24"/>
                <w:lang w:eastAsia="ru-RU"/>
              </w:rPr>
              <w:t xml:space="preserve"> химический эксперимент.</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sz w:val="24"/>
                <w:szCs w:val="24"/>
                <w:lang w:eastAsia="ru-RU"/>
              </w:rPr>
            </w:pP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i/>
                <w:w w:val="110"/>
                <w:sz w:val="24"/>
                <w:szCs w:val="24"/>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Фронтальный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Краткий очерк истории </w:t>
            </w:r>
            <w:proofErr w:type="gramStart"/>
            <w:r w:rsidRPr="00FB4318">
              <w:rPr>
                <w:rFonts w:ascii="Times New Roman" w:eastAsia="Times New Roman" w:hAnsi="Times New Roman" w:cs="Times New Roman"/>
                <w:sz w:val="24"/>
                <w:szCs w:val="24"/>
                <w:lang w:eastAsia="ru-RU"/>
              </w:rPr>
              <w:t>раз-вития</w:t>
            </w:r>
            <w:proofErr w:type="gramEnd"/>
            <w:r w:rsidRPr="00FB4318">
              <w:rPr>
                <w:rFonts w:ascii="Times New Roman" w:eastAsia="Times New Roman" w:hAnsi="Times New Roman" w:cs="Times New Roman"/>
                <w:sz w:val="24"/>
                <w:szCs w:val="24"/>
                <w:lang w:eastAsia="ru-RU"/>
              </w:rPr>
              <w:t xml:space="preserve"> органической химии.</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w:t>
            </w:r>
            <w:proofErr w:type="gramStart"/>
            <w:r w:rsidRPr="00FB4318">
              <w:rPr>
                <w:rFonts w:ascii="Times New Roman" w:eastAsia="Times New Roman" w:hAnsi="Times New Roman" w:cs="Times New Roman"/>
                <w:sz w:val="24"/>
                <w:szCs w:val="24"/>
                <w:lang w:eastAsia="ru-RU"/>
              </w:rPr>
              <w:t>За-писи</w:t>
            </w:r>
            <w:proofErr w:type="gramEnd"/>
            <w:r w:rsidRPr="00FB4318">
              <w:rPr>
                <w:rFonts w:ascii="Times New Roman" w:eastAsia="Times New Roman" w:hAnsi="Times New Roman" w:cs="Times New Roman"/>
                <w:sz w:val="24"/>
                <w:szCs w:val="24"/>
                <w:lang w:eastAsia="ru-RU"/>
              </w:rPr>
              <w:t xml:space="preserve">. </w:t>
            </w:r>
            <w:proofErr w:type="spellStart"/>
            <w:proofErr w:type="gramStart"/>
            <w:r w:rsidRPr="00FB4318">
              <w:rPr>
                <w:rFonts w:ascii="Times New Roman" w:eastAsia="Times New Roman" w:hAnsi="Times New Roman" w:cs="Times New Roman"/>
                <w:sz w:val="24"/>
                <w:szCs w:val="24"/>
                <w:lang w:eastAsia="ru-RU"/>
              </w:rPr>
              <w:t>Вопро-сы</w:t>
            </w:r>
            <w:proofErr w:type="spellEnd"/>
            <w:proofErr w:type="gramEnd"/>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1974"/>
        </w:trPr>
        <w:tc>
          <w:tcPr>
            <w:tcW w:w="420"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val="en-US" w:eastAsia="ru-RU"/>
              </w:rPr>
              <w:t>3</w:t>
            </w:r>
          </w:p>
        </w:tc>
        <w:tc>
          <w:tcPr>
            <w:tcW w:w="681" w:type="dxa"/>
            <w:vMerge/>
            <w:tcBorders>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val="en-US"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b/>
                <w:w w:val="95"/>
                <w:sz w:val="24"/>
                <w:szCs w:val="24"/>
                <w:lang w:eastAsia="ru-RU"/>
              </w:rPr>
            </w:pPr>
            <w:r w:rsidRPr="00FB4318">
              <w:rPr>
                <w:rFonts w:ascii="Times New Roman" w:eastAsia="Times New Roman" w:hAnsi="Times New Roman" w:cs="Times New Roman"/>
                <w:w w:val="110"/>
                <w:sz w:val="24"/>
                <w:szCs w:val="24"/>
                <w:lang w:eastAsia="ru-RU"/>
              </w:rPr>
              <w:t>Теория строения органических соединений.</w:t>
            </w:r>
            <w:r w:rsidRPr="00FB4318">
              <w:rPr>
                <w:rFonts w:ascii="Times New Roman" w:eastAsia="Times New Roman" w:hAnsi="Times New Roman" w:cs="Times New Roman"/>
                <w:b/>
                <w:w w:val="95"/>
                <w:sz w:val="24"/>
                <w:szCs w:val="24"/>
                <w:lang w:eastAsia="ru-RU"/>
              </w:rPr>
              <w:t xml:space="preserve"> Лабораторные опыты. </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95"/>
                <w:sz w:val="24"/>
                <w:szCs w:val="24"/>
                <w:lang w:eastAsia="ru-RU"/>
              </w:rPr>
              <w:t>2. Изго</w:t>
            </w:r>
            <w:r w:rsidRPr="00FB4318">
              <w:rPr>
                <w:rFonts w:ascii="Times New Roman" w:eastAsia="Times New Roman" w:hAnsi="Times New Roman" w:cs="Times New Roman"/>
                <w:w w:val="105"/>
                <w:sz w:val="24"/>
                <w:szCs w:val="24"/>
                <w:lang w:eastAsia="ru-RU"/>
              </w:rPr>
              <w:t>товление моделей молекул органических соединений.</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39"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39"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нового материала</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139" w:after="0" w:line="240" w:lineRule="auto"/>
              <w:ind w:right="-108"/>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w w:val="110"/>
                <w:sz w:val="24"/>
                <w:szCs w:val="24"/>
                <w:lang w:eastAsia="ru-RU"/>
              </w:rPr>
              <w:t xml:space="preserve">Основные положения теории строения А. М. Бутлерова. Валентность. Элементы с постоянной и переменной валентностью. </w:t>
            </w:r>
            <w:r w:rsidRPr="00FB4318">
              <w:rPr>
                <w:rFonts w:ascii="Times New Roman" w:eastAsia="Times New Roman" w:hAnsi="Times New Roman" w:cs="Times New Roman"/>
                <w:w w:val="105"/>
                <w:sz w:val="24"/>
                <w:szCs w:val="24"/>
                <w:lang w:eastAsia="ru-RU"/>
              </w:rPr>
              <w:t xml:space="preserve">Структурные формулы </w:t>
            </w:r>
            <w:r w:rsidRPr="00FB4318">
              <w:rPr>
                <w:rFonts w:ascii="Times New Roman" w:eastAsia="Times New Roman" w:hAnsi="Times New Roman" w:cs="Times New Roman"/>
                <w:i/>
                <w:w w:val="105"/>
                <w:sz w:val="24"/>
                <w:szCs w:val="24"/>
                <w:lang w:eastAsia="ru-RU"/>
              </w:rPr>
              <w:t>неоргани</w:t>
            </w:r>
            <w:r w:rsidRPr="00FB4318">
              <w:rPr>
                <w:rFonts w:ascii="Times New Roman" w:eastAsia="Times New Roman" w:hAnsi="Times New Roman" w:cs="Times New Roman"/>
                <w:i/>
                <w:w w:val="110"/>
                <w:sz w:val="24"/>
                <w:szCs w:val="24"/>
                <w:lang w:eastAsia="ru-RU"/>
              </w:rPr>
              <w:t xml:space="preserve">ческих </w:t>
            </w:r>
            <w:r w:rsidRPr="00FB4318">
              <w:rPr>
                <w:rFonts w:ascii="Times New Roman" w:eastAsia="Times New Roman" w:hAnsi="Times New Roman" w:cs="Times New Roman"/>
                <w:w w:val="110"/>
                <w:sz w:val="24"/>
                <w:szCs w:val="24"/>
                <w:lang w:eastAsia="ru-RU"/>
              </w:rPr>
              <w:t xml:space="preserve">и органических веществ. </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Изомерия. </w:t>
            </w:r>
            <w:r w:rsidRPr="00FB4318">
              <w:rPr>
                <w:rFonts w:ascii="Times New Roman" w:eastAsia="Times New Roman" w:hAnsi="Times New Roman" w:cs="Times New Roman"/>
                <w:i/>
                <w:w w:val="110"/>
                <w:sz w:val="24"/>
                <w:szCs w:val="24"/>
                <w:lang w:eastAsia="ru-RU"/>
              </w:rPr>
              <w:t>Виды изомерии</w:t>
            </w:r>
            <w:r w:rsidRPr="00FB4318">
              <w:rPr>
                <w:rFonts w:ascii="Times New Roman" w:eastAsia="Times New Roman" w:hAnsi="Times New Roman" w:cs="Times New Roman"/>
                <w:w w:val="110"/>
                <w:sz w:val="24"/>
                <w:szCs w:val="24"/>
                <w:lang w:eastAsia="ru-RU"/>
              </w:rPr>
              <w:t>. Понятие о взаимном влиянии атомов в молекулах органических веществ.</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140"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Объяснять</w:t>
            </w:r>
            <w:r w:rsidRPr="00FB4318">
              <w:rPr>
                <w:rFonts w:ascii="Times New Roman" w:eastAsia="Times New Roman" w:hAnsi="Times New Roman" w:cs="Times New Roman"/>
                <w:w w:val="110"/>
                <w:sz w:val="24"/>
                <w:szCs w:val="24"/>
                <w:lang w:eastAsia="ru-RU"/>
              </w:rPr>
              <w:t xml:space="preserve"> причины многообразия органических веществ и особенности строения атома углерода. </w:t>
            </w:r>
            <w:r w:rsidRPr="00FB4318">
              <w:rPr>
                <w:rFonts w:ascii="Times New Roman" w:eastAsia="Times New Roman" w:hAnsi="Times New Roman" w:cs="Times New Roman"/>
                <w:i/>
                <w:w w:val="110"/>
                <w:sz w:val="24"/>
                <w:szCs w:val="24"/>
                <w:lang w:eastAsia="ru-RU"/>
              </w:rPr>
              <w:t>Различать</w:t>
            </w:r>
            <w:r w:rsidRPr="00FB4318">
              <w:rPr>
                <w:rFonts w:ascii="Times New Roman" w:eastAsia="Times New Roman" w:hAnsi="Times New Roman" w:cs="Times New Roman"/>
                <w:w w:val="110"/>
                <w:sz w:val="24"/>
                <w:szCs w:val="24"/>
                <w:lang w:eastAsia="ru-RU"/>
              </w:rPr>
              <w:t xml:space="preserve"> понятия «валентность» и</w:t>
            </w:r>
          </w:p>
          <w:p w:rsidR="00FB4318" w:rsidRPr="00FB4318" w:rsidRDefault="00FB4318" w:rsidP="00FB4318">
            <w:pPr>
              <w:widowControl w:val="0"/>
              <w:tabs>
                <w:tab w:val="left" w:pos="2477"/>
              </w:tabs>
              <w:spacing w:before="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«степень окисления», </w:t>
            </w:r>
            <w:r w:rsidRPr="00FB4318">
              <w:rPr>
                <w:rFonts w:ascii="Times New Roman" w:eastAsia="Times New Roman" w:hAnsi="Times New Roman" w:cs="Times New Roman"/>
                <w:i/>
                <w:w w:val="110"/>
                <w:sz w:val="24"/>
                <w:szCs w:val="24"/>
                <w:lang w:eastAsia="ru-RU"/>
              </w:rPr>
              <w:t xml:space="preserve">оперировать </w:t>
            </w:r>
            <w:r w:rsidRPr="00FB4318">
              <w:rPr>
                <w:rFonts w:ascii="Times New Roman" w:eastAsia="Times New Roman" w:hAnsi="Times New Roman" w:cs="Times New Roman"/>
                <w:w w:val="110"/>
                <w:sz w:val="24"/>
                <w:szCs w:val="24"/>
                <w:lang w:eastAsia="ru-RU"/>
              </w:rPr>
              <w:t>ими.</w:t>
            </w:r>
          </w:p>
          <w:p w:rsidR="00FB4318" w:rsidRPr="00FB4318" w:rsidRDefault="00FB4318" w:rsidP="00FB4318">
            <w:pPr>
              <w:widowControl w:val="0"/>
              <w:tabs>
                <w:tab w:val="left" w:pos="2477"/>
              </w:tabs>
              <w:spacing w:before="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Отражать</w:t>
            </w:r>
            <w:r w:rsidRPr="00FB4318">
              <w:rPr>
                <w:rFonts w:ascii="Times New Roman" w:eastAsia="Times New Roman" w:hAnsi="Times New Roman" w:cs="Times New Roman"/>
                <w:w w:val="110"/>
                <w:sz w:val="24"/>
                <w:szCs w:val="24"/>
                <w:lang w:eastAsia="ru-RU"/>
              </w:rPr>
              <w:t xml:space="preserve"> состав и строение органических соединений с помощью структурных формул и </w:t>
            </w:r>
            <w:r w:rsidRPr="00FB4318">
              <w:rPr>
                <w:rFonts w:ascii="Times New Roman" w:eastAsia="Times New Roman" w:hAnsi="Times New Roman" w:cs="Times New Roman"/>
                <w:i/>
                <w:w w:val="110"/>
                <w:sz w:val="24"/>
                <w:szCs w:val="24"/>
                <w:lang w:eastAsia="ru-RU"/>
              </w:rPr>
              <w:t>моделировать</w:t>
            </w:r>
            <w:r w:rsidRPr="00FB4318">
              <w:rPr>
                <w:rFonts w:ascii="Times New Roman" w:eastAsia="Times New Roman" w:hAnsi="Times New Roman" w:cs="Times New Roman"/>
                <w:w w:val="110"/>
                <w:sz w:val="24"/>
                <w:szCs w:val="24"/>
                <w:lang w:eastAsia="ru-RU"/>
              </w:rPr>
              <w:t xml:space="preserve"> их молекулы. </w:t>
            </w:r>
            <w:r w:rsidRPr="00FB4318">
              <w:rPr>
                <w:rFonts w:ascii="Times New Roman" w:eastAsia="Times New Roman" w:hAnsi="Times New Roman" w:cs="Times New Roman"/>
                <w:i/>
                <w:w w:val="110"/>
                <w:sz w:val="24"/>
                <w:szCs w:val="24"/>
                <w:lang w:eastAsia="ru-RU"/>
              </w:rPr>
              <w:t xml:space="preserve">Различать </w:t>
            </w:r>
            <w:r w:rsidRPr="00FB4318">
              <w:rPr>
                <w:rFonts w:ascii="Times New Roman" w:eastAsia="Times New Roman" w:hAnsi="Times New Roman" w:cs="Times New Roman"/>
                <w:w w:val="110"/>
                <w:sz w:val="24"/>
                <w:szCs w:val="24"/>
                <w:lang w:eastAsia="ru-RU"/>
              </w:rPr>
              <w:t>понятия «изомер» и «гомолог».</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i/>
                <w:w w:val="110"/>
                <w:sz w:val="24"/>
                <w:szCs w:val="24"/>
                <w:lang w:eastAsia="ru-RU"/>
              </w:rPr>
            </w:pPr>
            <w:r w:rsidRPr="00FB4318">
              <w:rPr>
                <w:rFonts w:ascii="Times New Roman" w:eastAsia="Times New Roman" w:hAnsi="Times New Roman" w:cs="Times New Roman"/>
                <w:i/>
                <w:w w:val="110"/>
                <w:sz w:val="24"/>
                <w:szCs w:val="24"/>
                <w:lang w:eastAsia="ru-RU"/>
              </w:rPr>
              <w:t>Называть</w:t>
            </w:r>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w w:val="110"/>
                <w:sz w:val="24"/>
                <w:szCs w:val="24"/>
                <w:lang w:eastAsia="ru-RU"/>
              </w:rPr>
              <w:t>изученныеположения</w:t>
            </w:r>
            <w:proofErr w:type="spellEnd"/>
            <w:r w:rsidRPr="00FB4318">
              <w:rPr>
                <w:rFonts w:ascii="Times New Roman" w:eastAsia="Times New Roman" w:hAnsi="Times New Roman" w:cs="Times New Roman"/>
                <w:w w:val="110"/>
                <w:sz w:val="24"/>
                <w:szCs w:val="24"/>
                <w:lang w:eastAsia="ru-RU"/>
              </w:rPr>
              <w:t xml:space="preserve"> теории химического строения А. </w:t>
            </w:r>
            <w:proofErr w:type="spellStart"/>
            <w:r w:rsidRPr="00FB4318">
              <w:rPr>
                <w:rFonts w:ascii="Times New Roman" w:eastAsia="Times New Roman" w:hAnsi="Times New Roman" w:cs="Times New Roman"/>
                <w:w w:val="110"/>
                <w:sz w:val="24"/>
                <w:szCs w:val="24"/>
                <w:lang w:eastAsia="ru-RU"/>
              </w:rPr>
              <w:t>М.Бутлерова</w:t>
            </w:r>
            <w:proofErr w:type="spellEnd"/>
            <w:r w:rsidRPr="00FB4318">
              <w:rPr>
                <w:rFonts w:ascii="Times New Roman" w:eastAsia="Times New Roman" w:hAnsi="Times New Roman" w:cs="Times New Roman"/>
                <w:w w:val="110"/>
                <w:sz w:val="24"/>
                <w:szCs w:val="24"/>
                <w:lang w:eastAsia="ru-RU"/>
              </w:rPr>
              <w:t>.</w:t>
            </w:r>
          </w:p>
        </w:tc>
        <w:tc>
          <w:tcPr>
            <w:tcW w:w="3402"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Регулятивные:</w:t>
            </w:r>
          </w:p>
          <w:p w:rsidR="00FB4318" w:rsidRPr="00FB4318" w:rsidRDefault="00FB4318" w:rsidP="00FB4318">
            <w:pPr>
              <w:widowControl w:val="0"/>
              <w:tabs>
                <w:tab w:val="left" w:pos="243"/>
              </w:tabs>
              <w:spacing w:after="0" w:line="240" w:lineRule="auto"/>
              <w:ind w:right="12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Выдвигать версии решения проблемы, осознавать конечный результат, выбирать из </w:t>
            </w:r>
            <w:proofErr w:type="gramStart"/>
            <w:r w:rsidRPr="00FB4318">
              <w:rPr>
                <w:rFonts w:ascii="Times New Roman" w:eastAsia="Times New Roman" w:hAnsi="Times New Roman" w:cs="Times New Roman"/>
                <w:sz w:val="24"/>
                <w:szCs w:val="24"/>
                <w:lang w:eastAsia="ru-RU"/>
              </w:rPr>
              <w:t>предложенных</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иискать</w:t>
            </w:r>
            <w:proofErr w:type="spellEnd"/>
            <w:r w:rsidRPr="00FB4318">
              <w:rPr>
                <w:rFonts w:ascii="Times New Roman" w:eastAsia="Times New Roman" w:hAnsi="Times New Roman" w:cs="Times New Roman"/>
                <w:sz w:val="24"/>
                <w:szCs w:val="24"/>
                <w:lang w:eastAsia="ru-RU"/>
              </w:rPr>
              <w:t xml:space="preserve"> самостоятельно средства </w:t>
            </w:r>
            <w:proofErr w:type="spellStart"/>
            <w:r w:rsidRPr="00FB4318">
              <w:rPr>
                <w:rFonts w:ascii="Times New Roman" w:eastAsia="Times New Roman" w:hAnsi="Times New Roman" w:cs="Times New Roman"/>
                <w:sz w:val="24"/>
                <w:szCs w:val="24"/>
                <w:lang w:eastAsia="ru-RU"/>
              </w:rPr>
              <w:t>достиженияцели</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tabs>
                <w:tab w:val="left" w:pos="243"/>
              </w:tabs>
              <w:spacing w:after="0" w:line="240" w:lineRule="auto"/>
              <w:ind w:right="156"/>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tabs>
                <w:tab w:val="left" w:pos="243"/>
              </w:tabs>
              <w:spacing w:after="0" w:line="240" w:lineRule="auto"/>
              <w:ind w:right="322"/>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w:t>
            </w:r>
            <w:proofErr w:type="spellStart"/>
            <w:r w:rsidRPr="00FB4318">
              <w:rPr>
                <w:rFonts w:ascii="Times New Roman" w:eastAsia="Times New Roman" w:hAnsi="Times New Roman" w:cs="Times New Roman"/>
                <w:sz w:val="24"/>
                <w:szCs w:val="24"/>
                <w:lang w:eastAsia="ru-RU"/>
              </w:rPr>
              <w:t>Строитьлогическое</w:t>
            </w:r>
            <w:proofErr w:type="spellEnd"/>
            <w:r w:rsidRPr="00FB4318">
              <w:rPr>
                <w:rFonts w:ascii="Times New Roman" w:eastAsia="Times New Roman" w:hAnsi="Times New Roman" w:cs="Times New Roman"/>
                <w:sz w:val="24"/>
                <w:szCs w:val="24"/>
                <w:lang w:eastAsia="ru-RU"/>
              </w:rPr>
              <w:t xml:space="preserve"> рассуждение, включающее установление причинн</w:t>
            </w:r>
            <w:proofErr w:type="gramStart"/>
            <w:r w:rsidRPr="00FB4318">
              <w:rPr>
                <w:rFonts w:ascii="Times New Roman" w:eastAsia="Times New Roman" w:hAnsi="Times New Roman" w:cs="Times New Roman"/>
                <w:sz w:val="24"/>
                <w:szCs w:val="24"/>
                <w:lang w:eastAsia="ru-RU"/>
              </w:rPr>
              <w:t>о-</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следственныхсвязей</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spacing w:before="1" w:after="0" w:line="240" w:lineRule="auto"/>
              <w:ind w:right="105"/>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Учитывать разные мнения и интересы </w:t>
            </w:r>
            <w:proofErr w:type="spellStart"/>
            <w:r w:rsidRPr="00FB4318">
              <w:rPr>
                <w:rFonts w:ascii="Times New Roman" w:eastAsia="Times New Roman" w:hAnsi="Times New Roman" w:cs="Times New Roman"/>
                <w:sz w:val="24"/>
                <w:szCs w:val="24"/>
                <w:lang w:eastAsia="ru-RU"/>
              </w:rPr>
              <w:t>иобосновывать</w:t>
            </w:r>
            <w:proofErr w:type="spell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собственнуюпозицию</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spacing w:after="0" w:line="240" w:lineRule="auto"/>
              <w:ind w:right="136"/>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Проявлять устойчивый </w:t>
            </w:r>
            <w:proofErr w:type="spellStart"/>
            <w:r w:rsidRPr="00FB4318">
              <w:rPr>
                <w:rFonts w:ascii="Times New Roman" w:eastAsia="Times New Roman" w:hAnsi="Times New Roman" w:cs="Times New Roman"/>
                <w:sz w:val="24"/>
                <w:szCs w:val="24"/>
                <w:lang w:eastAsia="ru-RU"/>
              </w:rPr>
              <w:t>учебно</w:t>
            </w:r>
            <w:proofErr w:type="spellEnd"/>
            <w:r w:rsidRPr="00FB4318">
              <w:rPr>
                <w:rFonts w:ascii="Times New Roman" w:eastAsia="Times New Roman" w:hAnsi="Times New Roman" w:cs="Times New Roman"/>
                <w:sz w:val="24"/>
                <w:szCs w:val="24"/>
                <w:lang w:eastAsia="ru-RU"/>
              </w:rPr>
              <w:t xml:space="preserve"> – познавательный интерес к новым способам решения задач.</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Индивидуальный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i/>
                <w:sz w:val="24"/>
                <w:szCs w:val="24"/>
                <w:lang w:eastAsia="ru-RU"/>
              </w:rPr>
              <w:t xml:space="preserve">Предпосылки создания теории химического строения: работы предшественников, А. </w:t>
            </w:r>
            <w:proofErr w:type="spellStart"/>
            <w:r w:rsidRPr="00FB4318">
              <w:rPr>
                <w:rFonts w:ascii="Times New Roman" w:eastAsia="Times New Roman" w:hAnsi="Times New Roman" w:cs="Times New Roman"/>
                <w:i/>
                <w:sz w:val="24"/>
                <w:szCs w:val="24"/>
                <w:lang w:eastAsia="ru-RU"/>
              </w:rPr>
              <w:t>Кекуле</w:t>
            </w:r>
            <w:proofErr w:type="spellEnd"/>
            <w:r w:rsidRPr="00FB4318">
              <w:rPr>
                <w:rFonts w:ascii="Times New Roman" w:eastAsia="Times New Roman" w:hAnsi="Times New Roman" w:cs="Times New Roman"/>
                <w:i/>
                <w:sz w:val="24"/>
                <w:szCs w:val="24"/>
                <w:lang w:eastAsia="ru-RU"/>
              </w:rPr>
              <w:t xml:space="preserve"> и Э. </w:t>
            </w:r>
            <w:proofErr w:type="spellStart"/>
            <w:r w:rsidRPr="00FB4318">
              <w:rPr>
                <w:rFonts w:ascii="Times New Roman" w:eastAsia="Times New Roman" w:hAnsi="Times New Roman" w:cs="Times New Roman"/>
                <w:i/>
                <w:sz w:val="24"/>
                <w:szCs w:val="24"/>
                <w:lang w:eastAsia="ru-RU"/>
              </w:rPr>
              <w:t>Анкланда</w:t>
            </w:r>
            <w:proofErr w:type="gramStart"/>
            <w:r w:rsidRPr="00FB4318">
              <w:rPr>
                <w:rFonts w:ascii="Times New Roman" w:eastAsia="Times New Roman" w:hAnsi="Times New Roman" w:cs="Times New Roman"/>
                <w:i/>
                <w:sz w:val="24"/>
                <w:szCs w:val="24"/>
                <w:lang w:eastAsia="ru-RU"/>
              </w:rPr>
              <w:t>.Т</w:t>
            </w:r>
            <w:proofErr w:type="gramEnd"/>
            <w:r w:rsidRPr="00FB4318">
              <w:rPr>
                <w:rFonts w:ascii="Times New Roman" w:eastAsia="Times New Roman" w:hAnsi="Times New Roman" w:cs="Times New Roman"/>
                <w:i/>
                <w:sz w:val="24"/>
                <w:szCs w:val="24"/>
                <w:lang w:eastAsia="ru-RU"/>
              </w:rPr>
              <w:t>ипы</w:t>
            </w:r>
            <w:proofErr w:type="spellEnd"/>
            <w:r w:rsidRPr="00FB4318">
              <w:rPr>
                <w:rFonts w:ascii="Times New Roman" w:eastAsia="Times New Roman" w:hAnsi="Times New Roman" w:cs="Times New Roman"/>
                <w:i/>
                <w:sz w:val="24"/>
                <w:szCs w:val="24"/>
                <w:lang w:eastAsia="ru-RU"/>
              </w:rPr>
              <w:t xml:space="preserve"> углеродных цепочек: линейная, разветвленная, замкнутая. Кратность химической связи.</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Записи. Термины</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3675"/>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4</w:t>
            </w:r>
          </w:p>
        </w:tc>
        <w:tc>
          <w:tcPr>
            <w:tcW w:w="681" w:type="dxa"/>
            <w:vMerge w:val="restart"/>
            <w:tcBorders>
              <w:top w:val="single" w:sz="4" w:space="0" w:color="auto"/>
              <w:left w:val="single" w:sz="4" w:space="0" w:color="auto"/>
              <w:right w:val="single" w:sz="4" w:space="0" w:color="auto"/>
            </w:tcBorders>
            <w:textDirection w:val="btLr"/>
          </w:tcPr>
          <w:p w:rsidR="00FB4318" w:rsidRPr="00FB4318" w:rsidRDefault="00FB4318" w:rsidP="00FB4318">
            <w:pPr>
              <w:widowControl w:val="0"/>
              <w:spacing w:after="0" w:line="240" w:lineRule="auto"/>
              <w:ind w:left="113" w:right="-108"/>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Углеводороды и их природные источники</w:t>
            </w: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Природный газ как источник углеводородов.</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 xml:space="preserve">Коллекция </w:t>
            </w:r>
            <w:r w:rsidRPr="00FB4318">
              <w:rPr>
                <w:rFonts w:ascii="Times New Roman" w:eastAsia="Times New Roman" w:hAnsi="Times New Roman" w:cs="Times New Roman"/>
                <w:w w:val="110"/>
                <w:sz w:val="24"/>
                <w:szCs w:val="24"/>
                <w:lang w:eastAsia="ru-RU"/>
              </w:rPr>
              <w:t>веществ и материалов, получаемых на основе природного газа.</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8"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8"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8"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Природный газ, его состав и направления использования в качестве топлива и химического </w:t>
            </w:r>
            <w:r w:rsidRPr="00FB4318">
              <w:rPr>
                <w:rFonts w:ascii="Times New Roman" w:eastAsia="Times New Roman" w:hAnsi="Times New Roman" w:cs="Times New Roman"/>
                <w:w w:val="105"/>
                <w:sz w:val="24"/>
                <w:szCs w:val="24"/>
                <w:lang w:eastAsia="ru-RU"/>
              </w:rPr>
              <w:t xml:space="preserve">сырья. </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76"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Характеризовать</w:t>
            </w:r>
            <w:r w:rsidRPr="00FB4318">
              <w:rPr>
                <w:rFonts w:ascii="Times New Roman" w:eastAsia="Times New Roman" w:hAnsi="Times New Roman" w:cs="Times New Roman"/>
                <w:w w:val="110"/>
                <w:sz w:val="24"/>
                <w:szCs w:val="24"/>
                <w:lang w:eastAsia="ru-RU"/>
              </w:rPr>
              <w:t xml:space="preserve"> состав и основные направления использования и переработки природного газа. </w:t>
            </w:r>
            <w:r w:rsidRPr="00FB4318">
              <w:rPr>
                <w:rFonts w:ascii="Times New Roman" w:eastAsia="Times New Roman" w:hAnsi="Times New Roman" w:cs="Times New Roman"/>
                <w:i/>
                <w:w w:val="105"/>
                <w:sz w:val="24"/>
                <w:szCs w:val="24"/>
                <w:lang w:eastAsia="ru-RU"/>
              </w:rPr>
              <w:t xml:space="preserve">Устанавливать </w:t>
            </w:r>
            <w:r w:rsidRPr="00FB4318">
              <w:rPr>
                <w:rFonts w:ascii="Times New Roman" w:eastAsia="Times New Roman" w:hAnsi="Times New Roman" w:cs="Times New Roman"/>
                <w:w w:val="105"/>
                <w:sz w:val="24"/>
                <w:szCs w:val="24"/>
                <w:lang w:eastAsia="ru-RU"/>
              </w:rPr>
              <w:t xml:space="preserve">зависимость между </w:t>
            </w:r>
            <w:r w:rsidRPr="00FB4318">
              <w:rPr>
                <w:rFonts w:ascii="Times New Roman" w:eastAsia="Times New Roman" w:hAnsi="Times New Roman" w:cs="Times New Roman"/>
                <w:w w:val="110"/>
                <w:sz w:val="24"/>
                <w:szCs w:val="24"/>
                <w:lang w:eastAsia="ru-RU"/>
              </w:rPr>
              <w:t xml:space="preserve">объемами добычи природного газа в </w:t>
            </w:r>
            <w:r w:rsidRPr="00FB4318">
              <w:rPr>
                <w:rFonts w:ascii="Times New Roman" w:eastAsia="Times New Roman" w:hAnsi="Times New Roman" w:cs="Times New Roman"/>
                <w:spacing w:val="2"/>
                <w:w w:val="110"/>
                <w:sz w:val="24"/>
                <w:szCs w:val="24"/>
                <w:lang w:eastAsia="ru-RU"/>
              </w:rPr>
              <w:t xml:space="preserve">РФ </w:t>
            </w:r>
            <w:r w:rsidRPr="00FB4318">
              <w:rPr>
                <w:rFonts w:ascii="Times New Roman" w:eastAsia="Times New Roman" w:hAnsi="Times New Roman" w:cs="Times New Roman"/>
                <w:w w:val="110"/>
                <w:sz w:val="24"/>
                <w:szCs w:val="24"/>
                <w:lang w:eastAsia="ru-RU"/>
              </w:rPr>
              <w:t xml:space="preserve">и бюджетом. </w:t>
            </w:r>
            <w:r w:rsidRPr="00FB4318">
              <w:rPr>
                <w:rFonts w:ascii="Times New Roman" w:eastAsia="Times New Roman" w:hAnsi="Times New Roman" w:cs="Times New Roman"/>
                <w:i/>
                <w:w w:val="110"/>
                <w:sz w:val="24"/>
                <w:szCs w:val="24"/>
                <w:lang w:eastAsia="ru-RU"/>
              </w:rPr>
              <w:t>Находить</w:t>
            </w:r>
            <w:r w:rsidRPr="00FB4318">
              <w:rPr>
                <w:rFonts w:ascii="Times New Roman" w:eastAsia="Times New Roman" w:hAnsi="Times New Roman" w:cs="Times New Roman"/>
                <w:w w:val="110"/>
                <w:sz w:val="24"/>
                <w:szCs w:val="24"/>
                <w:lang w:eastAsia="ru-RU"/>
              </w:rPr>
              <w:t xml:space="preserve"> взаимосвязь между изучаемым материалом и будущей </w:t>
            </w:r>
            <w:proofErr w:type="spellStart"/>
            <w:r w:rsidRPr="00FB4318">
              <w:rPr>
                <w:rFonts w:ascii="Times New Roman" w:eastAsia="Times New Roman" w:hAnsi="Times New Roman" w:cs="Times New Roman"/>
                <w:w w:val="110"/>
                <w:sz w:val="24"/>
                <w:szCs w:val="24"/>
                <w:lang w:eastAsia="ru-RU"/>
              </w:rPr>
              <w:t>профессиональнойдеятельностью</w:t>
            </w:r>
            <w:proofErr w:type="spellEnd"/>
            <w:r w:rsidRPr="00FB4318">
              <w:rPr>
                <w:rFonts w:ascii="Times New Roman" w:eastAsia="Times New Roman" w:hAnsi="Times New Roman" w:cs="Times New Roman"/>
                <w:w w:val="110"/>
                <w:sz w:val="24"/>
                <w:szCs w:val="24"/>
                <w:lang w:eastAsia="ru-RU"/>
              </w:rPr>
              <w:t>.</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Правила экологически грамотного поведения и безопасного обращения с природным газом в быту и на производстве.</w:t>
            </w:r>
          </w:p>
        </w:tc>
        <w:tc>
          <w:tcPr>
            <w:tcW w:w="3402" w:type="dxa"/>
            <w:vMerge w:val="restart"/>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Регулятивные:</w:t>
            </w:r>
          </w:p>
          <w:p w:rsidR="00FB4318" w:rsidRPr="00FB4318" w:rsidRDefault="00FB4318" w:rsidP="00FB4318">
            <w:pPr>
              <w:widowControl w:val="0"/>
              <w:tabs>
                <w:tab w:val="left" w:pos="243"/>
              </w:tabs>
              <w:spacing w:after="0" w:line="240" w:lineRule="auto"/>
              <w:ind w:right="421"/>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Составлять (индивидуально или в группе</w:t>
            </w:r>
            <w:proofErr w:type="gramStart"/>
            <w:r w:rsidRPr="00FB4318">
              <w:rPr>
                <w:rFonts w:ascii="Times New Roman" w:eastAsia="Times New Roman" w:hAnsi="Times New Roman" w:cs="Times New Roman"/>
                <w:sz w:val="24"/>
                <w:szCs w:val="24"/>
                <w:lang w:eastAsia="ru-RU"/>
              </w:rPr>
              <w:t>)п</w:t>
            </w:r>
            <w:proofErr w:type="gramEnd"/>
            <w:r w:rsidRPr="00FB4318">
              <w:rPr>
                <w:rFonts w:ascii="Times New Roman" w:eastAsia="Times New Roman" w:hAnsi="Times New Roman" w:cs="Times New Roman"/>
                <w:sz w:val="24"/>
                <w:szCs w:val="24"/>
                <w:lang w:eastAsia="ru-RU"/>
              </w:rPr>
              <w:t xml:space="preserve">лан </w:t>
            </w:r>
            <w:proofErr w:type="spellStart"/>
            <w:r w:rsidRPr="00FB4318">
              <w:rPr>
                <w:rFonts w:ascii="Times New Roman" w:eastAsia="Times New Roman" w:hAnsi="Times New Roman" w:cs="Times New Roman"/>
                <w:sz w:val="24"/>
                <w:szCs w:val="24"/>
                <w:lang w:eastAsia="ru-RU"/>
              </w:rPr>
              <w:t>решенияпроблемы</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tabs>
                <w:tab w:val="left" w:pos="243"/>
              </w:tabs>
              <w:spacing w:after="0" w:line="240" w:lineRule="auto"/>
              <w:ind w:right="160"/>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Работая по плану, сверять свои действия с целью и, при необходимости, исправлять </w:t>
            </w:r>
            <w:proofErr w:type="spellStart"/>
            <w:r w:rsidRPr="00FB4318">
              <w:rPr>
                <w:rFonts w:ascii="Times New Roman" w:eastAsia="Times New Roman" w:hAnsi="Times New Roman" w:cs="Times New Roman"/>
                <w:sz w:val="24"/>
                <w:szCs w:val="24"/>
                <w:lang w:eastAsia="ru-RU"/>
              </w:rPr>
              <w:t>ошибкисамостоятельно</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tabs>
                <w:tab w:val="left" w:pos="243"/>
              </w:tabs>
              <w:spacing w:after="0" w:line="240" w:lineRule="auto"/>
              <w:ind w:right="265"/>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 В диалоге с учителем совершенствовать самостоятельно выработанные критерии оценки.</w:t>
            </w:r>
          </w:p>
          <w:p w:rsidR="00FB4318" w:rsidRPr="00FB4318" w:rsidRDefault="00FB4318" w:rsidP="00FB4318">
            <w:pPr>
              <w:widowControl w:val="0"/>
              <w:tabs>
                <w:tab w:val="left" w:pos="243"/>
              </w:tabs>
              <w:spacing w:after="0" w:line="240" w:lineRule="auto"/>
              <w:ind w:right="421"/>
              <w:rPr>
                <w:rFonts w:ascii="Times New Roman" w:eastAsia="Times New Roman" w:hAnsi="Times New Roman" w:cs="Times New Roman"/>
                <w:sz w:val="24"/>
                <w:szCs w:val="24"/>
                <w:lang w:eastAsia="ru-RU"/>
              </w:rPr>
            </w:pPr>
          </w:p>
          <w:p w:rsidR="00FB4318" w:rsidRPr="00FB4318" w:rsidRDefault="00FB4318" w:rsidP="00FB4318">
            <w:pPr>
              <w:widowControl w:val="0"/>
              <w:tabs>
                <w:tab w:val="left" w:pos="243"/>
              </w:tabs>
              <w:spacing w:after="0" w:line="240" w:lineRule="auto"/>
              <w:ind w:right="156"/>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Выявлять причины и следствия </w:t>
            </w:r>
            <w:proofErr w:type="spellStart"/>
            <w:r w:rsidRPr="00FB4318">
              <w:rPr>
                <w:rFonts w:ascii="Times New Roman" w:eastAsia="Times New Roman" w:hAnsi="Times New Roman" w:cs="Times New Roman"/>
                <w:sz w:val="24"/>
                <w:szCs w:val="24"/>
                <w:lang w:eastAsia="ru-RU"/>
              </w:rPr>
              <w:t>простыхявлений</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tabs>
                <w:tab w:val="left" w:pos="243"/>
              </w:tabs>
              <w:spacing w:after="0" w:line="240" w:lineRule="auto"/>
              <w:ind w:right="123"/>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proofErr w:type="spellStart"/>
            <w:r w:rsidRPr="00FB4318">
              <w:rPr>
                <w:rFonts w:ascii="Times New Roman" w:eastAsia="Times New Roman" w:hAnsi="Times New Roman" w:cs="Times New Roman"/>
                <w:sz w:val="24"/>
                <w:szCs w:val="24"/>
                <w:lang w:eastAsia="ru-RU"/>
              </w:rPr>
              <w:t>Создаватьсхематические</w:t>
            </w:r>
            <w:proofErr w:type="spellEnd"/>
            <w:r w:rsidRPr="00FB4318">
              <w:rPr>
                <w:rFonts w:ascii="Times New Roman" w:eastAsia="Times New Roman" w:hAnsi="Times New Roman" w:cs="Times New Roman"/>
                <w:sz w:val="24"/>
                <w:szCs w:val="24"/>
                <w:lang w:eastAsia="ru-RU"/>
              </w:rPr>
              <w:t xml:space="preserve"> модели с </w:t>
            </w:r>
            <w:proofErr w:type="spellStart"/>
            <w:r w:rsidRPr="00FB4318">
              <w:rPr>
                <w:rFonts w:ascii="Times New Roman" w:eastAsia="Times New Roman" w:hAnsi="Times New Roman" w:cs="Times New Roman"/>
                <w:sz w:val="24"/>
                <w:szCs w:val="24"/>
                <w:lang w:eastAsia="ru-RU"/>
              </w:rPr>
              <w:t>выделениемсущественных</w:t>
            </w:r>
            <w:proofErr w:type="spellEnd"/>
            <w:r w:rsidRPr="00FB4318">
              <w:rPr>
                <w:rFonts w:ascii="Times New Roman" w:eastAsia="Times New Roman" w:hAnsi="Times New Roman" w:cs="Times New Roman"/>
                <w:sz w:val="24"/>
                <w:szCs w:val="24"/>
                <w:lang w:eastAsia="ru-RU"/>
              </w:rPr>
              <w:t xml:space="preserve"> характеристик объекта.</w:t>
            </w:r>
          </w:p>
          <w:p w:rsidR="00FB4318" w:rsidRPr="00FB4318" w:rsidRDefault="00FB4318" w:rsidP="00FB4318">
            <w:pPr>
              <w:widowControl w:val="0"/>
              <w:tabs>
                <w:tab w:val="left" w:pos="243"/>
              </w:tabs>
              <w:spacing w:after="0" w:line="240" w:lineRule="auto"/>
              <w:ind w:right="167"/>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3. </w:t>
            </w:r>
            <w:proofErr w:type="spellStart"/>
            <w:r w:rsidRPr="00FB4318">
              <w:rPr>
                <w:rFonts w:ascii="Times New Roman" w:eastAsia="Times New Roman" w:hAnsi="Times New Roman" w:cs="Times New Roman"/>
                <w:sz w:val="24"/>
                <w:szCs w:val="24"/>
                <w:lang w:eastAsia="ru-RU"/>
              </w:rPr>
              <w:t>Преобразовыватьинформацию</w:t>
            </w:r>
            <w:proofErr w:type="spellEnd"/>
            <w:r w:rsidRPr="00FB4318">
              <w:rPr>
                <w:rFonts w:ascii="Times New Roman" w:eastAsia="Times New Roman" w:hAnsi="Times New Roman" w:cs="Times New Roman"/>
                <w:sz w:val="24"/>
                <w:szCs w:val="24"/>
                <w:lang w:eastAsia="ru-RU"/>
              </w:rPr>
              <w:t xml:space="preserve"> из одного вида в другой (таблицу в текст и пр.).</w:t>
            </w:r>
          </w:p>
          <w:p w:rsidR="00FB4318" w:rsidRPr="00FB4318" w:rsidRDefault="00FB4318" w:rsidP="00FB4318">
            <w:pPr>
              <w:widowControl w:val="0"/>
              <w:tabs>
                <w:tab w:val="left" w:pos="243"/>
              </w:tabs>
              <w:spacing w:after="0" w:line="240" w:lineRule="auto"/>
              <w:ind w:right="110"/>
              <w:rPr>
                <w:rFonts w:ascii="Times New Roman" w:eastAsia="Times New Roman" w:hAnsi="Times New Roman" w:cs="Times New Roman"/>
                <w:sz w:val="24"/>
                <w:szCs w:val="24"/>
                <w:lang w:eastAsia="ru-RU"/>
              </w:rPr>
            </w:pPr>
          </w:p>
          <w:p w:rsidR="00FB4318" w:rsidRPr="00FB4318" w:rsidRDefault="00FB4318" w:rsidP="00FB4318">
            <w:pPr>
              <w:widowControl w:val="0"/>
              <w:spacing w:before="1" w:after="0" w:line="240" w:lineRule="auto"/>
              <w:ind w:right="105"/>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Коммуникативные: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Формулировать собственное мнение и позицию, задавать вопросы, строить понятные для партнера понятия.</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Учитывать разные мнения и стремиться к координации различных позиций </w:t>
            </w:r>
            <w:proofErr w:type="spellStart"/>
            <w:r w:rsidRPr="00FB4318">
              <w:rPr>
                <w:rFonts w:ascii="Times New Roman" w:eastAsia="Times New Roman" w:hAnsi="Times New Roman" w:cs="Times New Roman"/>
                <w:sz w:val="24"/>
                <w:szCs w:val="24"/>
                <w:lang w:eastAsia="ru-RU"/>
              </w:rPr>
              <w:t>всотрудничестве</w:t>
            </w:r>
            <w:proofErr w:type="spellEnd"/>
            <w:r w:rsidRPr="00FB4318">
              <w:rPr>
                <w:rFonts w:ascii="Times New Roman" w:eastAsia="Times New Roman" w:hAnsi="Times New Roman" w:cs="Times New Roman"/>
                <w:b/>
                <w:sz w:val="24"/>
                <w:szCs w:val="24"/>
                <w:lang w:eastAsia="ru-RU"/>
              </w:rPr>
              <w:t>.</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spacing w:before="182" w:after="273"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    </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r w:rsidRPr="00FB4318">
              <w:rPr>
                <w:rFonts w:ascii="Times New Roman" w:eastAsia="Times New Roman" w:hAnsi="Times New Roman" w:cs="Times New Roman"/>
                <w:color w:val="000000"/>
                <w:sz w:val="24"/>
                <w:szCs w:val="24"/>
                <w:shd w:val="clear" w:color="auto" w:fill="FFFFFF"/>
                <w:lang w:eastAsia="ru-RU"/>
              </w:rPr>
              <w:t>Оценивать содержание (исходя из социальных и личностных ценностей), обеспечивающее личностный моральный выбор.</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8" w:after="0" w:line="240" w:lineRule="auto"/>
              <w:ind w:right="-108"/>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i/>
                <w:w w:val="105"/>
                <w:sz w:val="24"/>
                <w:szCs w:val="24"/>
                <w:lang w:eastAsia="ru-RU"/>
              </w:rPr>
              <w:t>Конверсия метана.</w:t>
            </w:r>
          </w:p>
          <w:p w:rsidR="00FB4318" w:rsidRPr="00FB4318" w:rsidRDefault="00FB4318" w:rsidP="00FB4318">
            <w:pPr>
              <w:widowControl w:val="0"/>
              <w:spacing w:after="0" w:line="240" w:lineRule="auto"/>
              <w:ind w:right="-108"/>
              <w:rPr>
                <w:rFonts w:ascii="Times New Roman" w:eastAsia="Times New Roman" w:hAnsi="Times New Roman" w:cs="Times New Roman"/>
                <w:i/>
                <w:sz w:val="24"/>
                <w:szCs w:val="24"/>
                <w:lang w:eastAsia="ru-RU"/>
              </w:rPr>
            </w:pPr>
            <w:proofErr w:type="spellStart"/>
            <w:r w:rsidRPr="00FB4318">
              <w:rPr>
                <w:rFonts w:ascii="Times New Roman" w:eastAsia="Times New Roman" w:hAnsi="Times New Roman" w:cs="Times New Roman"/>
                <w:i/>
                <w:sz w:val="24"/>
                <w:szCs w:val="24"/>
                <w:lang w:eastAsia="ru-RU"/>
              </w:rPr>
              <w:t>Синтез</w:t>
            </w:r>
            <w:r w:rsidRPr="00FB4318">
              <w:rPr>
                <w:rFonts w:ascii="Times New Roman" w:eastAsia="Times New Roman" w:hAnsi="Times New Roman" w:cs="Times New Roman"/>
                <w:i/>
                <w:sz w:val="24"/>
                <w:szCs w:val="24"/>
                <w:lang w:eastAsia="ru-RU"/>
              </w:rPr>
              <w:softHyphen/>
              <w:t>газ</w:t>
            </w:r>
            <w:proofErr w:type="spellEnd"/>
            <w:r w:rsidRPr="00FB4318">
              <w:rPr>
                <w:rFonts w:ascii="Times New Roman" w:eastAsia="Times New Roman" w:hAnsi="Times New Roman" w:cs="Times New Roman"/>
                <w:i/>
                <w:sz w:val="24"/>
                <w:szCs w:val="24"/>
                <w:lang w:eastAsia="ru-RU"/>
              </w:rPr>
              <w:t xml:space="preserve"> и его использование для получения синтетического бензина и метанола.</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 стр. 23-25. Опорный конспект</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5683"/>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5</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Предельные </w:t>
            </w:r>
            <w:r w:rsidRPr="00FB4318">
              <w:rPr>
                <w:rFonts w:ascii="Times New Roman" w:eastAsia="Times New Roman" w:hAnsi="Times New Roman" w:cs="Times New Roman"/>
                <w:w w:val="105"/>
                <w:sz w:val="24"/>
                <w:szCs w:val="24"/>
                <w:lang w:eastAsia="ru-RU"/>
              </w:rPr>
              <w:t xml:space="preserve">углеводороды. </w:t>
            </w:r>
            <w:proofErr w:type="spellStart"/>
            <w:r w:rsidRPr="00FB4318">
              <w:rPr>
                <w:rFonts w:ascii="Times New Roman" w:eastAsia="Times New Roman" w:hAnsi="Times New Roman" w:cs="Times New Roman"/>
                <w:w w:val="110"/>
                <w:sz w:val="24"/>
                <w:szCs w:val="24"/>
                <w:lang w:eastAsia="ru-RU"/>
              </w:rPr>
              <w:t>Алканы</w:t>
            </w:r>
            <w:proofErr w:type="spellEnd"/>
            <w:r w:rsidRPr="00FB4318">
              <w:rPr>
                <w:rFonts w:ascii="Times New Roman" w:eastAsia="Times New Roman" w:hAnsi="Times New Roman" w:cs="Times New Roman"/>
                <w:w w:val="110"/>
                <w:sz w:val="24"/>
                <w:szCs w:val="24"/>
                <w:lang w:eastAsia="ru-RU"/>
              </w:rPr>
              <w:t>.</w:t>
            </w:r>
            <w:r w:rsidRPr="00FB4318">
              <w:rPr>
                <w:rFonts w:ascii="Times New Roman" w:eastAsia="Times New Roman" w:hAnsi="Times New Roman" w:cs="Times New Roman"/>
                <w:b/>
                <w:sz w:val="24"/>
                <w:szCs w:val="24"/>
                <w:lang w:eastAsia="ru-RU"/>
              </w:rPr>
              <w:t xml:space="preserve"> </w:t>
            </w:r>
            <w:proofErr w:type="spellStart"/>
            <w:r w:rsidRPr="00FB4318">
              <w:rPr>
                <w:rFonts w:ascii="Times New Roman" w:eastAsia="Times New Roman" w:hAnsi="Times New Roman" w:cs="Times New Roman"/>
                <w:b/>
                <w:sz w:val="24"/>
                <w:szCs w:val="24"/>
                <w:lang w:eastAsia="ru-RU"/>
              </w:rPr>
              <w:t>Демонстрации</w:t>
            </w:r>
            <w:proofErr w:type="gramStart"/>
            <w:r w:rsidRPr="00FB4318">
              <w:rPr>
                <w:rFonts w:ascii="Times New Roman" w:eastAsia="Times New Roman" w:hAnsi="Times New Roman" w:cs="Times New Roman"/>
                <w:b/>
                <w:sz w:val="24"/>
                <w:szCs w:val="24"/>
                <w:lang w:eastAsia="ru-RU"/>
              </w:rPr>
              <w:t>.</w:t>
            </w:r>
            <w:r w:rsidRPr="00FB4318">
              <w:rPr>
                <w:rFonts w:ascii="Times New Roman" w:eastAsia="Times New Roman" w:hAnsi="Times New Roman" w:cs="Times New Roman"/>
                <w:sz w:val="24"/>
                <w:szCs w:val="24"/>
                <w:lang w:eastAsia="ru-RU"/>
              </w:rPr>
              <w:t>Ш</w:t>
            </w:r>
            <w:proofErr w:type="gramEnd"/>
            <w:r w:rsidRPr="00FB4318">
              <w:rPr>
                <w:rFonts w:ascii="Times New Roman" w:eastAsia="Times New Roman" w:hAnsi="Times New Roman" w:cs="Times New Roman"/>
                <w:sz w:val="24"/>
                <w:szCs w:val="24"/>
                <w:lang w:eastAsia="ru-RU"/>
              </w:rPr>
              <w:t>аростержневые</w:t>
            </w:r>
            <w:r w:rsidRPr="00FB4318">
              <w:rPr>
                <w:rFonts w:ascii="Times New Roman" w:eastAsia="Times New Roman" w:hAnsi="Times New Roman" w:cs="Times New Roman"/>
                <w:w w:val="110"/>
                <w:sz w:val="24"/>
                <w:szCs w:val="24"/>
                <w:lang w:eastAsia="ru-RU"/>
              </w:rPr>
              <w:t>и</w:t>
            </w:r>
            <w:proofErr w:type="spellEnd"/>
            <w:r w:rsidRPr="00FB4318">
              <w:rPr>
                <w:rFonts w:ascii="Times New Roman" w:eastAsia="Times New Roman" w:hAnsi="Times New Roman" w:cs="Times New Roman"/>
                <w:w w:val="110"/>
                <w:sz w:val="24"/>
                <w:szCs w:val="24"/>
                <w:lang w:eastAsia="ru-RU"/>
              </w:rPr>
              <w:t xml:space="preserve"> объемные </w:t>
            </w:r>
            <w:r w:rsidRPr="00FB4318">
              <w:rPr>
                <w:rFonts w:ascii="Times New Roman" w:eastAsia="Times New Roman" w:hAnsi="Times New Roman" w:cs="Times New Roman"/>
                <w:spacing w:val="-3"/>
                <w:w w:val="110"/>
                <w:sz w:val="24"/>
                <w:szCs w:val="24"/>
                <w:lang w:eastAsia="ru-RU"/>
              </w:rPr>
              <w:t xml:space="preserve">модели молекул </w:t>
            </w:r>
            <w:r w:rsidRPr="00FB4318">
              <w:rPr>
                <w:rFonts w:ascii="Times New Roman" w:eastAsia="Times New Roman" w:hAnsi="Times New Roman" w:cs="Times New Roman"/>
                <w:w w:val="110"/>
                <w:sz w:val="24"/>
                <w:szCs w:val="24"/>
                <w:lang w:eastAsia="ru-RU"/>
              </w:rPr>
              <w:t xml:space="preserve">первых </w:t>
            </w:r>
            <w:r w:rsidRPr="00FB4318">
              <w:rPr>
                <w:rFonts w:ascii="Times New Roman" w:eastAsia="Times New Roman" w:hAnsi="Times New Roman" w:cs="Times New Roman"/>
                <w:spacing w:val="-3"/>
                <w:w w:val="110"/>
                <w:sz w:val="24"/>
                <w:szCs w:val="24"/>
                <w:lang w:eastAsia="ru-RU"/>
              </w:rPr>
              <w:t xml:space="preserve">представителей </w:t>
            </w:r>
            <w:r w:rsidRPr="00FB4318">
              <w:rPr>
                <w:rFonts w:ascii="Times New Roman" w:eastAsia="Times New Roman" w:hAnsi="Times New Roman" w:cs="Times New Roman"/>
                <w:w w:val="110"/>
                <w:sz w:val="24"/>
                <w:szCs w:val="24"/>
                <w:lang w:eastAsia="ru-RU"/>
              </w:rPr>
              <w:t xml:space="preserve">класса </w:t>
            </w:r>
            <w:proofErr w:type="spellStart"/>
            <w:r w:rsidRPr="00FB4318">
              <w:rPr>
                <w:rFonts w:ascii="Times New Roman" w:eastAsia="Times New Roman" w:hAnsi="Times New Roman" w:cs="Times New Roman"/>
                <w:w w:val="110"/>
                <w:sz w:val="24"/>
                <w:szCs w:val="24"/>
                <w:lang w:eastAsia="ru-RU"/>
              </w:rPr>
              <w:t>алканов</w:t>
            </w:r>
            <w:proofErr w:type="spellEnd"/>
            <w:r w:rsidRPr="00FB4318">
              <w:rPr>
                <w:rFonts w:ascii="Times New Roman" w:eastAsia="Times New Roman" w:hAnsi="Times New Roman" w:cs="Times New Roman"/>
                <w:w w:val="110"/>
                <w:sz w:val="24"/>
                <w:szCs w:val="24"/>
                <w:lang w:eastAsia="ru-RU"/>
              </w:rPr>
              <w:t>. Физические свойства газообразных (пропан-бутановая смесь в зажигалке), жидких (бензин</w:t>
            </w:r>
            <w:proofErr w:type="gramStart"/>
            <w:r w:rsidRPr="00FB4318">
              <w:rPr>
                <w:rFonts w:ascii="Times New Roman" w:eastAsia="Times New Roman" w:hAnsi="Times New Roman" w:cs="Times New Roman"/>
                <w:w w:val="110"/>
                <w:sz w:val="24"/>
                <w:szCs w:val="24"/>
                <w:lang w:eastAsia="ru-RU"/>
              </w:rPr>
              <w:t>)</w:t>
            </w:r>
            <w:proofErr w:type="spellStart"/>
            <w:r w:rsidRPr="00FB4318">
              <w:rPr>
                <w:rFonts w:ascii="Times New Roman" w:eastAsia="Times New Roman" w:hAnsi="Times New Roman" w:cs="Times New Roman"/>
                <w:w w:val="110"/>
                <w:sz w:val="24"/>
                <w:szCs w:val="24"/>
                <w:lang w:eastAsia="ru-RU"/>
              </w:rPr>
              <w:t>и</w:t>
            </w:r>
            <w:proofErr w:type="gramEnd"/>
            <w:r w:rsidRPr="00FB4318">
              <w:rPr>
                <w:rFonts w:ascii="Times New Roman" w:eastAsia="Times New Roman" w:hAnsi="Times New Roman" w:cs="Times New Roman"/>
                <w:w w:val="110"/>
                <w:sz w:val="24"/>
                <w:szCs w:val="24"/>
                <w:lang w:eastAsia="ru-RU"/>
              </w:rPr>
              <w:t>твердых</w:t>
            </w:r>
            <w:proofErr w:type="spellEnd"/>
            <w:r w:rsidRPr="00FB4318">
              <w:rPr>
                <w:rFonts w:ascii="Times New Roman" w:eastAsia="Times New Roman" w:hAnsi="Times New Roman" w:cs="Times New Roman"/>
                <w:w w:val="110"/>
                <w:sz w:val="24"/>
                <w:szCs w:val="24"/>
                <w:lang w:eastAsia="ru-RU"/>
              </w:rPr>
              <w:t>(парафин)</w:t>
            </w:r>
            <w:proofErr w:type="spellStart"/>
            <w:r w:rsidRPr="00FB4318">
              <w:rPr>
                <w:rFonts w:ascii="Times New Roman" w:eastAsia="Times New Roman" w:hAnsi="Times New Roman" w:cs="Times New Roman"/>
                <w:spacing w:val="-3"/>
                <w:w w:val="110"/>
                <w:sz w:val="24"/>
                <w:szCs w:val="24"/>
                <w:lang w:eastAsia="ru-RU"/>
              </w:rPr>
              <w:t>алканов</w:t>
            </w:r>
            <w:proofErr w:type="spellEnd"/>
            <w:r w:rsidRPr="00FB4318">
              <w:rPr>
                <w:rFonts w:ascii="Times New Roman" w:eastAsia="Times New Roman" w:hAnsi="Times New Roman" w:cs="Times New Roman"/>
                <w:spacing w:val="-3"/>
                <w:w w:val="110"/>
                <w:sz w:val="24"/>
                <w:szCs w:val="24"/>
                <w:lang w:eastAsia="ru-RU"/>
              </w:rPr>
              <w:t xml:space="preserve">: </w:t>
            </w:r>
            <w:r w:rsidRPr="00FB4318">
              <w:rPr>
                <w:rFonts w:ascii="Times New Roman" w:eastAsia="Times New Roman" w:hAnsi="Times New Roman" w:cs="Times New Roman"/>
                <w:w w:val="110"/>
                <w:sz w:val="24"/>
                <w:szCs w:val="24"/>
                <w:lang w:eastAsia="ru-RU"/>
              </w:rPr>
              <w:t xml:space="preserve">агрегатное состояние, растворимость в воде. </w:t>
            </w:r>
            <w:r w:rsidRPr="00FB4318">
              <w:rPr>
                <w:rFonts w:ascii="Times New Roman" w:eastAsia="Times New Roman" w:hAnsi="Times New Roman" w:cs="Times New Roman"/>
                <w:spacing w:val="-4"/>
                <w:w w:val="110"/>
                <w:sz w:val="24"/>
                <w:szCs w:val="24"/>
                <w:lang w:eastAsia="ru-RU"/>
              </w:rPr>
              <w:t xml:space="preserve">Горение </w:t>
            </w:r>
            <w:proofErr w:type="gramStart"/>
            <w:r w:rsidRPr="00FB4318">
              <w:rPr>
                <w:rFonts w:ascii="Times New Roman" w:eastAsia="Times New Roman" w:hAnsi="Times New Roman" w:cs="Times New Roman"/>
                <w:w w:val="110"/>
                <w:sz w:val="24"/>
                <w:szCs w:val="24"/>
                <w:lang w:eastAsia="ru-RU"/>
              </w:rPr>
              <w:t>пропан-бутановой</w:t>
            </w:r>
            <w:proofErr w:type="gramEnd"/>
            <w:r w:rsidRPr="00FB4318">
              <w:rPr>
                <w:rFonts w:ascii="Times New Roman" w:eastAsia="Times New Roman" w:hAnsi="Times New Roman" w:cs="Times New Roman"/>
                <w:w w:val="110"/>
                <w:sz w:val="24"/>
                <w:szCs w:val="24"/>
                <w:lang w:eastAsia="ru-RU"/>
              </w:rPr>
              <w:t xml:space="preserve"> смеси (зажигалка). </w:t>
            </w:r>
            <w:proofErr w:type="spellStart"/>
            <w:r w:rsidRPr="00FB4318">
              <w:rPr>
                <w:rFonts w:ascii="Times New Roman" w:eastAsia="Times New Roman" w:hAnsi="Times New Roman" w:cs="Times New Roman"/>
                <w:w w:val="110"/>
                <w:sz w:val="24"/>
                <w:szCs w:val="24"/>
                <w:lang w:eastAsia="ru-RU"/>
              </w:rPr>
              <w:t>Отношениеалкановкрастворуперманганатакалияибромной</w:t>
            </w:r>
            <w:r w:rsidRPr="00FB4318">
              <w:rPr>
                <w:rFonts w:ascii="Times New Roman" w:eastAsia="Times New Roman" w:hAnsi="Times New Roman" w:cs="Times New Roman"/>
                <w:spacing w:val="-3"/>
                <w:w w:val="110"/>
                <w:sz w:val="24"/>
                <w:szCs w:val="24"/>
                <w:lang w:eastAsia="ru-RU"/>
              </w:rPr>
              <w:t>воде</w:t>
            </w:r>
            <w:proofErr w:type="spellEnd"/>
            <w:r w:rsidRPr="00FB4318">
              <w:rPr>
                <w:rFonts w:ascii="Times New Roman" w:eastAsia="Times New Roman" w:hAnsi="Times New Roman" w:cs="Times New Roman"/>
                <w:spacing w:val="-3"/>
                <w:w w:val="11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8"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525"/>
                <w:tab w:val="left" w:pos="1026"/>
                <w:tab w:val="left" w:pos="2160"/>
                <w:tab w:val="left" w:pos="30051"/>
              </w:tabs>
              <w:spacing w:before="78" w:after="0" w:line="240" w:lineRule="auto"/>
              <w:ind w:left="34" w:right="-108" w:hanging="34"/>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78"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Значение </w:t>
            </w:r>
            <w:r w:rsidRPr="00FB4318">
              <w:rPr>
                <w:rFonts w:ascii="Times New Roman" w:eastAsia="Times New Roman" w:hAnsi="Times New Roman" w:cs="Times New Roman"/>
                <w:spacing w:val="-3"/>
                <w:w w:val="110"/>
                <w:sz w:val="24"/>
                <w:szCs w:val="24"/>
                <w:lang w:eastAsia="ru-RU"/>
              </w:rPr>
              <w:t xml:space="preserve">природного </w:t>
            </w:r>
            <w:r w:rsidRPr="00FB4318">
              <w:rPr>
                <w:rFonts w:ascii="Times New Roman" w:eastAsia="Times New Roman" w:hAnsi="Times New Roman" w:cs="Times New Roman"/>
                <w:w w:val="110"/>
                <w:sz w:val="24"/>
                <w:szCs w:val="24"/>
                <w:lang w:eastAsia="ru-RU"/>
              </w:rPr>
              <w:t xml:space="preserve">газа и иных </w:t>
            </w:r>
            <w:r w:rsidRPr="00FB4318">
              <w:rPr>
                <w:rFonts w:ascii="Times New Roman" w:eastAsia="Times New Roman" w:hAnsi="Times New Roman" w:cs="Times New Roman"/>
                <w:spacing w:val="-3"/>
                <w:w w:val="110"/>
                <w:sz w:val="24"/>
                <w:szCs w:val="24"/>
                <w:lang w:eastAsia="ru-RU"/>
              </w:rPr>
              <w:t xml:space="preserve">предельных углеводородов </w:t>
            </w:r>
            <w:r w:rsidRPr="00FB4318">
              <w:rPr>
                <w:rFonts w:ascii="Times New Roman" w:eastAsia="Times New Roman" w:hAnsi="Times New Roman" w:cs="Times New Roman"/>
                <w:w w:val="110"/>
                <w:sz w:val="24"/>
                <w:szCs w:val="24"/>
                <w:lang w:eastAsia="ru-RU"/>
              </w:rPr>
              <w:t xml:space="preserve">в качестве топлива и </w:t>
            </w:r>
            <w:r w:rsidRPr="00FB4318">
              <w:rPr>
                <w:rFonts w:ascii="Times New Roman" w:eastAsia="Times New Roman" w:hAnsi="Times New Roman" w:cs="Times New Roman"/>
                <w:spacing w:val="-3"/>
                <w:w w:val="110"/>
                <w:sz w:val="24"/>
                <w:szCs w:val="24"/>
                <w:lang w:eastAsia="ru-RU"/>
              </w:rPr>
              <w:t xml:space="preserve">химического </w:t>
            </w:r>
            <w:r w:rsidRPr="00FB4318">
              <w:rPr>
                <w:rFonts w:ascii="Times New Roman" w:eastAsia="Times New Roman" w:hAnsi="Times New Roman" w:cs="Times New Roman"/>
                <w:spacing w:val="-2"/>
                <w:w w:val="110"/>
                <w:sz w:val="24"/>
                <w:szCs w:val="24"/>
                <w:lang w:eastAsia="ru-RU"/>
              </w:rPr>
              <w:t xml:space="preserve">сырья. </w:t>
            </w:r>
            <w:r w:rsidRPr="00FB4318">
              <w:rPr>
                <w:rFonts w:ascii="Times New Roman" w:eastAsia="Times New Roman" w:hAnsi="Times New Roman" w:cs="Times New Roman"/>
                <w:w w:val="110"/>
                <w:sz w:val="24"/>
                <w:szCs w:val="24"/>
                <w:lang w:eastAsia="ru-RU"/>
              </w:rPr>
              <w:t>Метанидругиеалканыкаксоставнаячасть</w:t>
            </w:r>
            <w:r w:rsidRPr="00FB4318">
              <w:rPr>
                <w:rFonts w:ascii="Times New Roman" w:eastAsia="Times New Roman" w:hAnsi="Times New Roman" w:cs="Times New Roman"/>
                <w:spacing w:val="-3"/>
                <w:w w:val="110"/>
                <w:sz w:val="24"/>
                <w:szCs w:val="24"/>
                <w:lang w:eastAsia="ru-RU"/>
              </w:rPr>
              <w:t>природного</w:t>
            </w:r>
            <w:r w:rsidRPr="00FB4318">
              <w:rPr>
                <w:rFonts w:ascii="Times New Roman" w:eastAsia="Times New Roman" w:hAnsi="Times New Roman" w:cs="Times New Roman"/>
                <w:w w:val="110"/>
                <w:sz w:val="24"/>
                <w:szCs w:val="24"/>
                <w:lang w:eastAsia="ru-RU"/>
              </w:rPr>
              <w:t>газа</w:t>
            </w:r>
            <w:proofErr w:type="gramStart"/>
            <w:r w:rsidRPr="00FB4318">
              <w:rPr>
                <w:rFonts w:ascii="Times New Roman" w:eastAsia="Times New Roman" w:hAnsi="Times New Roman" w:cs="Times New Roman"/>
                <w:w w:val="110"/>
                <w:sz w:val="24"/>
                <w:szCs w:val="24"/>
                <w:lang w:eastAsia="ru-RU"/>
              </w:rPr>
              <w:t>.Х</w:t>
            </w:r>
            <w:proofErr w:type="gramEnd"/>
            <w:r w:rsidRPr="00FB4318">
              <w:rPr>
                <w:rFonts w:ascii="Times New Roman" w:eastAsia="Times New Roman" w:hAnsi="Times New Roman" w:cs="Times New Roman"/>
                <w:w w:val="110"/>
                <w:sz w:val="24"/>
                <w:szCs w:val="24"/>
                <w:lang w:eastAsia="ru-RU"/>
              </w:rPr>
              <w:t xml:space="preserve">имическиесвойстваметана,обусловливающие </w:t>
            </w:r>
            <w:r w:rsidRPr="00FB4318">
              <w:rPr>
                <w:rFonts w:ascii="Times New Roman" w:eastAsia="Times New Roman" w:hAnsi="Times New Roman" w:cs="Times New Roman"/>
                <w:spacing w:val="-2"/>
                <w:w w:val="110"/>
                <w:sz w:val="24"/>
                <w:szCs w:val="24"/>
                <w:lang w:eastAsia="ru-RU"/>
              </w:rPr>
              <w:t xml:space="preserve">его </w:t>
            </w:r>
            <w:r w:rsidRPr="00FB4318">
              <w:rPr>
                <w:rFonts w:ascii="Times New Roman" w:eastAsia="Times New Roman" w:hAnsi="Times New Roman" w:cs="Times New Roman"/>
                <w:w w:val="110"/>
                <w:sz w:val="24"/>
                <w:szCs w:val="24"/>
                <w:lang w:eastAsia="ru-RU"/>
              </w:rPr>
              <w:t xml:space="preserve">применение (горение, </w:t>
            </w:r>
            <w:proofErr w:type="spellStart"/>
            <w:r w:rsidRPr="00FB4318">
              <w:rPr>
                <w:rFonts w:ascii="Times New Roman" w:eastAsia="Times New Roman" w:hAnsi="Times New Roman" w:cs="Times New Roman"/>
                <w:spacing w:val="-1"/>
                <w:w w:val="110"/>
                <w:sz w:val="24"/>
                <w:szCs w:val="24"/>
                <w:lang w:eastAsia="ru-RU"/>
              </w:rPr>
              <w:t>пиролиз,галогенирование</w:t>
            </w:r>
            <w:proofErr w:type="spellEnd"/>
            <w:r w:rsidRPr="00FB4318">
              <w:rPr>
                <w:rFonts w:ascii="Times New Roman" w:eastAsia="Times New Roman" w:hAnsi="Times New Roman" w:cs="Times New Roman"/>
                <w:spacing w:val="-1"/>
                <w:w w:val="110"/>
                <w:sz w:val="24"/>
                <w:szCs w:val="24"/>
                <w:lang w:eastAsia="ru-RU"/>
              </w:rPr>
              <w:t>).</w:t>
            </w:r>
          </w:p>
          <w:p w:rsidR="00FB4318" w:rsidRPr="00FB4318" w:rsidRDefault="00FB4318" w:rsidP="00FB4318">
            <w:pPr>
              <w:widowControl w:val="0"/>
              <w:spacing w:before="78" w:after="0" w:line="240" w:lineRule="auto"/>
              <w:ind w:right="-108"/>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w w:val="110"/>
                <w:sz w:val="24"/>
                <w:szCs w:val="24"/>
                <w:lang w:eastAsia="ru-RU"/>
              </w:rPr>
              <w:t>Гомологи метана, изомерия и но</w:t>
            </w:r>
            <w:r w:rsidRPr="00FB4318">
              <w:rPr>
                <w:rFonts w:ascii="Times New Roman" w:eastAsia="Times New Roman" w:hAnsi="Times New Roman" w:cs="Times New Roman"/>
                <w:sz w:val="24"/>
                <w:szCs w:val="24"/>
                <w:lang w:eastAsia="ru-RU"/>
              </w:rPr>
              <w:t>менклатура. Дегидрирование этана.</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75"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Определять принадлежность веществ к различным типам (предельным или непредельным) и классам углеводородов. Называть их по международной номенклатуре, характеризовать строение</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i/>
                <w:w w:val="110"/>
                <w:sz w:val="24"/>
                <w:szCs w:val="24"/>
                <w:lang w:eastAsia="ru-RU"/>
              </w:rPr>
            </w:pPr>
            <w:r w:rsidRPr="00FB4318">
              <w:rPr>
                <w:rFonts w:ascii="Times New Roman" w:eastAsia="Times New Roman" w:hAnsi="Times New Roman" w:cs="Times New Roman"/>
                <w:w w:val="110"/>
                <w:sz w:val="24"/>
                <w:szCs w:val="24"/>
                <w:lang w:eastAsia="ru-RU"/>
              </w:rPr>
              <w:t>и свойства важнейших представителей, наблюдать и описывать демонстрационный эксперимент с помощью родного языка и языка химии. Обобщать знания и делать выводы о закономерностях изменения свойств углеводородов в гомологических рядах. Различать понятия «изомер» и «гомолог».</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Фронтальный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sz w:val="24"/>
                <w:szCs w:val="24"/>
                <w:lang w:eastAsia="ru-RU"/>
              </w:rPr>
              <w:t xml:space="preserve">Крекинг и изомеризация </w:t>
            </w:r>
            <w:proofErr w:type="spellStart"/>
            <w:r w:rsidRPr="00FB4318">
              <w:rPr>
                <w:rFonts w:ascii="Times New Roman" w:eastAsia="Times New Roman" w:hAnsi="Times New Roman" w:cs="Times New Roman"/>
                <w:i/>
                <w:sz w:val="24"/>
                <w:szCs w:val="24"/>
                <w:lang w:eastAsia="ru-RU"/>
              </w:rPr>
              <w:t>алканов</w:t>
            </w:r>
            <w:proofErr w:type="spellEnd"/>
            <w:r w:rsidRPr="00FB4318">
              <w:rPr>
                <w:rFonts w:ascii="Times New Roman" w:eastAsia="Times New Roman" w:hAnsi="Times New Roman" w:cs="Times New Roman"/>
                <w:i/>
                <w:sz w:val="24"/>
                <w:szCs w:val="24"/>
                <w:lang w:eastAsia="ru-RU"/>
              </w:rPr>
              <w:t xml:space="preserve">. Алкильные радикалы. Механизм </w:t>
            </w:r>
            <w:proofErr w:type="spellStart"/>
            <w:r w:rsidRPr="00FB4318">
              <w:rPr>
                <w:rFonts w:ascii="Times New Roman" w:eastAsia="Times New Roman" w:hAnsi="Times New Roman" w:cs="Times New Roman"/>
                <w:i/>
                <w:sz w:val="24"/>
                <w:szCs w:val="24"/>
                <w:lang w:eastAsia="ru-RU"/>
              </w:rPr>
              <w:t>свободнорадикального</w:t>
            </w:r>
            <w:proofErr w:type="spellEnd"/>
            <w:r w:rsidRPr="00FB4318">
              <w:rPr>
                <w:rFonts w:ascii="Times New Roman" w:eastAsia="Times New Roman" w:hAnsi="Times New Roman" w:cs="Times New Roman"/>
                <w:i/>
                <w:sz w:val="24"/>
                <w:szCs w:val="24"/>
                <w:lang w:eastAsia="ru-RU"/>
              </w:rPr>
              <w:t xml:space="preserve"> галогенирования </w:t>
            </w:r>
            <w:proofErr w:type="spellStart"/>
            <w:r w:rsidRPr="00FB4318">
              <w:rPr>
                <w:rFonts w:ascii="Times New Roman" w:eastAsia="Times New Roman" w:hAnsi="Times New Roman" w:cs="Times New Roman"/>
                <w:i/>
                <w:sz w:val="24"/>
                <w:szCs w:val="24"/>
                <w:lang w:eastAsia="ru-RU"/>
              </w:rPr>
              <w:t>алканов</w:t>
            </w:r>
            <w:proofErr w:type="spellEnd"/>
            <w:r w:rsidRPr="00FB4318">
              <w:rPr>
                <w:rFonts w:ascii="Times New Roman" w:eastAsia="Times New Roman" w:hAnsi="Times New Roman" w:cs="Times New Roman"/>
                <w:i/>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 стр. 25-31. Изготовить модель молекулы предельного углеводорода</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3391"/>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6</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Этиленовые </w:t>
            </w:r>
            <w:r w:rsidRPr="00FB4318">
              <w:rPr>
                <w:rFonts w:ascii="Times New Roman" w:eastAsia="Times New Roman" w:hAnsi="Times New Roman" w:cs="Times New Roman"/>
                <w:w w:val="105"/>
                <w:sz w:val="24"/>
                <w:szCs w:val="24"/>
                <w:lang w:eastAsia="ru-RU"/>
              </w:rPr>
              <w:t xml:space="preserve">углеводороды, </w:t>
            </w:r>
            <w:r w:rsidRPr="00FB4318">
              <w:rPr>
                <w:rFonts w:ascii="Times New Roman" w:eastAsia="Times New Roman" w:hAnsi="Times New Roman" w:cs="Times New Roman"/>
                <w:w w:val="110"/>
                <w:sz w:val="24"/>
                <w:szCs w:val="24"/>
                <w:lang w:eastAsia="ru-RU"/>
              </w:rPr>
              <w:t xml:space="preserve">или </w:t>
            </w:r>
            <w:proofErr w:type="spellStart"/>
            <w:r w:rsidRPr="00FB4318">
              <w:rPr>
                <w:rFonts w:ascii="Times New Roman" w:eastAsia="Times New Roman" w:hAnsi="Times New Roman" w:cs="Times New Roman"/>
                <w:w w:val="110"/>
                <w:sz w:val="24"/>
                <w:szCs w:val="24"/>
                <w:lang w:eastAsia="ru-RU"/>
              </w:rPr>
              <w:t>алкены</w:t>
            </w:r>
            <w:proofErr w:type="spellEnd"/>
            <w:r w:rsidRPr="00FB4318">
              <w:rPr>
                <w:rFonts w:ascii="Times New Roman" w:eastAsia="Times New Roman" w:hAnsi="Times New Roman" w:cs="Times New Roman"/>
                <w:w w:val="110"/>
                <w:sz w:val="24"/>
                <w:szCs w:val="24"/>
                <w:lang w:eastAsia="ru-RU"/>
              </w:rPr>
              <w:t>.</w:t>
            </w:r>
            <w:r w:rsidRPr="00FB4318">
              <w:rPr>
                <w:rFonts w:ascii="Times New Roman" w:eastAsia="Times New Roman" w:hAnsi="Times New Roman" w:cs="Times New Roman"/>
                <w:b/>
                <w:sz w:val="24"/>
                <w:szCs w:val="24"/>
                <w:lang w:eastAsia="ru-RU"/>
              </w:rPr>
              <w:t xml:space="preserve"> Демонстрации. </w:t>
            </w:r>
            <w:proofErr w:type="spellStart"/>
            <w:r w:rsidRPr="00FB4318">
              <w:rPr>
                <w:rFonts w:ascii="Times New Roman" w:eastAsia="Times New Roman" w:hAnsi="Times New Roman" w:cs="Times New Roman"/>
                <w:sz w:val="24"/>
                <w:szCs w:val="24"/>
                <w:lang w:eastAsia="ru-RU"/>
              </w:rPr>
              <w:t>Шаростержневая</w:t>
            </w:r>
            <w:r w:rsidRPr="00FB4318">
              <w:rPr>
                <w:rFonts w:ascii="Times New Roman" w:eastAsia="Times New Roman" w:hAnsi="Times New Roman" w:cs="Times New Roman"/>
                <w:w w:val="110"/>
                <w:sz w:val="24"/>
                <w:szCs w:val="24"/>
                <w:lang w:eastAsia="ru-RU"/>
              </w:rPr>
              <w:t>иобъемнаямоделимолекулыэтилена</w:t>
            </w:r>
            <w:proofErr w:type="spellEnd"/>
            <w:r w:rsidRPr="00FB4318">
              <w:rPr>
                <w:rFonts w:ascii="Times New Roman" w:eastAsia="Times New Roman" w:hAnsi="Times New Roman" w:cs="Times New Roman"/>
                <w:w w:val="110"/>
                <w:sz w:val="24"/>
                <w:szCs w:val="24"/>
                <w:lang w:eastAsia="ru-RU"/>
              </w:rPr>
              <w:t xml:space="preserve">. Горение </w:t>
            </w:r>
            <w:proofErr w:type="spellStart"/>
            <w:r w:rsidRPr="00FB4318">
              <w:rPr>
                <w:rFonts w:ascii="Times New Roman" w:eastAsia="Times New Roman" w:hAnsi="Times New Roman" w:cs="Times New Roman"/>
                <w:w w:val="110"/>
                <w:sz w:val="24"/>
                <w:szCs w:val="24"/>
                <w:lang w:eastAsia="ru-RU"/>
              </w:rPr>
              <w:t>этилена</w:t>
            </w:r>
            <w:proofErr w:type="gramStart"/>
            <w:r w:rsidRPr="00FB4318">
              <w:rPr>
                <w:rFonts w:ascii="Times New Roman" w:eastAsia="Times New Roman" w:hAnsi="Times New Roman" w:cs="Times New Roman"/>
                <w:w w:val="110"/>
                <w:sz w:val="24"/>
                <w:szCs w:val="24"/>
                <w:lang w:eastAsia="ru-RU"/>
              </w:rPr>
              <w:t>.К</w:t>
            </w:r>
            <w:proofErr w:type="gramEnd"/>
            <w:r w:rsidRPr="00FB4318">
              <w:rPr>
                <w:rFonts w:ascii="Times New Roman" w:eastAsia="Times New Roman" w:hAnsi="Times New Roman" w:cs="Times New Roman"/>
                <w:w w:val="110"/>
                <w:sz w:val="24"/>
                <w:szCs w:val="24"/>
                <w:lang w:eastAsia="ru-RU"/>
              </w:rPr>
              <w:t>оллекция</w:t>
            </w:r>
            <w:proofErr w:type="spellEnd"/>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«Полиэтилен и изделия из него». </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w w:val="95"/>
                <w:sz w:val="24"/>
                <w:szCs w:val="24"/>
                <w:lang w:eastAsia="ru-RU"/>
              </w:rPr>
              <w:t xml:space="preserve">Лабораторные опыты. </w:t>
            </w:r>
            <w:r w:rsidRPr="00FB4318">
              <w:rPr>
                <w:rFonts w:ascii="Times New Roman" w:eastAsia="Times New Roman" w:hAnsi="Times New Roman" w:cs="Times New Roman"/>
                <w:w w:val="95"/>
                <w:sz w:val="24"/>
                <w:szCs w:val="24"/>
                <w:lang w:eastAsia="ru-RU"/>
              </w:rPr>
              <w:t>3. Обна</w:t>
            </w:r>
            <w:r w:rsidRPr="00FB4318">
              <w:rPr>
                <w:rFonts w:ascii="Times New Roman" w:eastAsia="Times New Roman" w:hAnsi="Times New Roman" w:cs="Times New Roman"/>
                <w:w w:val="110"/>
                <w:sz w:val="24"/>
                <w:szCs w:val="24"/>
                <w:lang w:eastAsia="ru-RU"/>
              </w:rPr>
              <w:t>ружение непредельных соединений в жидких нефтепродуктах.</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8"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8"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нового материала</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78"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Этилен как представитель </w:t>
            </w:r>
            <w:proofErr w:type="spellStart"/>
            <w:r w:rsidRPr="00FB4318">
              <w:rPr>
                <w:rFonts w:ascii="Times New Roman" w:eastAsia="Times New Roman" w:hAnsi="Times New Roman" w:cs="Times New Roman"/>
                <w:w w:val="110"/>
                <w:sz w:val="24"/>
                <w:szCs w:val="24"/>
                <w:lang w:eastAsia="ru-RU"/>
              </w:rPr>
              <w:t>алкенов</w:t>
            </w:r>
            <w:proofErr w:type="spellEnd"/>
            <w:r w:rsidRPr="00FB4318">
              <w:rPr>
                <w:rFonts w:ascii="Times New Roman" w:eastAsia="Times New Roman" w:hAnsi="Times New Roman" w:cs="Times New Roman"/>
                <w:w w:val="110"/>
                <w:sz w:val="24"/>
                <w:szCs w:val="24"/>
                <w:lang w:eastAsia="ru-RU"/>
              </w:rPr>
              <w:t xml:space="preserve">. Получение этилена в промышленности (дегидрирование этана) и в лаборатории (дегидратация этанола). Свойства (горение, </w:t>
            </w:r>
            <w:proofErr w:type="spellStart"/>
            <w:r w:rsidRPr="00FB4318">
              <w:rPr>
                <w:rFonts w:ascii="Times New Roman" w:eastAsia="Times New Roman" w:hAnsi="Times New Roman" w:cs="Times New Roman"/>
                <w:w w:val="110"/>
                <w:sz w:val="24"/>
                <w:szCs w:val="24"/>
                <w:lang w:eastAsia="ru-RU"/>
              </w:rPr>
              <w:t>бромирование</w:t>
            </w:r>
            <w:proofErr w:type="spellEnd"/>
            <w:r w:rsidRPr="00FB4318">
              <w:rPr>
                <w:rFonts w:ascii="Times New Roman" w:eastAsia="Times New Roman" w:hAnsi="Times New Roman" w:cs="Times New Roman"/>
                <w:w w:val="110"/>
                <w:sz w:val="24"/>
                <w:szCs w:val="24"/>
                <w:lang w:eastAsia="ru-RU"/>
              </w:rPr>
              <w:t xml:space="preserve">, гидратация, полимеризация, окисление раствором </w:t>
            </w:r>
            <w:r w:rsidRPr="00FB4318">
              <w:rPr>
                <w:rFonts w:ascii="Times New Roman" w:eastAsia="Times New Roman" w:hAnsi="Times New Roman" w:cs="Times New Roman"/>
                <w:w w:val="110"/>
                <w:sz w:val="24"/>
                <w:szCs w:val="24"/>
                <w:lang w:val="en-US" w:eastAsia="ru-RU"/>
              </w:rPr>
              <w:t>K</w:t>
            </w:r>
            <w:r w:rsidRPr="00FB4318">
              <w:rPr>
                <w:rFonts w:ascii="Times New Roman" w:eastAsia="Times New Roman" w:hAnsi="Times New Roman" w:cs="Times New Roman"/>
                <w:w w:val="110"/>
                <w:sz w:val="24"/>
                <w:szCs w:val="24"/>
                <w:lang w:eastAsia="ru-RU"/>
              </w:rPr>
              <w:t>М</w:t>
            </w:r>
            <w:proofErr w:type="spellStart"/>
            <w:r w:rsidRPr="00FB4318">
              <w:rPr>
                <w:rFonts w:ascii="Times New Roman" w:eastAsia="Times New Roman" w:hAnsi="Times New Roman" w:cs="Times New Roman"/>
                <w:w w:val="110"/>
                <w:sz w:val="24"/>
                <w:szCs w:val="24"/>
                <w:lang w:val="en-US" w:eastAsia="ru-RU"/>
              </w:rPr>
              <w:t>nO</w:t>
            </w:r>
            <w:proofErr w:type="spellEnd"/>
            <w:r w:rsidRPr="00FB4318">
              <w:rPr>
                <w:rFonts w:ascii="Times New Roman" w:eastAsia="Times New Roman" w:hAnsi="Times New Roman" w:cs="Times New Roman"/>
                <w:w w:val="110"/>
                <w:position w:val="-4"/>
                <w:sz w:val="24"/>
                <w:szCs w:val="24"/>
                <w:lang w:eastAsia="ru-RU"/>
              </w:rPr>
              <w:t>4</w:t>
            </w:r>
            <w:r w:rsidRPr="00FB4318">
              <w:rPr>
                <w:rFonts w:ascii="Times New Roman" w:eastAsia="Times New Roman" w:hAnsi="Times New Roman" w:cs="Times New Roman"/>
                <w:w w:val="110"/>
                <w:sz w:val="24"/>
                <w:szCs w:val="24"/>
                <w:lang w:eastAsia="ru-RU"/>
              </w:rPr>
              <w:t xml:space="preserve">) и применение </w:t>
            </w:r>
            <w:r w:rsidRPr="00FB4318">
              <w:rPr>
                <w:rFonts w:ascii="Times New Roman" w:eastAsia="Times New Roman" w:hAnsi="Times New Roman" w:cs="Times New Roman"/>
                <w:w w:val="105"/>
                <w:sz w:val="24"/>
                <w:szCs w:val="24"/>
                <w:lang w:eastAsia="ru-RU"/>
              </w:rPr>
              <w:t xml:space="preserve">этилена. Полиэтилен. </w:t>
            </w:r>
            <w:r w:rsidRPr="00FB4318">
              <w:rPr>
                <w:rFonts w:ascii="Times New Roman" w:eastAsia="Times New Roman" w:hAnsi="Times New Roman" w:cs="Times New Roman"/>
                <w:w w:val="110"/>
                <w:sz w:val="24"/>
                <w:szCs w:val="24"/>
                <w:lang w:eastAsia="ru-RU"/>
              </w:rPr>
              <w:t>Основные понятия химии высокомолекулярных соединений. Реакции полимеризации. Полиэтилен и области его применения.</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05"/>
                <w:sz w:val="24"/>
                <w:szCs w:val="24"/>
                <w:lang w:eastAsia="ru-RU"/>
              </w:rPr>
              <w:t xml:space="preserve">Качественные реакции на непредельные соединения: обесцвечивание бромной воды и раствора перманганата калия. Получение </w:t>
            </w:r>
            <w:r w:rsidRPr="00FB4318">
              <w:rPr>
                <w:rFonts w:ascii="Times New Roman" w:eastAsia="Times New Roman" w:hAnsi="Times New Roman" w:cs="Times New Roman"/>
                <w:w w:val="105"/>
                <w:sz w:val="24"/>
                <w:szCs w:val="24"/>
                <w:lang w:eastAsia="ru-RU"/>
              </w:rPr>
              <w:lastRenderedPageBreak/>
              <w:t>этилена дегидратацией этанола и дегидрированием этана.</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78"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lastRenderedPageBreak/>
              <w:t>Называть</w:t>
            </w:r>
            <w:r w:rsidRPr="00FB4318">
              <w:rPr>
                <w:rFonts w:ascii="Times New Roman" w:eastAsia="Times New Roman" w:hAnsi="Times New Roman" w:cs="Times New Roman"/>
                <w:w w:val="110"/>
                <w:sz w:val="24"/>
                <w:szCs w:val="24"/>
                <w:lang w:eastAsia="ru-RU"/>
              </w:rPr>
              <w:t xml:space="preserve"> по международной номенклатуре </w:t>
            </w:r>
            <w:proofErr w:type="spellStart"/>
            <w:r w:rsidRPr="00FB4318">
              <w:rPr>
                <w:rFonts w:ascii="Times New Roman" w:eastAsia="Times New Roman" w:hAnsi="Times New Roman" w:cs="Times New Roman"/>
                <w:w w:val="110"/>
                <w:sz w:val="24"/>
                <w:szCs w:val="24"/>
                <w:lang w:eastAsia="ru-RU"/>
              </w:rPr>
              <w:t>алкены</w:t>
            </w:r>
            <w:proofErr w:type="spellEnd"/>
            <w:r w:rsidRPr="00FB4318">
              <w:rPr>
                <w:rFonts w:ascii="Times New Roman" w:eastAsia="Times New Roman" w:hAnsi="Times New Roman" w:cs="Times New Roman"/>
                <w:w w:val="110"/>
                <w:sz w:val="24"/>
                <w:szCs w:val="24"/>
                <w:lang w:eastAsia="ru-RU"/>
              </w:rPr>
              <w:t xml:space="preserve"> с помощью родного языка и языка химии. </w:t>
            </w:r>
            <w:r w:rsidRPr="00FB4318">
              <w:rPr>
                <w:rFonts w:ascii="Times New Roman" w:eastAsia="Times New Roman" w:hAnsi="Times New Roman" w:cs="Times New Roman"/>
                <w:i/>
                <w:w w:val="110"/>
                <w:sz w:val="24"/>
                <w:szCs w:val="24"/>
                <w:lang w:eastAsia="ru-RU"/>
              </w:rPr>
              <w:t>Характеризовать с</w:t>
            </w:r>
            <w:r w:rsidRPr="00FB4318">
              <w:rPr>
                <w:rFonts w:ascii="Times New Roman" w:eastAsia="Times New Roman" w:hAnsi="Times New Roman" w:cs="Times New Roman"/>
                <w:w w:val="110"/>
                <w:sz w:val="24"/>
                <w:szCs w:val="24"/>
                <w:lang w:eastAsia="ru-RU"/>
              </w:rPr>
              <w:t xml:space="preserve">троение, свойства, способы получения и области применения этилена.                         </w:t>
            </w:r>
            <w:r w:rsidRPr="00FB4318">
              <w:rPr>
                <w:rFonts w:ascii="Times New Roman" w:eastAsia="Times New Roman" w:hAnsi="Times New Roman" w:cs="Times New Roman"/>
                <w:i/>
                <w:w w:val="110"/>
                <w:sz w:val="24"/>
                <w:szCs w:val="24"/>
                <w:lang w:eastAsia="ru-RU"/>
              </w:rPr>
              <w:t>Наблюдать</w:t>
            </w:r>
            <w:r w:rsidRPr="00FB4318">
              <w:rPr>
                <w:rFonts w:ascii="Times New Roman" w:eastAsia="Times New Roman" w:hAnsi="Times New Roman" w:cs="Times New Roman"/>
                <w:w w:val="110"/>
                <w:sz w:val="24"/>
                <w:szCs w:val="24"/>
                <w:lang w:eastAsia="ru-RU"/>
              </w:rPr>
              <w:t xml:space="preserve">, самостоятельно </w:t>
            </w:r>
            <w:r w:rsidRPr="00FB4318">
              <w:rPr>
                <w:rFonts w:ascii="Times New Roman" w:eastAsia="Times New Roman" w:hAnsi="Times New Roman" w:cs="Times New Roman"/>
                <w:i/>
                <w:w w:val="110"/>
                <w:sz w:val="24"/>
                <w:szCs w:val="24"/>
                <w:lang w:eastAsia="ru-RU"/>
              </w:rPr>
              <w:t>проводить и описывать</w:t>
            </w:r>
            <w:r w:rsidRPr="00FB4318">
              <w:rPr>
                <w:rFonts w:ascii="Times New Roman" w:eastAsia="Times New Roman" w:hAnsi="Times New Roman" w:cs="Times New Roman"/>
                <w:w w:val="110"/>
                <w:sz w:val="24"/>
                <w:szCs w:val="24"/>
                <w:lang w:eastAsia="ru-RU"/>
              </w:rPr>
              <w:t xml:space="preserve"> химический эксперимент.</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Устанавливать</w:t>
            </w:r>
            <w:r w:rsidRPr="00FB4318">
              <w:rPr>
                <w:rFonts w:ascii="Times New Roman" w:eastAsia="Times New Roman" w:hAnsi="Times New Roman" w:cs="Times New Roman"/>
                <w:w w:val="110"/>
                <w:sz w:val="24"/>
                <w:szCs w:val="24"/>
                <w:lang w:eastAsia="ru-RU"/>
              </w:rPr>
              <w:t xml:space="preserve"> зависимость между типом строения углеводорода и его химическими свойствами на примере логических связей: предельный — реакции замещения, непредельный — реакции присоединения.</w:t>
            </w:r>
          </w:p>
        </w:tc>
        <w:tc>
          <w:tcPr>
            <w:tcW w:w="3402"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Регулятивные:</w:t>
            </w:r>
          </w:p>
          <w:p w:rsidR="00FB4318" w:rsidRPr="00FB4318" w:rsidRDefault="00FB4318" w:rsidP="00FB4318">
            <w:pPr>
              <w:widowControl w:val="0"/>
              <w:tabs>
                <w:tab w:val="left" w:pos="243"/>
              </w:tabs>
              <w:spacing w:after="0" w:line="240" w:lineRule="auto"/>
              <w:ind w:right="190"/>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Обнаруживать и формулировать </w:t>
            </w:r>
            <w:proofErr w:type="gramStart"/>
            <w:r w:rsidRPr="00FB4318">
              <w:rPr>
                <w:rFonts w:ascii="Times New Roman" w:eastAsia="Times New Roman" w:hAnsi="Times New Roman" w:cs="Times New Roman"/>
                <w:sz w:val="24"/>
                <w:szCs w:val="24"/>
                <w:lang w:eastAsia="ru-RU"/>
              </w:rPr>
              <w:t>учебную</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проблемупод</w:t>
            </w:r>
            <w:proofErr w:type="spell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руководствомучителя</w:t>
            </w:r>
            <w:proofErr w:type="spellEnd"/>
            <w:r w:rsidRPr="00FB4318">
              <w:rPr>
                <w:rFonts w:ascii="Times New Roman" w:eastAsia="Times New Roman" w:hAnsi="Times New Roman" w:cs="Times New Roman"/>
                <w:sz w:val="24"/>
                <w:szCs w:val="24"/>
                <w:lang w:eastAsia="ru-RU"/>
              </w:rPr>
              <w:t xml:space="preserve">. </w:t>
            </w:r>
          </w:p>
          <w:p w:rsidR="00FB4318" w:rsidRPr="00FB4318" w:rsidRDefault="00FB4318" w:rsidP="00FB4318">
            <w:pPr>
              <w:widowControl w:val="0"/>
              <w:tabs>
                <w:tab w:val="left" w:pos="243"/>
              </w:tabs>
              <w:spacing w:after="0" w:line="240" w:lineRule="auto"/>
              <w:ind w:right="190"/>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Ставить </w:t>
            </w:r>
            <w:proofErr w:type="spellStart"/>
            <w:r w:rsidRPr="00FB4318">
              <w:rPr>
                <w:rFonts w:ascii="Times New Roman" w:eastAsia="Times New Roman" w:hAnsi="Times New Roman" w:cs="Times New Roman"/>
                <w:sz w:val="24"/>
                <w:szCs w:val="24"/>
                <w:lang w:eastAsia="ru-RU"/>
              </w:rPr>
              <w:t>цельдеятельности</w:t>
            </w:r>
            <w:proofErr w:type="spellEnd"/>
            <w:r w:rsidRPr="00FB4318">
              <w:rPr>
                <w:rFonts w:ascii="Times New Roman" w:eastAsia="Times New Roman" w:hAnsi="Times New Roman" w:cs="Times New Roman"/>
                <w:sz w:val="24"/>
                <w:szCs w:val="24"/>
                <w:lang w:eastAsia="ru-RU"/>
              </w:rPr>
              <w:t xml:space="preserve"> на основе поставленной проблемы и предлагает несколько способов ее достижения.</w:t>
            </w:r>
          </w:p>
          <w:p w:rsidR="00FB4318" w:rsidRPr="00FB4318" w:rsidRDefault="00FB4318" w:rsidP="00FB4318">
            <w:pPr>
              <w:widowControl w:val="0"/>
              <w:tabs>
                <w:tab w:val="left" w:pos="243"/>
              </w:tabs>
              <w:spacing w:after="0" w:line="240" w:lineRule="auto"/>
              <w:ind w:right="190"/>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3. Самостоятельно анализировать условия достижения цели на основе учёта выделенных учителем ориентиров действия в </w:t>
            </w:r>
            <w:proofErr w:type="spellStart"/>
            <w:r w:rsidRPr="00FB4318">
              <w:rPr>
                <w:rFonts w:ascii="Times New Roman" w:eastAsia="Times New Roman" w:hAnsi="Times New Roman" w:cs="Times New Roman"/>
                <w:sz w:val="24"/>
                <w:szCs w:val="24"/>
                <w:lang w:eastAsia="ru-RU"/>
              </w:rPr>
              <w:t>новомучебномматериале</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tabs>
                <w:tab w:val="left" w:pos="243"/>
              </w:tabs>
              <w:spacing w:after="0" w:line="240" w:lineRule="auto"/>
              <w:ind w:right="156"/>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tabs>
                <w:tab w:val="left" w:pos="243"/>
              </w:tabs>
              <w:spacing w:after="0" w:line="240" w:lineRule="auto"/>
              <w:ind w:right="110"/>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Определять возможные источники необходимых сведений, производить поиск информации, анализируют и оценивают её достоверность.</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Самостоятельно выделять и формулировать познавательную цель.</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 Формировать умения наблюдать, делать выводы при проведении опытов, умения работать с книгой и с периодической системой.</w:t>
            </w:r>
          </w:p>
          <w:p w:rsidR="00FB4318" w:rsidRPr="00FB4318" w:rsidRDefault="00FB4318" w:rsidP="00FB4318">
            <w:pPr>
              <w:widowControl w:val="0"/>
              <w:spacing w:before="1" w:after="0" w:line="240" w:lineRule="auto"/>
              <w:ind w:right="105"/>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Формировать умения работать в парах, отвечать на вопросы учителя, уметь использовать химический язык, умение работать с химической посудой. </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Владеть монологической и диалогической формами речи в соответствии с нормами </w:t>
            </w:r>
            <w:r w:rsidRPr="00FB4318">
              <w:rPr>
                <w:rFonts w:ascii="Times New Roman" w:eastAsia="Times New Roman" w:hAnsi="Times New Roman" w:cs="Times New Roman"/>
                <w:sz w:val="24"/>
                <w:szCs w:val="24"/>
                <w:lang w:eastAsia="ru-RU"/>
              </w:rPr>
              <w:lastRenderedPageBreak/>
              <w:t>родного языка; выражать свои мысли с достаточной полнотой и точностью.</w:t>
            </w:r>
          </w:p>
          <w:p w:rsidR="00FB4318" w:rsidRPr="00FB4318" w:rsidRDefault="00FB4318" w:rsidP="00FB4318">
            <w:pPr>
              <w:widowControl w:val="0"/>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Проявлять ответственное отношение к обучению, уважительное отношение к старшим и младшим товарищам; осознавать ценность здорового и безопасного образа жизни.</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Формировать </w:t>
            </w:r>
            <w:proofErr w:type="gramStart"/>
            <w:r w:rsidRPr="00FB4318">
              <w:rPr>
                <w:rFonts w:ascii="Times New Roman" w:eastAsia="Times New Roman" w:hAnsi="Times New Roman" w:cs="Times New Roman"/>
                <w:sz w:val="24"/>
                <w:szCs w:val="24"/>
                <w:lang w:eastAsia="ru-RU"/>
              </w:rPr>
              <w:t>ответственное</w:t>
            </w:r>
            <w:proofErr w:type="gramEnd"/>
            <w:r w:rsidRPr="00FB4318">
              <w:rPr>
                <w:rFonts w:ascii="Times New Roman" w:eastAsia="Times New Roman" w:hAnsi="Times New Roman" w:cs="Times New Roman"/>
                <w:sz w:val="24"/>
                <w:szCs w:val="24"/>
                <w:lang w:eastAsia="ru-RU"/>
              </w:rPr>
              <w:t xml:space="preserve"> отношения к учению, готовности и способности, обучающихся к саморазвитию и самообразованию.</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Фронтальный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i/>
                <w:w w:val="105"/>
                <w:sz w:val="24"/>
                <w:szCs w:val="24"/>
                <w:lang w:eastAsia="ru-RU"/>
              </w:rPr>
              <w:t xml:space="preserve">Пропилен. </w:t>
            </w:r>
            <w:proofErr w:type="spellStart"/>
            <w:r w:rsidRPr="00FB4318">
              <w:rPr>
                <w:rFonts w:ascii="Times New Roman" w:eastAsia="Times New Roman" w:hAnsi="Times New Roman" w:cs="Times New Roman"/>
                <w:i/>
                <w:sz w:val="24"/>
                <w:szCs w:val="24"/>
                <w:lang w:eastAsia="ru-RU"/>
              </w:rPr>
              <w:t>Стереорегулярность</w:t>
            </w:r>
            <w:proofErr w:type="spellEnd"/>
            <w:r w:rsidRPr="00FB4318">
              <w:rPr>
                <w:rFonts w:ascii="Times New Roman" w:eastAsia="Times New Roman" w:hAnsi="Times New Roman" w:cs="Times New Roman"/>
                <w:i/>
                <w:sz w:val="24"/>
                <w:szCs w:val="24"/>
                <w:lang w:eastAsia="ru-RU"/>
              </w:rPr>
              <w:t xml:space="preserve"> </w:t>
            </w:r>
            <w:proofErr w:type="spellStart"/>
            <w:r w:rsidRPr="00FB4318">
              <w:rPr>
                <w:rFonts w:ascii="Times New Roman" w:eastAsia="Times New Roman" w:hAnsi="Times New Roman" w:cs="Times New Roman"/>
                <w:i/>
                <w:sz w:val="24"/>
                <w:szCs w:val="24"/>
                <w:lang w:eastAsia="ru-RU"/>
              </w:rPr>
              <w:t>полимера</w:t>
            </w:r>
            <w:proofErr w:type="gramStart"/>
            <w:r w:rsidRPr="00FB4318">
              <w:rPr>
                <w:rFonts w:ascii="Times New Roman" w:eastAsia="Times New Roman" w:hAnsi="Times New Roman" w:cs="Times New Roman"/>
                <w:i/>
                <w:sz w:val="24"/>
                <w:szCs w:val="24"/>
                <w:lang w:eastAsia="ru-RU"/>
              </w:rPr>
              <w:t>.П</w:t>
            </w:r>
            <w:proofErr w:type="gramEnd"/>
            <w:r w:rsidRPr="00FB4318">
              <w:rPr>
                <w:rFonts w:ascii="Times New Roman" w:eastAsia="Times New Roman" w:hAnsi="Times New Roman" w:cs="Times New Roman"/>
                <w:i/>
                <w:sz w:val="24"/>
                <w:szCs w:val="24"/>
                <w:lang w:eastAsia="ru-RU"/>
              </w:rPr>
              <w:t>олучение</w:t>
            </w:r>
            <w:proofErr w:type="spellEnd"/>
            <w:r w:rsidRPr="00FB4318">
              <w:rPr>
                <w:rFonts w:ascii="Times New Roman" w:eastAsia="Times New Roman" w:hAnsi="Times New Roman" w:cs="Times New Roman"/>
                <w:i/>
                <w:sz w:val="24"/>
                <w:szCs w:val="24"/>
                <w:lang w:eastAsia="ru-RU"/>
              </w:rPr>
              <w:t xml:space="preserve"> </w:t>
            </w:r>
            <w:proofErr w:type="spellStart"/>
            <w:r w:rsidRPr="00FB4318">
              <w:rPr>
                <w:rFonts w:ascii="Times New Roman" w:eastAsia="Times New Roman" w:hAnsi="Times New Roman" w:cs="Times New Roman"/>
                <w:i/>
                <w:sz w:val="24"/>
                <w:szCs w:val="24"/>
                <w:lang w:eastAsia="ru-RU"/>
              </w:rPr>
              <w:t>полиэтиленаполимеризацией</w:t>
            </w:r>
            <w:proofErr w:type="spellEnd"/>
            <w:r w:rsidRPr="00FB4318">
              <w:rPr>
                <w:rFonts w:ascii="Times New Roman" w:eastAsia="Times New Roman" w:hAnsi="Times New Roman" w:cs="Times New Roman"/>
                <w:i/>
                <w:sz w:val="24"/>
                <w:szCs w:val="24"/>
                <w:lang w:eastAsia="ru-RU"/>
              </w:rPr>
              <w:t xml:space="preserve"> </w:t>
            </w:r>
            <w:proofErr w:type="spellStart"/>
            <w:r w:rsidRPr="00FB4318">
              <w:rPr>
                <w:rFonts w:ascii="Times New Roman" w:eastAsia="Times New Roman" w:hAnsi="Times New Roman" w:cs="Times New Roman"/>
                <w:i/>
                <w:sz w:val="24"/>
                <w:szCs w:val="24"/>
                <w:lang w:eastAsia="ru-RU"/>
              </w:rPr>
              <w:t>этилена,полипропилена</w:t>
            </w:r>
            <w:proofErr w:type="spellEnd"/>
            <w:r w:rsidRPr="00FB4318">
              <w:rPr>
                <w:rFonts w:ascii="Times New Roman" w:eastAsia="Times New Roman" w:hAnsi="Times New Roman" w:cs="Times New Roman"/>
                <w:i/>
                <w:sz w:val="24"/>
                <w:szCs w:val="24"/>
                <w:lang w:eastAsia="ru-RU"/>
              </w:rPr>
              <w:t xml:space="preserve"> </w:t>
            </w:r>
            <w:proofErr w:type="spellStart"/>
            <w:r w:rsidRPr="00FB4318">
              <w:rPr>
                <w:rFonts w:ascii="Times New Roman" w:eastAsia="Times New Roman" w:hAnsi="Times New Roman" w:cs="Times New Roman"/>
                <w:i/>
                <w:sz w:val="24"/>
                <w:szCs w:val="24"/>
                <w:lang w:eastAsia="ru-RU"/>
              </w:rPr>
              <w:t>полимеризациейпропилена</w:t>
            </w:r>
            <w:proofErr w:type="spellEnd"/>
            <w:r w:rsidRPr="00FB4318">
              <w:rPr>
                <w:rFonts w:ascii="Times New Roman" w:eastAsia="Times New Roman" w:hAnsi="Times New Roman" w:cs="Times New Roman"/>
                <w:i/>
                <w:sz w:val="24"/>
                <w:szCs w:val="24"/>
                <w:lang w:eastAsia="ru-RU"/>
              </w:rPr>
              <w:t>.</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05"/>
                <w:sz w:val="24"/>
                <w:szCs w:val="24"/>
                <w:lang w:eastAsia="ru-RU"/>
              </w:rPr>
              <w:t xml:space="preserve">Правило В. В. Марковникова на примере </w:t>
            </w:r>
            <w:proofErr w:type="spellStart"/>
            <w:r w:rsidRPr="00FB4318">
              <w:rPr>
                <w:rFonts w:ascii="Times New Roman" w:eastAsia="Times New Roman" w:hAnsi="Times New Roman" w:cs="Times New Roman"/>
                <w:i/>
                <w:w w:val="105"/>
                <w:sz w:val="24"/>
                <w:szCs w:val="24"/>
                <w:lang w:eastAsia="ru-RU"/>
              </w:rPr>
              <w:t>пропилена</w:t>
            </w:r>
            <w:proofErr w:type="gramStart"/>
            <w:r w:rsidRPr="00FB4318">
              <w:rPr>
                <w:rFonts w:ascii="Times New Roman" w:eastAsia="Times New Roman" w:hAnsi="Times New Roman" w:cs="Times New Roman"/>
                <w:i/>
                <w:w w:val="105"/>
                <w:sz w:val="24"/>
                <w:szCs w:val="24"/>
                <w:lang w:eastAsia="ru-RU"/>
              </w:rPr>
              <w:t>.Г</w:t>
            </w:r>
            <w:proofErr w:type="gramEnd"/>
            <w:r w:rsidRPr="00FB4318">
              <w:rPr>
                <w:rFonts w:ascii="Times New Roman" w:eastAsia="Times New Roman" w:hAnsi="Times New Roman" w:cs="Times New Roman"/>
                <w:i/>
                <w:w w:val="105"/>
                <w:sz w:val="24"/>
                <w:szCs w:val="24"/>
                <w:lang w:eastAsia="ru-RU"/>
              </w:rPr>
              <w:t>омологический</w:t>
            </w:r>
            <w:proofErr w:type="spellEnd"/>
            <w:r w:rsidRPr="00FB4318">
              <w:rPr>
                <w:rFonts w:ascii="Times New Roman" w:eastAsia="Times New Roman" w:hAnsi="Times New Roman" w:cs="Times New Roman"/>
                <w:i/>
                <w:w w:val="105"/>
                <w:sz w:val="24"/>
                <w:szCs w:val="24"/>
                <w:lang w:eastAsia="ru-RU"/>
              </w:rPr>
              <w:t xml:space="preserve"> ряд эти</w:t>
            </w:r>
            <w:r w:rsidRPr="00FB4318">
              <w:rPr>
                <w:rFonts w:ascii="Times New Roman" w:eastAsia="Times New Roman" w:hAnsi="Times New Roman" w:cs="Times New Roman"/>
                <w:i/>
                <w:sz w:val="24"/>
                <w:szCs w:val="24"/>
                <w:lang w:eastAsia="ru-RU"/>
              </w:rPr>
              <w:t xml:space="preserve">леновых углеводородов, изомерия </w:t>
            </w:r>
            <w:r w:rsidRPr="00FB4318">
              <w:rPr>
                <w:rFonts w:ascii="Times New Roman" w:eastAsia="Times New Roman" w:hAnsi="Times New Roman" w:cs="Times New Roman"/>
                <w:w w:val="105"/>
                <w:sz w:val="24"/>
                <w:szCs w:val="24"/>
                <w:lang w:eastAsia="ru-RU"/>
              </w:rPr>
              <w:t>(</w:t>
            </w:r>
            <w:r w:rsidRPr="00FB4318">
              <w:rPr>
                <w:rFonts w:ascii="Times New Roman" w:eastAsia="Times New Roman" w:hAnsi="Times New Roman" w:cs="Times New Roman"/>
                <w:i/>
                <w:w w:val="105"/>
                <w:sz w:val="24"/>
                <w:szCs w:val="24"/>
                <w:lang w:eastAsia="ru-RU"/>
              </w:rPr>
              <w:t>углеродного скелета и положе</w:t>
            </w:r>
            <w:r w:rsidRPr="00FB4318">
              <w:rPr>
                <w:rFonts w:ascii="Times New Roman" w:eastAsia="Times New Roman" w:hAnsi="Times New Roman" w:cs="Times New Roman"/>
                <w:i/>
                <w:w w:val="105"/>
                <w:sz w:val="24"/>
                <w:szCs w:val="24"/>
                <w:lang w:eastAsia="ru-RU"/>
              </w:rPr>
              <w:lastRenderedPageBreak/>
              <w:t>ния кратной связи</w:t>
            </w:r>
            <w:r w:rsidRPr="00FB4318">
              <w:rPr>
                <w:rFonts w:ascii="Times New Roman" w:eastAsia="Times New Roman" w:hAnsi="Times New Roman" w:cs="Times New Roman"/>
                <w:w w:val="105"/>
                <w:sz w:val="24"/>
                <w:szCs w:val="24"/>
                <w:lang w:eastAsia="ru-RU"/>
              </w:rPr>
              <w:t xml:space="preserve">), </w:t>
            </w:r>
            <w:r w:rsidRPr="00FB4318">
              <w:rPr>
                <w:rFonts w:ascii="Times New Roman" w:eastAsia="Times New Roman" w:hAnsi="Times New Roman" w:cs="Times New Roman"/>
                <w:i/>
                <w:w w:val="105"/>
                <w:sz w:val="24"/>
                <w:szCs w:val="24"/>
                <w:lang w:eastAsia="ru-RU"/>
              </w:rPr>
              <w:t>номенклатура</w:t>
            </w:r>
            <w:r w:rsidRPr="00FB4318">
              <w:rPr>
                <w:rFonts w:ascii="Times New Roman" w:eastAsia="Times New Roman" w:hAnsi="Times New Roman" w:cs="Times New Roman"/>
                <w:w w:val="105"/>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§4, кластер «Применение этилена и  полиэтилена»</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610"/>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7</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Диеновые </w:t>
            </w:r>
            <w:r w:rsidRPr="00FB4318">
              <w:rPr>
                <w:rFonts w:ascii="Times New Roman" w:eastAsia="Times New Roman" w:hAnsi="Times New Roman" w:cs="Times New Roman"/>
                <w:w w:val="105"/>
                <w:sz w:val="24"/>
                <w:szCs w:val="24"/>
                <w:lang w:eastAsia="ru-RU"/>
              </w:rPr>
              <w:t xml:space="preserve">углеводороды. </w:t>
            </w:r>
            <w:r w:rsidRPr="00FB4318">
              <w:rPr>
                <w:rFonts w:ascii="Times New Roman" w:eastAsia="Times New Roman" w:hAnsi="Times New Roman" w:cs="Times New Roman"/>
                <w:w w:val="110"/>
                <w:sz w:val="24"/>
                <w:szCs w:val="24"/>
                <w:lang w:eastAsia="ru-RU"/>
              </w:rPr>
              <w:t>Каучуки.</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Модели (</w:t>
            </w:r>
            <w:proofErr w:type="spellStart"/>
            <w:r w:rsidRPr="00FB4318">
              <w:rPr>
                <w:rFonts w:ascii="Times New Roman" w:eastAsia="Times New Roman" w:hAnsi="Times New Roman" w:cs="Times New Roman"/>
                <w:w w:val="105"/>
                <w:sz w:val="24"/>
                <w:szCs w:val="24"/>
                <w:lang w:eastAsia="ru-RU"/>
              </w:rPr>
              <w:t>шаро</w:t>
            </w:r>
            <w:r w:rsidRPr="00FB4318">
              <w:rPr>
                <w:rFonts w:ascii="Times New Roman" w:eastAsia="Times New Roman" w:hAnsi="Times New Roman" w:cs="Times New Roman"/>
                <w:w w:val="110"/>
                <w:sz w:val="24"/>
                <w:szCs w:val="24"/>
                <w:lang w:eastAsia="ru-RU"/>
              </w:rPr>
              <w:t>стержневые</w:t>
            </w:r>
            <w:proofErr w:type="spellEnd"/>
            <w:r w:rsidRPr="00FB4318">
              <w:rPr>
                <w:rFonts w:ascii="Times New Roman" w:eastAsia="Times New Roman" w:hAnsi="Times New Roman" w:cs="Times New Roman"/>
                <w:w w:val="110"/>
                <w:sz w:val="24"/>
                <w:szCs w:val="24"/>
                <w:lang w:eastAsia="ru-RU"/>
              </w:rPr>
              <w:t xml:space="preserve"> и </w:t>
            </w:r>
            <w:proofErr w:type="gramStart"/>
            <w:r w:rsidRPr="00FB4318">
              <w:rPr>
                <w:rFonts w:ascii="Times New Roman" w:eastAsia="Times New Roman" w:hAnsi="Times New Roman" w:cs="Times New Roman"/>
                <w:w w:val="110"/>
                <w:sz w:val="24"/>
                <w:szCs w:val="24"/>
                <w:lang w:eastAsia="ru-RU"/>
              </w:rPr>
              <w:t>объемная</w:t>
            </w:r>
            <w:proofErr w:type="gramEnd"/>
            <w:r w:rsidRPr="00FB4318">
              <w:rPr>
                <w:rFonts w:ascii="Times New Roman" w:eastAsia="Times New Roman" w:hAnsi="Times New Roman" w:cs="Times New Roman"/>
                <w:w w:val="110"/>
                <w:sz w:val="24"/>
                <w:szCs w:val="24"/>
                <w:lang w:eastAsia="ru-RU"/>
              </w:rPr>
              <w:t xml:space="preserve">) молекул 1,3-бутадиена и 2 -метил-1,3-бутадиена (изопрена). Разложение каучука при нагревании, испытание продуктов разложения на </w:t>
            </w:r>
            <w:proofErr w:type="spellStart"/>
            <w:r w:rsidRPr="00FB4318">
              <w:rPr>
                <w:rFonts w:ascii="Times New Roman" w:eastAsia="Times New Roman" w:hAnsi="Times New Roman" w:cs="Times New Roman"/>
                <w:w w:val="110"/>
                <w:sz w:val="24"/>
                <w:szCs w:val="24"/>
                <w:lang w:eastAsia="ru-RU"/>
              </w:rPr>
              <w:t>непр</w:t>
            </w:r>
            <w:proofErr w:type="gramStart"/>
            <w:r w:rsidRPr="00FB4318">
              <w:rPr>
                <w:rFonts w:ascii="Times New Roman" w:eastAsia="Times New Roman" w:hAnsi="Times New Roman" w:cs="Times New Roman"/>
                <w:w w:val="110"/>
                <w:sz w:val="24"/>
                <w:szCs w:val="24"/>
                <w:lang w:eastAsia="ru-RU"/>
              </w:rPr>
              <w:t>е</w:t>
            </w:r>
            <w:proofErr w:type="spellEnd"/>
            <w:r w:rsidRPr="00FB4318">
              <w:rPr>
                <w:rFonts w:ascii="Times New Roman" w:eastAsia="Times New Roman" w:hAnsi="Times New Roman" w:cs="Times New Roman"/>
                <w:w w:val="110"/>
                <w:sz w:val="24"/>
                <w:szCs w:val="24"/>
                <w:lang w:eastAsia="ru-RU"/>
              </w:rPr>
              <w:t>-</w:t>
            </w:r>
            <w:proofErr w:type="gramEnd"/>
            <w:r w:rsidRPr="00FB4318">
              <w:rPr>
                <w:rFonts w:ascii="Times New Roman" w:eastAsia="Times New Roman" w:hAnsi="Times New Roman" w:cs="Times New Roman"/>
                <w:w w:val="110"/>
                <w:sz w:val="24"/>
                <w:szCs w:val="24"/>
                <w:lang w:eastAsia="ru-RU"/>
              </w:rPr>
              <w:t xml:space="preserve"> дельность. Коллекции «Каучуки», «Резина и изделия из нее».</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1"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1"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1" w:after="0" w:line="240" w:lineRule="auto"/>
              <w:ind w:right="-108"/>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w w:val="110"/>
                <w:sz w:val="24"/>
                <w:szCs w:val="24"/>
                <w:lang w:eastAsia="ru-RU"/>
              </w:rPr>
              <w:t>Каучукиегосвойства</w:t>
            </w:r>
            <w:proofErr w:type="gramStart"/>
            <w:r w:rsidRPr="00FB4318">
              <w:rPr>
                <w:rFonts w:ascii="Times New Roman" w:eastAsia="Times New Roman" w:hAnsi="Times New Roman" w:cs="Times New Roman"/>
                <w:w w:val="110"/>
                <w:sz w:val="24"/>
                <w:szCs w:val="24"/>
                <w:lang w:eastAsia="ru-RU"/>
              </w:rPr>
              <w:t>.В</w:t>
            </w:r>
            <w:proofErr w:type="gramEnd"/>
            <w:r w:rsidRPr="00FB4318">
              <w:rPr>
                <w:rFonts w:ascii="Times New Roman" w:eastAsia="Times New Roman" w:hAnsi="Times New Roman" w:cs="Times New Roman"/>
                <w:w w:val="110"/>
                <w:sz w:val="24"/>
                <w:szCs w:val="24"/>
                <w:lang w:eastAsia="ru-RU"/>
              </w:rPr>
              <w:t>улканизация</w:t>
            </w:r>
            <w:proofErr w:type="spellEnd"/>
            <w:r w:rsidRPr="00FB4318">
              <w:rPr>
                <w:rFonts w:ascii="Times New Roman" w:eastAsia="Times New Roman" w:hAnsi="Times New Roman" w:cs="Times New Roman"/>
                <w:w w:val="110"/>
                <w:sz w:val="24"/>
                <w:szCs w:val="24"/>
                <w:lang w:eastAsia="ru-RU"/>
              </w:rPr>
              <w:t xml:space="preserve"> каучука. Резина. Изопрен как мономер </w:t>
            </w:r>
            <w:proofErr w:type="spellStart"/>
            <w:r w:rsidRPr="00FB4318">
              <w:rPr>
                <w:rFonts w:ascii="Times New Roman" w:eastAsia="Times New Roman" w:hAnsi="Times New Roman" w:cs="Times New Roman"/>
                <w:w w:val="110"/>
                <w:sz w:val="24"/>
                <w:szCs w:val="24"/>
                <w:lang w:eastAsia="ru-RU"/>
              </w:rPr>
              <w:t>природногокаучука</w:t>
            </w:r>
            <w:proofErr w:type="spellEnd"/>
            <w:r w:rsidRPr="00FB4318">
              <w:rPr>
                <w:rFonts w:ascii="Times New Roman" w:eastAsia="Times New Roman" w:hAnsi="Times New Roman" w:cs="Times New Roman"/>
                <w:w w:val="110"/>
                <w:sz w:val="24"/>
                <w:szCs w:val="24"/>
                <w:lang w:eastAsia="ru-RU"/>
              </w:rPr>
              <w:t>.</w:t>
            </w:r>
          </w:p>
          <w:p w:rsidR="00FB4318" w:rsidRPr="00FB4318" w:rsidRDefault="00FB4318" w:rsidP="00FB4318">
            <w:pPr>
              <w:widowControl w:val="0"/>
              <w:spacing w:after="0" w:line="240" w:lineRule="auto"/>
              <w:ind w:right="-108"/>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w w:val="105"/>
                <w:sz w:val="24"/>
                <w:szCs w:val="24"/>
                <w:lang w:eastAsia="ru-RU"/>
              </w:rPr>
              <w:t xml:space="preserve">Синтетический каучук. 1,3-Бутадиен как мономер </w:t>
            </w:r>
            <w:proofErr w:type="spellStart"/>
            <w:r w:rsidRPr="00FB4318">
              <w:rPr>
                <w:rFonts w:ascii="Times New Roman" w:eastAsia="Times New Roman" w:hAnsi="Times New Roman" w:cs="Times New Roman"/>
                <w:w w:val="105"/>
                <w:sz w:val="24"/>
                <w:szCs w:val="24"/>
                <w:lang w:eastAsia="ru-RU"/>
              </w:rPr>
              <w:t>дивинилового</w:t>
            </w:r>
            <w:proofErr w:type="spellEnd"/>
            <w:r w:rsidRPr="00FB4318">
              <w:rPr>
                <w:rFonts w:ascii="Times New Roman" w:eastAsia="Times New Roman" w:hAnsi="Times New Roman" w:cs="Times New Roman"/>
                <w:w w:val="105"/>
                <w:sz w:val="24"/>
                <w:szCs w:val="24"/>
                <w:lang w:eastAsia="ru-RU"/>
              </w:rPr>
              <w:t xml:space="preserve"> и </w:t>
            </w:r>
            <w:proofErr w:type="gramStart"/>
            <w:r w:rsidRPr="00FB4318">
              <w:rPr>
                <w:rFonts w:ascii="Times New Roman" w:eastAsia="Times New Roman" w:hAnsi="Times New Roman" w:cs="Times New Roman"/>
                <w:w w:val="105"/>
                <w:sz w:val="24"/>
                <w:szCs w:val="24"/>
                <w:lang w:eastAsia="ru-RU"/>
              </w:rPr>
              <w:t>бутадиенового</w:t>
            </w:r>
            <w:proofErr w:type="gramEnd"/>
            <w:r w:rsidRPr="00FB4318">
              <w:rPr>
                <w:rFonts w:ascii="Times New Roman" w:eastAsia="Times New Roman" w:hAnsi="Times New Roman" w:cs="Times New Roman"/>
                <w:w w:val="105"/>
                <w:sz w:val="24"/>
                <w:szCs w:val="24"/>
                <w:lang w:eastAsia="ru-RU"/>
              </w:rPr>
              <w:t xml:space="preserve"> синтетических каучуков. Иные химические свойства диенов: галогенирование, </w:t>
            </w: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 xml:space="preserve">Называть </w:t>
            </w:r>
            <w:r w:rsidRPr="00FB4318">
              <w:rPr>
                <w:rFonts w:ascii="Times New Roman" w:eastAsia="Times New Roman" w:hAnsi="Times New Roman" w:cs="Times New Roman"/>
                <w:w w:val="110"/>
                <w:sz w:val="24"/>
                <w:szCs w:val="24"/>
                <w:lang w:eastAsia="ru-RU"/>
              </w:rPr>
              <w:t xml:space="preserve">по международной номенклатуре диены. </w:t>
            </w:r>
            <w:proofErr w:type="spellStart"/>
            <w:r w:rsidRPr="00FB4318">
              <w:rPr>
                <w:rFonts w:ascii="Times New Roman" w:eastAsia="Times New Roman" w:hAnsi="Times New Roman" w:cs="Times New Roman"/>
                <w:i/>
                <w:w w:val="110"/>
                <w:sz w:val="24"/>
                <w:szCs w:val="24"/>
                <w:lang w:eastAsia="ru-RU"/>
              </w:rPr>
              <w:t>Характеризовать</w:t>
            </w:r>
            <w:r w:rsidRPr="00FB4318">
              <w:rPr>
                <w:rFonts w:ascii="Times New Roman" w:eastAsia="Times New Roman" w:hAnsi="Times New Roman" w:cs="Times New Roman"/>
                <w:w w:val="110"/>
                <w:sz w:val="24"/>
                <w:szCs w:val="24"/>
                <w:lang w:eastAsia="ru-RU"/>
              </w:rPr>
              <w:t>строение</w:t>
            </w:r>
            <w:proofErr w:type="gramStart"/>
            <w:r w:rsidRPr="00FB4318">
              <w:rPr>
                <w:rFonts w:ascii="Times New Roman" w:eastAsia="Times New Roman" w:hAnsi="Times New Roman" w:cs="Times New Roman"/>
                <w:w w:val="110"/>
                <w:sz w:val="24"/>
                <w:szCs w:val="24"/>
                <w:lang w:eastAsia="ru-RU"/>
              </w:rPr>
              <w:t>,с</w:t>
            </w:r>
            <w:proofErr w:type="gramEnd"/>
            <w:r w:rsidRPr="00FB4318">
              <w:rPr>
                <w:rFonts w:ascii="Times New Roman" w:eastAsia="Times New Roman" w:hAnsi="Times New Roman" w:cs="Times New Roman"/>
                <w:w w:val="110"/>
                <w:sz w:val="24"/>
                <w:szCs w:val="24"/>
                <w:lang w:eastAsia="ru-RU"/>
              </w:rPr>
              <w:t>войства,</w:t>
            </w:r>
            <w:r w:rsidRPr="00FB4318">
              <w:rPr>
                <w:rFonts w:ascii="Times New Roman" w:eastAsia="Times New Roman" w:hAnsi="Times New Roman" w:cs="Times New Roman"/>
                <w:i/>
                <w:w w:val="110"/>
                <w:sz w:val="24"/>
                <w:szCs w:val="24"/>
                <w:lang w:eastAsia="ru-RU"/>
              </w:rPr>
              <w:t>способы</w:t>
            </w:r>
            <w:proofErr w:type="spellEnd"/>
            <w:r w:rsidRPr="00FB4318">
              <w:rPr>
                <w:rFonts w:ascii="Times New Roman" w:eastAsia="Times New Roman" w:hAnsi="Times New Roman" w:cs="Times New Roman"/>
                <w:i/>
                <w:w w:val="110"/>
                <w:sz w:val="24"/>
                <w:szCs w:val="24"/>
                <w:lang w:eastAsia="ru-RU"/>
              </w:rPr>
              <w:t xml:space="preserve"> </w:t>
            </w:r>
            <w:r w:rsidRPr="00FB4318">
              <w:rPr>
                <w:rFonts w:ascii="Times New Roman" w:eastAsia="Times New Roman" w:hAnsi="Times New Roman" w:cs="Times New Roman"/>
                <w:i/>
                <w:w w:val="105"/>
                <w:sz w:val="24"/>
                <w:szCs w:val="24"/>
                <w:lang w:eastAsia="ru-RU"/>
              </w:rPr>
              <w:t xml:space="preserve">получения </w:t>
            </w:r>
            <w:r w:rsidRPr="00FB4318">
              <w:rPr>
                <w:rFonts w:ascii="Times New Roman" w:eastAsia="Times New Roman" w:hAnsi="Times New Roman" w:cs="Times New Roman"/>
                <w:w w:val="105"/>
                <w:sz w:val="24"/>
                <w:szCs w:val="24"/>
                <w:lang w:eastAsia="ru-RU"/>
              </w:rPr>
              <w:t xml:space="preserve">и области применения </w:t>
            </w:r>
            <w:r w:rsidRPr="00FB4318">
              <w:rPr>
                <w:rFonts w:ascii="Times New Roman" w:eastAsia="Times New Roman" w:hAnsi="Times New Roman" w:cs="Times New Roman"/>
                <w:w w:val="110"/>
                <w:sz w:val="24"/>
                <w:szCs w:val="24"/>
                <w:lang w:eastAsia="ru-RU"/>
              </w:rPr>
              <w:t xml:space="preserve">1,3-бутадиена. </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Наблюдать и описывать</w:t>
            </w:r>
            <w:r w:rsidRPr="00FB4318">
              <w:rPr>
                <w:rFonts w:ascii="Times New Roman" w:eastAsia="Times New Roman" w:hAnsi="Times New Roman" w:cs="Times New Roman"/>
                <w:w w:val="110"/>
                <w:sz w:val="24"/>
                <w:szCs w:val="24"/>
                <w:lang w:eastAsia="ru-RU"/>
              </w:rPr>
              <w:t xml:space="preserve"> демонстрационный </w:t>
            </w:r>
            <w:proofErr w:type="spellStart"/>
            <w:r w:rsidRPr="00FB4318">
              <w:rPr>
                <w:rFonts w:ascii="Times New Roman" w:eastAsia="Times New Roman" w:hAnsi="Times New Roman" w:cs="Times New Roman"/>
                <w:w w:val="110"/>
                <w:sz w:val="24"/>
                <w:szCs w:val="24"/>
                <w:lang w:eastAsia="ru-RU"/>
              </w:rPr>
              <w:t>химическийэксперимент</w:t>
            </w:r>
            <w:proofErr w:type="spellEnd"/>
            <w:r w:rsidRPr="00FB4318">
              <w:rPr>
                <w:rFonts w:ascii="Times New Roman" w:eastAsia="Times New Roman" w:hAnsi="Times New Roman" w:cs="Times New Roman"/>
                <w:w w:val="110"/>
                <w:sz w:val="24"/>
                <w:szCs w:val="24"/>
                <w:lang w:eastAsia="ru-RU"/>
              </w:rPr>
              <w:t>.</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Регулятивные </w:t>
            </w:r>
          </w:p>
          <w:p w:rsidR="00FB4318" w:rsidRPr="00FB4318" w:rsidRDefault="00FB4318" w:rsidP="00FB4318">
            <w:pPr>
              <w:widowControl w:val="0"/>
              <w:tabs>
                <w:tab w:val="left" w:pos="3228"/>
                <w:tab w:val="center" w:pos="8097"/>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Times New Roman"/>
                <w:sz w:val="24"/>
                <w:szCs w:val="24"/>
                <w:lang w:eastAsia="ru-RU"/>
              </w:rPr>
              <w:t>1. Выделять и осознавать то, что уже усвоено и что еще подлежит усвоению, осознают качество и уровень усвоения.</w:t>
            </w:r>
          </w:p>
          <w:p w:rsidR="00FB4318" w:rsidRPr="00FB4318" w:rsidRDefault="00FB4318" w:rsidP="00FB4318">
            <w:pPr>
              <w:widowControl w:val="0"/>
              <w:spacing w:after="0" w:line="240" w:lineRule="auto"/>
              <w:rPr>
                <w:rFonts w:ascii="Times New Roman" w:eastAsia="Georgia" w:hAnsi="Times New Roman" w:cs="Times New Roman"/>
                <w:b/>
                <w:sz w:val="24"/>
                <w:szCs w:val="24"/>
                <w:lang w:eastAsia="ru-RU"/>
              </w:rPr>
            </w:pPr>
            <w:r w:rsidRPr="00FB4318">
              <w:rPr>
                <w:rFonts w:ascii="Times New Roman" w:eastAsia="Georgia" w:hAnsi="Times New Roman" w:cs="Times New Roman"/>
                <w:sz w:val="24"/>
                <w:szCs w:val="24"/>
                <w:lang w:eastAsia="ru-RU"/>
              </w:rPr>
              <w:t>2. Ставить учебную задачу на основе соотнесения того, что уже известно и усвоено, и того, что еще неизвестно.</w:t>
            </w:r>
          </w:p>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Познавательные </w:t>
            </w:r>
          </w:p>
          <w:p w:rsidR="00FB4318" w:rsidRPr="00FB4318" w:rsidRDefault="00FB4318" w:rsidP="00FB4318">
            <w:pPr>
              <w:widowControl w:val="0"/>
              <w:spacing w:after="0" w:line="240" w:lineRule="auto"/>
              <w:rPr>
                <w:rFonts w:ascii="Times New Roman" w:eastAsia="NewtonCSanPin-Regular" w:hAnsi="Times New Roman" w:cs="Times New Roman"/>
                <w:sz w:val="24"/>
                <w:szCs w:val="24"/>
                <w:lang w:eastAsia="ru-RU"/>
              </w:rPr>
            </w:pPr>
            <w:r w:rsidRPr="00FB4318">
              <w:rPr>
                <w:rFonts w:ascii="Times New Roman" w:eastAsia="Georgia" w:hAnsi="Times New Roman" w:cs="Times New Roman"/>
                <w:sz w:val="24"/>
                <w:szCs w:val="24"/>
                <w:lang w:eastAsia="ru-RU"/>
              </w:rPr>
              <w:t xml:space="preserve">1. </w:t>
            </w:r>
            <w:r w:rsidRPr="00FB4318">
              <w:rPr>
                <w:rFonts w:ascii="Times New Roman" w:eastAsia="NewtonCSanPin-Regular" w:hAnsi="Times New Roman" w:cs="Times New Roman"/>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FB4318" w:rsidRPr="00FB4318" w:rsidRDefault="00FB4318" w:rsidP="00FB4318">
            <w:pPr>
              <w:widowControl w:val="0"/>
              <w:spacing w:after="0" w:line="240" w:lineRule="auto"/>
              <w:rPr>
                <w:rFonts w:ascii="Times New Roman" w:eastAsia="Georgia" w:hAnsi="Times New Roman" w:cs="Times New Roman"/>
                <w:b/>
                <w:sz w:val="24"/>
                <w:szCs w:val="24"/>
                <w:lang w:eastAsia="ru-RU"/>
              </w:rPr>
            </w:pPr>
            <w:r w:rsidRPr="00FB4318">
              <w:rPr>
                <w:rFonts w:ascii="Times New Roman" w:eastAsia="Georgia" w:hAnsi="Times New Roman" w:cs="Times New Roman"/>
                <w:sz w:val="24"/>
                <w:szCs w:val="24"/>
                <w:lang w:eastAsia="ru-RU"/>
              </w:rPr>
              <w:t xml:space="preserve"> 2. Анализировать объект, выделяя существенные и несущественные признаки.</w:t>
            </w:r>
          </w:p>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Коммуникативные </w:t>
            </w:r>
          </w:p>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Times New Roman"/>
                <w:sz w:val="24"/>
                <w:szCs w:val="24"/>
                <w:lang w:eastAsia="ru-RU"/>
              </w:rPr>
              <w:t>1. Учиться организовывать и планировать учебное сотрудничество с учителем и сверстниками.</w:t>
            </w:r>
          </w:p>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lastRenderedPageBreak/>
              <w:t xml:space="preserve">Личностные </w:t>
            </w:r>
          </w:p>
          <w:p w:rsidR="00FB4318" w:rsidRPr="00FB4318" w:rsidRDefault="00FB4318" w:rsidP="00FB4318">
            <w:pPr>
              <w:widowControl w:val="0"/>
              <w:tabs>
                <w:tab w:val="left" w:pos="243"/>
              </w:tabs>
              <w:spacing w:after="0" w:line="240" w:lineRule="auto"/>
              <w:ind w:right="124"/>
              <w:rPr>
                <w:rFonts w:ascii="Times New Roman" w:eastAsia="Times New Roman" w:hAnsi="Times New Roman" w:cs="Times New Roman"/>
                <w:sz w:val="24"/>
                <w:szCs w:val="24"/>
                <w:lang w:eastAsia="ru-RU"/>
              </w:rPr>
            </w:pPr>
            <w:r w:rsidRPr="00FB4318">
              <w:rPr>
                <w:rFonts w:ascii="Times New Roman" w:eastAsia="Georgia" w:hAnsi="Times New Roman" w:cs="Times New Roman"/>
                <w:sz w:val="24"/>
                <w:szCs w:val="24"/>
                <w:lang w:eastAsia="ru-RU"/>
              </w:rPr>
              <w:t xml:space="preserve">1. </w:t>
            </w:r>
            <w:r w:rsidRPr="00FB4318">
              <w:rPr>
                <w:rFonts w:ascii="Times New Roman" w:eastAsia="Times New Roman" w:hAnsi="Times New Roman" w:cs="Times New Roman"/>
                <w:color w:val="000000"/>
                <w:sz w:val="24"/>
                <w:szCs w:val="24"/>
                <w:lang w:eastAsia="ru-RU"/>
              </w:rPr>
              <w:t>Формировать познавательные интересы, интеллектуальные и творческие способности.</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Times New Roman"/>
                <w:sz w:val="24"/>
                <w:szCs w:val="24"/>
                <w:lang w:eastAsia="ru-RU"/>
              </w:rPr>
              <w:lastRenderedPageBreak/>
              <w:t>Фронтальный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proofErr w:type="spellStart"/>
            <w:r w:rsidRPr="00FB4318">
              <w:rPr>
                <w:rFonts w:ascii="Times New Roman" w:eastAsia="Times New Roman" w:hAnsi="Times New Roman" w:cs="Times New Roman"/>
                <w:i/>
                <w:sz w:val="24"/>
                <w:szCs w:val="24"/>
                <w:lang w:eastAsia="ru-RU"/>
              </w:rPr>
              <w:t>гидрогалогенирование</w:t>
            </w:r>
            <w:proofErr w:type="spellEnd"/>
            <w:r w:rsidRPr="00FB4318">
              <w:rPr>
                <w:rFonts w:ascii="Times New Roman" w:eastAsia="Times New Roman" w:hAnsi="Times New Roman" w:cs="Times New Roman"/>
                <w:sz w:val="24"/>
                <w:szCs w:val="24"/>
                <w:lang w:eastAsia="ru-RU"/>
              </w:rPr>
              <w:t xml:space="preserve">, </w:t>
            </w:r>
            <w:r w:rsidRPr="00FB4318">
              <w:rPr>
                <w:rFonts w:ascii="Times New Roman" w:eastAsia="Times New Roman" w:hAnsi="Times New Roman" w:cs="Times New Roman"/>
                <w:i/>
                <w:sz w:val="24"/>
                <w:szCs w:val="24"/>
                <w:lang w:eastAsia="ru-RU"/>
              </w:rPr>
              <w:t>гидриро</w:t>
            </w:r>
            <w:r w:rsidRPr="00FB4318">
              <w:rPr>
                <w:rFonts w:ascii="Times New Roman" w:eastAsia="Times New Roman" w:hAnsi="Times New Roman" w:cs="Times New Roman"/>
                <w:i/>
                <w:w w:val="105"/>
                <w:sz w:val="24"/>
                <w:szCs w:val="24"/>
                <w:lang w:eastAsia="ru-RU"/>
              </w:rPr>
              <w:t>вание. 1</w:t>
            </w:r>
            <w:r w:rsidRPr="00FB4318">
              <w:rPr>
                <w:rFonts w:ascii="Times New Roman" w:eastAsia="Times New Roman" w:hAnsi="Times New Roman" w:cs="Times New Roman"/>
                <w:w w:val="105"/>
                <w:sz w:val="24"/>
                <w:szCs w:val="24"/>
                <w:lang w:eastAsia="ru-RU"/>
              </w:rPr>
              <w:t>,</w:t>
            </w:r>
            <w:r w:rsidRPr="00FB4318">
              <w:rPr>
                <w:rFonts w:ascii="Times New Roman" w:eastAsia="Times New Roman" w:hAnsi="Times New Roman" w:cs="Times New Roman"/>
                <w:i/>
                <w:w w:val="105"/>
                <w:sz w:val="24"/>
                <w:szCs w:val="24"/>
                <w:lang w:eastAsia="ru-RU"/>
              </w:rPr>
              <w:t>2</w:t>
            </w:r>
            <w:r w:rsidRPr="00FB4318">
              <w:rPr>
                <w:rFonts w:ascii="Times New Roman" w:eastAsia="Times New Roman" w:hAnsi="Times New Roman" w:cs="Times New Roman"/>
                <w:i/>
                <w:w w:val="105"/>
                <w:sz w:val="24"/>
                <w:szCs w:val="24"/>
                <w:lang w:eastAsia="ru-RU"/>
              </w:rPr>
              <w:softHyphen/>
              <w:t xml:space="preserve"> и 1</w:t>
            </w:r>
            <w:r w:rsidRPr="00FB4318">
              <w:rPr>
                <w:rFonts w:ascii="Times New Roman" w:eastAsia="Times New Roman" w:hAnsi="Times New Roman" w:cs="Times New Roman"/>
                <w:w w:val="105"/>
                <w:sz w:val="24"/>
                <w:szCs w:val="24"/>
                <w:lang w:eastAsia="ru-RU"/>
              </w:rPr>
              <w:t>,</w:t>
            </w:r>
            <w:r w:rsidRPr="00FB4318">
              <w:rPr>
                <w:rFonts w:ascii="Times New Roman" w:eastAsia="Times New Roman" w:hAnsi="Times New Roman" w:cs="Times New Roman"/>
                <w:i/>
                <w:w w:val="105"/>
                <w:sz w:val="24"/>
                <w:szCs w:val="24"/>
                <w:lang w:eastAsia="ru-RU"/>
              </w:rPr>
              <w:t>4</w:t>
            </w:r>
            <w:r w:rsidRPr="00FB4318">
              <w:rPr>
                <w:rFonts w:ascii="Times New Roman" w:eastAsia="Times New Roman" w:hAnsi="Times New Roman" w:cs="Times New Roman"/>
                <w:i/>
                <w:w w:val="105"/>
                <w:sz w:val="24"/>
                <w:szCs w:val="24"/>
                <w:lang w:eastAsia="ru-RU"/>
              </w:rPr>
              <w:softHyphen/>
              <w:t>присоединение</w:t>
            </w:r>
            <w:r w:rsidRPr="00FB4318">
              <w:rPr>
                <w:rFonts w:ascii="Times New Roman" w:eastAsia="Times New Roman" w:hAnsi="Times New Roman" w:cs="Times New Roman"/>
                <w:w w:val="105"/>
                <w:sz w:val="24"/>
                <w:szCs w:val="24"/>
                <w:lang w:eastAsia="ru-RU"/>
              </w:rPr>
              <w:t xml:space="preserve">. </w:t>
            </w:r>
            <w:r w:rsidRPr="00FB4318">
              <w:rPr>
                <w:rFonts w:ascii="Times New Roman" w:eastAsia="Times New Roman" w:hAnsi="Times New Roman" w:cs="Times New Roman"/>
                <w:i/>
                <w:sz w:val="24"/>
                <w:szCs w:val="24"/>
                <w:lang w:eastAsia="ru-RU"/>
              </w:rPr>
              <w:t>Получение диеновых углеводоро</w:t>
            </w:r>
            <w:r w:rsidRPr="00FB4318">
              <w:rPr>
                <w:rFonts w:ascii="Times New Roman" w:eastAsia="Times New Roman" w:hAnsi="Times New Roman" w:cs="Times New Roman"/>
                <w:i/>
                <w:w w:val="105"/>
                <w:sz w:val="24"/>
                <w:szCs w:val="24"/>
                <w:lang w:eastAsia="ru-RU"/>
              </w:rPr>
              <w:t xml:space="preserve">дов методом С. В. Лебедева и </w:t>
            </w:r>
            <w:r w:rsidRPr="00FB4318">
              <w:rPr>
                <w:rFonts w:ascii="Times New Roman" w:eastAsia="Times New Roman" w:hAnsi="Times New Roman" w:cs="Times New Roman"/>
                <w:i/>
                <w:sz w:val="24"/>
                <w:szCs w:val="24"/>
                <w:lang w:eastAsia="ru-RU"/>
              </w:rPr>
              <w:t xml:space="preserve">дегидрированием </w:t>
            </w:r>
            <w:proofErr w:type="spellStart"/>
            <w:r w:rsidRPr="00FB4318">
              <w:rPr>
                <w:rFonts w:ascii="Times New Roman" w:eastAsia="Times New Roman" w:hAnsi="Times New Roman" w:cs="Times New Roman"/>
                <w:i/>
                <w:sz w:val="24"/>
                <w:szCs w:val="24"/>
                <w:lang w:eastAsia="ru-RU"/>
              </w:rPr>
              <w:t>алканов</w:t>
            </w:r>
            <w:proofErr w:type="spellEnd"/>
            <w:r w:rsidRPr="00FB4318">
              <w:rPr>
                <w:rFonts w:ascii="Times New Roman" w:eastAsia="Times New Roman" w:hAnsi="Times New Roman" w:cs="Times New Roman"/>
                <w:i/>
                <w:sz w:val="24"/>
                <w:szCs w:val="24"/>
                <w:lang w:eastAsia="ru-RU"/>
              </w:rPr>
              <w:t xml:space="preserve">. </w:t>
            </w:r>
            <w:r w:rsidRPr="00FB4318">
              <w:rPr>
                <w:rFonts w:ascii="Times New Roman" w:eastAsia="Times New Roman" w:hAnsi="Times New Roman" w:cs="Times New Roman"/>
                <w:i/>
                <w:spacing w:val="-3"/>
                <w:sz w:val="24"/>
                <w:szCs w:val="24"/>
                <w:lang w:eastAsia="ru-RU"/>
              </w:rPr>
              <w:t>Гомо</w:t>
            </w:r>
            <w:r w:rsidRPr="00FB4318">
              <w:rPr>
                <w:rFonts w:ascii="Times New Roman" w:eastAsia="Times New Roman" w:hAnsi="Times New Roman" w:cs="Times New Roman"/>
                <w:i/>
                <w:sz w:val="24"/>
                <w:szCs w:val="24"/>
                <w:lang w:eastAsia="ru-RU"/>
              </w:rPr>
              <w:t>лог</w:t>
            </w:r>
            <w:r w:rsidRPr="00FB4318">
              <w:rPr>
                <w:rFonts w:ascii="Times New Roman" w:eastAsia="Times New Roman" w:hAnsi="Times New Roman" w:cs="Times New Roman"/>
                <w:i/>
                <w:sz w:val="24"/>
                <w:szCs w:val="24"/>
                <w:lang w:eastAsia="ru-RU"/>
              </w:rPr>
              <w:lastRenderedPageBreak/>
              <w:t>ический ряд сопряженных диеновых углеводородов, номенкла</w:t>
            </w:r>
            <w:r w:rsidRPr="00FB4318">
              <w:rPr>
                <w:rFonts w:ascii="Times New Roman" w:eastAsia="Times New Roman" w:hAnsi="Times New Roman" w:cs="Times New Roman"/>
                <w:i/>
                <w:w w:val="105"/>
                <w:sz w:val="24"/>
                <w:szCs w:val="24"/>
                <w:lang w:eastAsia="ru-RU"/>
              </w:rPr>
              <w:t>тура.</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 xml:space="preserve">§5, индивидуальные сообщение или презентация «Каучук» </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p>
        </w:tc>
      </w:tr>
      <w:tr w:rsidR="00FB4318" w:rsidRPr="00FB4318" w:rsidTr="00D23190">
        <w:trPr>
          <w:trHeight w:val="6552"/>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val="en-US" w:eastAsia="ru-RU"/>
              </w:rPr>
            </w:pPr>
            <w:r w:rsidRPr="00FB4318">
              <w:rPr>
                <w:rFonts w:ascii="Times New Roman" w:eastAsia="Times New Roman" w:hAnsi="Times New Roman" w:cs="Times New Roman"/>
                <w:sz w:val="24"/>
                <w:szCs w:val="24"/>
                <w:lang w:eastAsia="ru-RU"/>
              </w:rPr>
              <w:lastRenderedPageBreak/>
              <w:t>8</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05"/>
                <w:sz w:val="24"/>
                <w:szCs w:val="24"/>
                <w:lang w:eastAsia="ru-RU"/>
              </w:rPr>
              <w:t xml:space="preserve">Ацетиленовые углеводороды, </w:t>
            </w:r>
            <w:r w:rsidRPr="00FB4318">
              <w:rPr>
                <w:rFonts w:ascii="Times New Roman" w:eastAsia="Times New Roman" w:hAnsi="Times New Roman" w:cs="Times New Roman"/>
                <w:w w:val="110"/>
                <w:sz w:val="24"/>
                <w:szCs w:val="24"/>
                <w:lang w:eastAsia="ru-RU"/>
              </w:rPr>
              <w:t xml:space="preserve">или </w:t>
            </w:r>
            <w:proofErr w:type="spellStart"/>
            <w:r w:rsidRPr="00FB4318">
              <w:rPr>
                <w:rFonts w:ascii="Times New Roman" w:eastAsia="Times New Roman" w:hAnsi="Times New Roman" w:cs="Times New Roman"/>
                <w:w w:val="110"/>
                <w:sz w:val="24"/>
                <w:szCs w:val="24"/>
                <w:lang w:eastAsia="ru-RU"/>
              </w:rPr>
              <w:t>алкины</w:t>
            </w:r>
            <w:proofErr w:type="spellEnd"/>
            <w:r w:rsidRPr="00FB4318">
              <w:rPr>
                <w:rFonts w:ascii="Times New Roman" w:eastAsia="Times New Roman" w:hAnsi="Times New Roman" w:cs="Times New Roman"/>
                <w:w w:val="110"/>
                <w:sz w:val="24"/>
                <w:szCs w:val="24"/>
                <w:lang w:eastAsia="ru-RU"/>
              </w:rPr>
              <w:t>.</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Модели (</w:t>
            </w:r>
            <w:proofErr w:type="spellStart"/>
            <w:r w:rsidRPr="00FB4318">
              <w:rPr>
                <w:rFonts w:ascii="Times New Roman" w:eastAsia="Times New Roman" w:hAnsi="Times New Roman" w:cs="Times New Roman"/>
                <w:w w:val="105"/>
                <w:sz w:val="24"/>
                <w:szCs w:val="24"/>
                <w:lang w:eastAsia="ru-RU"/>
              </w:rPr>
              <w:t>шаро</w:t>
            </w:r>
            <w:r w:rsidRPr="00FB4318">
              <w:rPr>
                <w:rFonts w:ascii="Times New Roman" w:eastAsia="Times New Roman" w:hAnsi="Times New Roman" w:cs="Times New Roman"/>
                <w:w w:val="110"/>
                <w:sz w:val="24"/>
                <w:szCs w:val="24"/>
                <w:lang w:eastAsia="ru-RU"/>
              </w:rPr>
              <w:t>стержневая</w:t>
            </w:r>
            <w:proofErr w:type="spellEnd"/>
            <w:r w:rsidRPr="00FB4318">
              <w:rPr>
                <w:rFonts w:ascii="Times New Roman" w:eastAsia="Times New Roman" w:hAnsi="Times New Roman" w:cs="Times New Roman"/>
                <w:w w:val="110"/>
                <w:sz w:val="24"/>
                <w:szCs w:val="24"/>
                <w:lang w:eastAsia="ru-RU"/>
              </w:rPr>
              <w:t xml:space="preserve"> и </w:t>
            </w:r>
            <w:proofErr w:type="gramStart"/>
            <w:r w:rsidRPr="00FB4318">
              <w:rPr>
                <w:rFonts w:ascii="Times New Roman" w:eastAsia="Times New Roman" w:hAnsi="Times New Roman" w:cs="Times New Roman"/>
                <w:w w:val="110"/>
                <w:sz w:val="24"/>
                <w:szCs w:val="24"/>
                <w:lang w:eastAsia="ru-RU"/>
              </w:rPr>
              <w:t>объемная</w:t>
            </w:r>
            <w:proofErr w:type="gramEnd"/>
            <w:r w:rsidRPr="00FB4318">
              <w:rPr>
                <w:rFonts w:ascii="Times New Roman" w:eastAsia="Times New Roman" w:hAnsi="Times New Roman" w:cs="Times New Roman"/>
                <w:w w:val="110"/>
                <w:sz w:val="24"/>
                <w:szCs w:val="24"/>
                <w:lang w:eastAsia="ru-RU"/>
              </w:rPr>
              <w:t>) молекулы ацетилена. Горение ацетилена.</w:t>
            </w:r>
            <w:r w:rsidRPr="00FB4318">
              <w:rPr>
                <w:rFonts w:ascii="Times New Roman" w:eastAsia="Times New Roman" w:hAnsi="Times New Roman" w:cs="Times New Roman"/>
                <w:b/>
                <w:w w:val="95"/>
                <w:sz w:val="24"/>
                <w:szCs w:val="24"/>
                <w:lang w:eastAsia="ru-RU"/>
              </w:rPr>
              <w:t xml:space="preserve"> Лабораторные опыты. </w:t>
            </w:r>
            <w:r w:rsidRPr="00FB4318">
              <w:rPr>
                <w:rFonts w:ascii="Times New Roman" w:eastAsia="Times New Roman" w:hAnsi="Times New Roman" w:cs="Times New Roman"/>
                <w:w w:val="95"/>
                <w:sz w:val="24"/>
                <w:szCs w:val="24"/>
                <w:lang w:eastAsia="ru-RU"/>
              </w:rPr>
              <w:t>4. Полу</w:t>
            </w:r>
            <w:r w:rsidRPr="00FB4318">
              <w:rPr>
                <w:rFonts w:ascii="Times New Roman" w:eastAsia="Times New Roman" w:hAnsi="Times New Roman" w:cs="Times New Roman"/>
                <w:w w:val="105"/>
                <w:sz w:val="24"/>
                <w:szCs w:val="24"/>
                <w:lang w:eastAsia="ru-RU"/>
              </w:rPr>
              <w:t>чение и свойства ацетилена.</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3"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3" w:after="0" w:line="240" w:lineRule="auto"/>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3"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Высокотемпературное пламя ацетилена как одна из областей его применения. Получение ацетилена пиролизом метана и карбид</w:t>
            </w:r>
            <w:r w:rsidRPr="00FB4318">
              <w:rPr>
                <w:rFonts w:ascii="Times New Roman" w:eastAsia="Times New Roman" w:hAnsi="Times New Roman" w:cs="Times New Roman"/>
                <w:w w:val="105"/>
                <w:sz w:val="24"/>
                <w:szCs w:val="24"/>
                <w:lang w:eastAsia="ru-RU"/>
              </w:rPr>
              <w:t xml:space="preserve">ным способом. </w:t>
            </w:r>
            <w:r w:rsidRPr="00FB4318">
              <w:rPr>
                <w:rFonts w:ascii="Times New Roman" w:eastAsia="Times New Roman" w:hAnsi="Times New Roman" w:cs="Times New Roman"/>
                <w:i/>
                <w:w w:val="105"/>
                <w:sz w:val="24"/>
                <w:szCs w:val="24"/>
                <w:lang w:eastAsia="ru-RU"/>
              </w:rPr>
              <w:t>Получение карбида кальция</w:t>
            </w:r>
            <w:r w:rsidRPr="00FB4318">
              <w:rPr>
                <w:rFonts w:ascii="Times New Roman" w:eastAsia="Times New Roman" w:hAnsi="Times New Roman" w:cs="Times New Roman"/>
                <w:w w:val="105"/>
                <w:sz w:val="24"/>
                <w:szCs w:val="24"/>
                <w:lang w:eastAsia="ru-RU"/>
              </w:rPr>
              <w:t xml:space="preserve">. Химические </w:t>
            </w:r>
            <w:proofErr w:type="spellStart"/>
            <w:r w:rsidRPr="00FB4318">
              <w:rPr>
                <w:rFonts w:ascii="Times New Roman" w:eastAsia="Times New Roman" w:hAnsi="Times New Roman" w:cs="Times New Roman"/>
                <w:w w:val="105"/>
                <w:sz w:val="24"/>
                <w:szCs w:val="24"/>
                <w:lang w:eastAsia="ru-RU"/>
              </w:rPr>
              <w:t>свойства</w:t>
            </w:r>
            <w:proofErr w:type="gramStart"/>
            <w:r w:rsidRPr="00FB4318">
              <w:rPr>
                <w:rFonts w:ascii="Times New Roman" w:eastAsia="Times New Roman" w:hAnsi="Times New Roman" w:cs="Times New Roman"/>
                <w:w w:val="105"/>
                <w:sz w:val="24"/>
                <w:szCs w:val="24"/>
                <w:lang w:eastAsia="ru-RU"/>
              </w:rPr>
              <w:t>.</w:t>
            </w:r>
            <w:r w:rsidRPr="00FB4318">
              <w:rPr>
                <w:rFonts w:ascii="Times New Roman" w:eastAsia="Times New Roman" w:hAnsi="Times New Roman" w:cs="Times New Roman"/>
                <w:w w:val="110"/>
                <w:sz w:val="24"/>
                <w:szCs w:val="24"/>
                <w:lang w:eastAsia="ru-RU"/>
              </w:rPr>
              <w:t>а</w:t>
            </w:r>
            <w:proofErr w:type="gramEnd"/>
            <w:r w:rsidRPr="00FB4318">
              <w:rPr>
                <w:rFonts w:ascii="Times New Roman" w:eastAsia="Times New Roman" w:hAnsi="Times New Roman" w:cs="Times New Roman"/>
                <w:w w:val="110"/>
                <w:sz w:val="24"/>
                <w:szCs w:val="24"/>
                <w:lang w:eastAsia="ru-RU"/>
              </w:rPr>
              <w:t>цетилена</w:t>
            </w:r>
            <w:proofErr w:type="spellEnd"/>
            <w:r w:rsidRPr="00FB4318">
              <w:rPr>
                <w:rFonts w:ascii="Times New Roman" w:eastAsia="Times New Roman" w:hAnsi="Times New Roman" w:cs="Times New Roman"/>
                <w:w w:val="110"/>
                <w:sz w:val="24"/>
                <w:szCs w:val="24"/>
                <w:lang w:eastAsia="ru-RU"/>
              </w:rPr>
              <w:t xml:space="preserve">: галогенирование, </w:t>
            </w:r>
            <w:proofErr w:type="spellStart"/>
            <w:r w:rsidRPr="00FB4318">
              <w:rPr>
                <w:rFonts w:ascii="Times New Roman" w:eastAsia="Times New Roman" w:hAnsi="Times New Roman" w:cs="Times New Roman"/>
                <w:w w:val="110"/>
                <w:sz w:val="24"/>
                <w:szCs w:val="24"/>
                <w:lang w:eastAsia="ru-RU"/>
              </w:rPr>
              <w:t>гидрогалогенирование</w:t>
            </w:r>
            <w:proofErr w:type="spellEnd"/>
            <w:r w:rsidRPr="00FB4318">
              <w:rPr>
                <w:rFonts w:ascii="Times New Roman" w:eastAsia="Times New Roman" w:hAnsi="Times New Roman" w:cs="Times New Roman"/>
                <w:w w:val="110"/>
                <w:sz w:val="24"/>
                <w:szCs w:val="24"/>
                <w:lang w:eastAsia="ru-RU"/>
              </w:rPr>
              <w:t xml:space="preserve"> (хлорвинил и поливинилхлорид, </w:t>
            </w:r>
            <w:proofErr w:type="spellStart"/>
            <w:r w:rsidRPr="00FB4318">
              <w:rPr>
                <w:rFonts w:ascii="Times New Roman" w:eastAsia="Times New Roman" w:hAnsi="Times New Roman" w:cs="Times New Roman"/>
                <w:w w:val="110"/>
                <w:sz w:val="24"/>
                <w:szCs w:val="24"/>
                <w:lang w:eastAsia="ru-RU"/>
              </w:rPr>
              <w:t>егоприменение</w:t>
            </w:r>
            <w:proofErr w:type="spellEnd"/>
            <w:r w:rsidRPr="00FB4318">
              <w:rPr>
                <w:rFonts w:ascii="Times New Roman" w:eastAsia="Times New Roman" w:hAnsi="Times New Roman" w:cs="Times New Roman"/>
                <w:w w:val="110"/>
                <w:sz w:val="24"/>
                <w:szCs w:val="24"/>
                <w:lang w:eastAsia="ru-RU"/>
              </w:rPr>
              <w:t>), гидратация(реакция</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w w:val="110"/>
                <w:sz w:val="24"/>
                <w:szCs w:val="24"/>
                <w:lang w:eastAsia="ru-RU"/>
              </w:rPr>
              <w:t xml:space="preserve">М. Г. </w:t>
            </w:r>
            <w:proofErr w:type="spellStart"/>
            <w:r w:rsidRPr="00FB4318">
              <w:rPr>
                <w:rFonts w:ascii="Times New Roman" w:eastAsia="Times New Roman" w:hAnsi="Times New Roman" w:cs="Times New Roman"/>
                <w:w w:val="110"/>
                <w:sz w:val="24"/>
                <w:szCs w:val="24"/>
                <w:lang w:eastAsia="ru-RU"/>
              </w:rPr>
              <w:t>Кучерова</w:t>
            </w:r>
            <w:proofErr w:type="spellEnd"/>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w w:val="110"/>
                <w:sz w:val="24"/>
                <w:szCs w:val="24"/>
                <w:lang w:eastAsia="ru-RU"/>
              </w:rPr>
              <w:t>тримеризация</w:t>
            </w:r>
            <w:proofErr w:type="spellEnd"/>
            <w:r w:rsidRPr="00FB4318">
              <w:rPr>
                <w:rFonts w:ascii="Times New Roman" w:eastAsia="Times New Roman" w:hAnsi="Times New Roman" w:cs="Times New Roman"/>
                <w:w w:val="110"/>
                <w:sz w:val="24"/>
                <w:szCs w:val="24"/>
                <w:lang w:eastAsia="ru-RU"/>
              </w:rPr>
              <w:t xml:space="preserve"> (реакция Н. Д. Зелинского).</w:t>
            </w:r>
            <w:proofErr w:type="gramEnd"/>
          </w:p>
          <w:p w:rsidR="00FB4318" w:rsidRPr="00FB4318" w:rsidRDefault="00FB4318" w:rsidP="00FB4318">
            <w:pPr>
              <w:widowControl w:val="0"/>
              <w:spacing w:after="0" w:line="240" w:lineRule="auto"/>
              <w:ind w:right="-108"/>
              <w:rPr>
                <w:rFonts w:ascii="Times New Roman" w:eastAsia="Times New Roman" w:hAnsi="Times New Roman" w:cs="Times New Roman"/>
                <w:i/>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Называть</w:t>
            </w:r>
            <w:r w:rsidRPr="00FB4318">
              <w:rPr>
                <w:rFonts w:ascii="Times New Roman" w:eastAsia="Times New Roman" w:hAnsi="Times New Roman" w:cs="Times New Roman"/>
                <w:w w:val="110"/>
                <w:sz w:val="24"/>
                <w:szCs w:val="24"/>
                <w:lang w:eastAsia="ru-RU"/>
              </w:rPr>
              <w:t xml:space="preserve"> по международной номенклатуре </w:t>
            </w:r>
            <w:proofErr w:type="spellStart"/>
            <w:r w:rsidRPr="00FB4318">
              <w:rPr>
                <w:rFonts w:ascii="Times New Roman" w:eastAsia="Times New Roman" w:hAnsi="Times New Roman" w:cs="Times New Roman"/>
                <w:w w:val="110"/>
                <w:sz w:val="24"/>
                <w:szCs w:val="24"/>
                <w:lang w:eastAsia="ru-RU"/>
              </w:rPr>
              <w:t>алкины</w:t>
            </w:r>
            <w:proofErr w:type="spellEnd"/>
            <w:r w:rsidRPr="00FB4318">
              <w:rPr>
                <w:rFonts w:ascii="Times New Roman" w:eastAsia="Times New Roman" w:hAnsi="Times New Roman" w:cs="Times New Roman"/>
                <w:w w:val="110"/>
                <w:sz w:val="24"/>
                <w:szCs w:val="24"/>
                <w:lang w:eastAsia="ru-RU"/>
              </w:rPr>
              <w:t xml:space="preserve"> с помощью родного языка и языка химии. </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Характеризовать</w:t>
            </w:r>
            <w:r w:rsidRPr="00FB4318">
              <w:rPr>
                <w:rFonts w:ascii="Times New Roman" w:eastAsia="Times New Roman" w:hAnsi="Times New Roman" w:cs="Times New Roman"/>
                <w:w w:val="110"/>
                <w:sz w:val="24"/>
                <w:szCs w:val="24"/>
                <w:lang w:eastAsia="ru-RU"/>
              </w:rPr>
              <w:t xml:space="preserve"> строение, свойства, способы получения и области </w:t>
            </w:r>
            <w:proofErr w:type="gramStart"/>
            <w:r w:rsidRPr="00FB4318">
              <w:rPr>
                <w:rFonts w:ascii="Times New Roman" w:eastAsia="Times New Roman" w:hAnsi="Times New Roman" w:cs="Times New Roman"/>
                <w:w w:val="110"/>
                <w:sz w:val="24"/>
                <w:szCs w:val="24"/>
                <w:lang w:eastAsia="ru-RU"/>
              </w:rPr>
              <w:t xml:space="preserve">при </w:t>
            </w:r>
            <w:proofErr w:type="spellStart"/>
            <w:r w:rsidRPr="00FB4318">
              <w:rPr>
                <w:rFonts w:ascii="Times New Roman" w:eastAsia="Times New Roman" w:hAnsi="Times New Roman" w:cs="Times New Roman"/>
                <w:w w:val="110"/>
                <w:sz w:val="24"/>
                <w:szCs w:val="24"/>
                <w:lang w:eastAsia="ru-RU"/>
              </w:rPr>
              <w:t>менения</w:t>
            </w:r>
            <w:proofErr w:type="spellEnd"/>
            <w:proofErr w:type="gramEnd"/>
            <w:r w:rsidRPr="00FB4318">
              <w:rPr>
                <w:rFonts w:ascii="Times New Roman" w:eastAsia="Times New Roman" w:hAnsi="Times New Roman" w:cs="Times New Roman"/>
                <w:w w:val="110"/>
                <w:sz w:val="24"/>
                <w:szCs w:val="24"/>
                <w:lang w:eastAsia="ru-RU"/>
              </w:rPr>
              <w:t xml:space="preserve"> ацетилена. </w:t>
            </w:r>
            <w:r w:rsidRPr="00FB4318">
              <w:rPr>
                <w:rFonts w:ascii="Times New Roman" w:eastAsia="Times New Roman" w:hAnsi="Times New Roman" w:cs="Times New Roman"/>
                <w:i/>
                <w:w w:val="110"/>
                <w:sz w:val="24"/>
                <w:szCs w:val="24"/>
                <w:lang w:eastAsia="ru-RU"/>
              </w:rPr>
              <w:t>Наблюдать, самостоятельно проводить и описывать</w:t>
            </w:r>
            <w:r w:rsidRPr="00FB4318">
              <w:rPr>
                <w:rFonts w:ascii="Times New Roman" w:eastAsia="Times New Roman" w:hAnsi="Times New Roman" w:cs="Times New Roman"/>
                <w:w w:val="110"/>
                <w:sz w:val="24"/>
                <w:szCs w:val="24"/>
                <w:lang w:eastAsia="ru-RU"/>
              </w:rPr>
              <w:t xml:space="preserve"> химический эксперимент. </w:t>
            </w:r>
            <w:r w:rsidRPr="00FB4318">
              <w:rPr>
                <w:rFonts w:ascii="Times New Roman" w:eastAsia="Times New Roman" w:hAnsi="Times New Roman" w:cs="Times New Roman"/>
                <w:i/>
                <w:w w:val="110"/>
                <w:sz w:val="24"/>
                <w:szCs w:val="24"/>
                <w:lang w:eastAsia="ru-RU"/>
              </w:rPr>
              <w:t>Отличать</w:t>
            </w:r>
            <w:r w:rsidRPr="00FB4318">
              <w:rPr>
                <w:rFonts w:ascii="Times New Roman" w:eastAsia="Times New Roman" w:hAnsi="Times New Roman" w:cs="Times New Roman"/>
                <w:w w:val="110"/>
                <w:sz w:val="24"/>
                <w:szCs w:val="24"/>
                <w:lang w:eastAsia="ru-RU"/>
              </w:rPr>
              <w:t xml:space="preserve"> особенности реакций присоединения у ацетилена от реакций присоединения этилена.</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Регулятивные:</w:t>
            </w:r>
          </w:p>
          <w:p w:rsidR="00FB4318" w:rsidRPr="00FB4318" w:rsidRDefault="00FB4318" w:rsidP="00FB4318">
            <w:pPr>
              <w:widowControl w:val="0"/>
              <w:spacing w:after="0" w:line="240" w:lineRule="auto"/>
              <w:rPr>
                <w:rFonts w:ascii="Times New Roman" w:eastAsia="Times New Roman" w:hAnsi="Times New Roman" w:cs="Times New Roman"/>
                <w:color w:val="000000"/>
                <w:sz w:val="24"/>
                <w:szCs w:val="24"/>
                <w:shd w:val="clear" w:color="auto" w:fill="FFFFFF"/>
                <w:lang w:eastAsia="ru-RU"/>
              </w:rPr>
            </w:pPr>
            <w:r w:rsidRPr="00FB4318">
              <w:rPr>
                <w:rFonts w:ascii="Times New Roman" w:eastAsia="Times New Roman" w:hAnsi="Times New Roman" w:cs="Times New Roman"/>
                <w:sz w:val="24"/>
                <w:szCs w:val="24"/>
                <w:lang w:eastAsia="ru-RU"/>
              </w:rPr>
              <w:t xml:space="preserve">1. </w:t>
            </w:r>
            <w:r w:rsidRPr="00FB4318">
              <w:rPr>
                <w:rFonts w:ascii="Times New Roman" w:eastAsia="Times New Roman" w:hAnsi="Times New Roman" w:cs="Times New Roman"/>
                <w:color w:val="000000"/>
                <w:sz w:val="24"/>
                <w:szCs w:val="24"/>
                <w:shd w:val="clear" w:color="auto" w:fill="FFFFFF"/>
                <w:lang w:eastAsia="ru-RU"/>
              </w:rPr>
              <w:t>Самостоятельно осознавать причины своего успеха или неуспеха и находить способы выхода из ситуации неуспеха.</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tabs>
                <w:tab w:val="left" w:pos="829"/>
              </w:tabs>
              <w:autoSpaceDE w:val="0"/>
              <w:autoSpaceDN w:val="0"/>
              <w:spacing w:before="13" w:after="0" w:line="228" w:lineRule="auto"/>
              <w:ind w:right="24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Строить </w:t>
            </w:r>
            <w:proofErr w:type="gramStart"/>
            <w:r w:rsidRPr="00FB4318">
              <w:rPr>
                <w:rFonts w:ascii="Times New Roman" w:eastAsia="Times New Roman" w:hAnsi="Times New Roman" w:cs="Times New Roman"/>
                <w:sz w:val="24"/>
                <w:szCs w:val="24"/>
                <w:lang w:eastAsia="ru-RU"/>
              </w:rPr>
              <w:t>логическое рассуждение</w:t>
            </w:r>
            <w:proofErr w:type="gramEnd"/>
            <w:r w:rsidRPr="00FB4318">
              <w:rPr>
                <w:rFonts w:ascii="Times New Roman" w:eastAsia="Times New Roman" w:hAnsi="Times New Roman" w:cs="Times New Roman"/>
                <w:sz w:val="24"/>
                <w:szCs w:val="24"/>
                <w:lang w:eastAsia="ru-RU"/>
              </w:rPr>
              <w:t xml:space="preserve">, включающее установление причинно-следственных связей.                       2. Осуществлять расширенный поиск информации с использованием ресурсов библиотек </w:t>
            </w:r>
            <w:proofErr w:type="spellStart"/>
            <w:r w:rsidRPr="00FB4318">
              <w:rPr>
                <w:rFonts w:ascii="Times New Roman" w:eastAsia="Times New Roman" w:hAnsi="Times New Roman" w:cs="Times New Roman"/>
                <w:sz w:val="24"/>
                <w:szCs w:val="24"/>
                <w:lang w:eastAsia="ru-RU"/>
              </w:rPr>
              <w:t>иИнтернета</w:t>
            </w:r>
            <w:proofErr w:type="spellEnd"/>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Формулировать собственное мнение </w:t>
            </w:r>
            <w:proofErr w:type="spellStart"/>
            <w:r w:rsidRPr="00FB4318">
              <w:rPr>
                <w:rFonts w:ascii="Times New Roman" w:eastAsia="Times New Roman" w:hAnsi="Times New Roman" w:cs="Times New Roman"/>
                <w:sz w:val="24"/>
                <w:szCs w:val="24"/>
                <w:lang w:eastAsia="ru-RU"/>
              </w:rPr>
              <w:t>ипозицию</w:t>
            </w:r>
            <w:proofErr w:type="spellEnd"/>
            <w:r w:rsidRPr="00FB4318">
              <w:rPr>
                <w:rFonts w:ascii="Times New Roman" w:eastAsia="Times New Roman" w:hAnsi="Times New Roman" w:cs="Times New Roman"/>
                <w:sz w:val="24"/>
                <w:szCs w:val="24"/>
                <w:lang w:eastAsia="ru-RU"/>
              </w:rPr>
              <w:t xml:space="preserve">, аргументировать и координировать её с позициями партнёров в сотрудничестве при выработке общего решения в </w:t>
            </w:r>
            <w:proofErr w:type="spellStart"/>
            <w:r w:rsidRPr="00FB4318">
              <w:rPr>
                <w:rFonts w:ascii="Times New Roman" w:eastAsia="Times New Roman" w:hAnsi="Times New Roman" w:cs="Times New Roman"/>
                <w:sz w:val="24"/>
                <w:szCs w:val="24"/>
                <w:lang w:eastAsia="ru-RU"/>
              </w:rPr>
              <w:t>совместнойдеятельности</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Выстраивать собственное целостное мировоззрение: осознавать потребность и готовность к самообразованию, в том числе </w:t>
            </w:r>
            <w:r w:rsidRPr="00FB4318">
              <w:rPr>
                <w:rFonts w:ascii="Times New Roman" w:eastAsia="Times New Roman" w:hAnsi="Times New Roman" w:cs="Times New Roman"/>
                <w:sz w:val="24"/>
                <w:szCs w:val="24"/>
                <w:lang w:eastAsia="ru-RU"/>
              </w:rPr>
              <w:lastRenderedPageBreak/>
              <w:t>и в рамках самостоятельной деятельности вне школы.</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sz w:val="24"/>
                <w:szCs w:val="24"/>
                <w:lang w:eastAsia="ru-RU"/>
              </w:rPr>
              <w:t xml:space="preserve">Гомологический ряд, изомерия, </w:t>
            </w:r>
            <w:r w:rsidRPr="00FB4318">
              <w:rPr>
                <w:rFonts w:ascii="Times New Roman" w:eastAsia="Times New Roman" w:hAnsi="Times New Roman" w:cs="Times New Roman"/>
                <w:i/>
                <w:w w:val="95"/>
                <w:sz w:val="24"/>
                <w:szCs w:val="24"/>
                <w:lang w:eastAsia="ru-RU"/>
              </w:rPr>
              <w:t xml:space="preserve">номенклатура </w:t>
            </w:r>
            <w:proofErr w:type="spellStart"/>
            <w:r w:rsidRPr="00FB4318">
              <w:rPr>
                <w:rFonts w:ascii="Times New Roman" w:eastAsia="Times New Roman" w:hAnsi="Times New Roman" w:cs="Times New Roman"/>
                <w:i/>
                <w:w w:val="95"/>
                <w:sz w:val="24"/>
                <w:szCs w:val="24"/>
                <w:lang w:eastAsia="ru-RU"/>
              </w:rPr>
              <w:t>алкинов</w:t>
            </w:r>
            <w:proofErr w:type="spellEnd"/>
            <w:r w:rsidRPr="00FB4318">
              <w:rPr>
                <w:rFonts w:ascii="Times New Roman" w:eastAsia="Times New Roman" w:hAnsi="Times New Roman" w:cs="Times New Roman"/>
                <w:i/>
                <w:w w:val="95"/>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§6, № 4,8</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416"/>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9</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w w:val="105"/>
                <w:sz w:val="24"/>
                <w:szCs w:val="24"/>
                <w:lang w:eastAsia="ru-RU"/>
              </w:rPr>
            </w:pPr>
            <w:r w:rsidRPr="00FB4318">
              <w:rPr>
                <w:rFonts w:ascii="Times New Roman" w:eastAsia="Times New Roman" w:hAnsi="Times New Roman" w:cs="Times New Roman"/>
                <w:w w:val="105"/>
                <w:sz w:val="24"/>
                <w:szCs w:val="24"/>
                <w:lang w:eastAsia="ru-RU"/>
              </w:rPr>
              <w:t xml:space="preserve">Ароматические </w:t>
            </w:r>
            <w:r w:rsidRPr="00FB4318">
              <w:rPr>
                <w:rFonts w:ascii="Times New Roman" w:eastAsia="Times New Roman" w:hAnsi="Times New Roman" w:cs="Times New Roman"/>
                <w:w w:val="110"/>
                <w:sz w:val="24"/>
                <w:szCs w:val="24"/>
                <w:lang w:eastAsia="ru-RU"/>
              </w:rPr>
              <w:t>углеводороды, или арены.</w:t>
            </w:r>
            <w:r w:rsidRPr="00FB4318">
              <w:rPr>
                <w:rFonts w:ascii="Times New Roman" w:eastAsia="Times New Roman" w:hAnsi="Times New Roman" w:cs="Times New Roman"/>
                <w:b/>
                <w:sz w:val="24"/>
                <w:szCs w:val="24"/>
                <w:lang w:eastAsia="ru-RU"/>
              </w:rPr>
              <w:t xml:space="preserve"> Демонстрации. </w:t>
            </w:r>
            <w:r w:rsidRPr="00FB4318">
              <w:rPr>
                <w:rFonts w:ascii="Times New Roman" w:eastAsia="Times New Roman" w:hAnsi="Times New Roman" w:cs="Times New Roman"/>
                <w:sz w:val="24"/>
                <w:szCs w:val="24"/>
                <w:lang w:eastAsia="ru-RU"/>
              </w:rPr>
              <w:t xml:space="preserve">Объемная модель </w:t>
            </w:r>
            <w:r w:rsidRPr="00FB4318">
              <w:rPr>
                <w:rFonts w:ascii="Times New Roman" w:eastAsia="Times New Roman" w:hAnsi="Times New Roman" w:cs="Times New Roman"/>
                <w:w w:val="105"/>
                <w:sz w:val="24"/>
                <w:szCs w:val="24"/>
                <w:lang w:eastAsia="ru-RU"/>
              </w:rPr>
              <w:t xml:space="preserve">молекулы бензола. Горение бензола.  Отношение бензола </w:t>
            </w:r>
            <w:proofErr w:type="spellStart"/>
            <w:r w:rsidRPr="00FB4318">
              <w:rPr>
                <w:rFonts w:ascii="Times New Roman" w:eastAsia="Times New Roman" w:hAnsi="Times New Roman" w:cs="Times New Roman"/>
                <w:w w:val="105"/>
                <w:sz w:val="24"/>
                <w:szCs w:val="24"/>
                <w:lang w:eastAsia="ru-RU"/>
              </w:rPr>
              <w:t>кбромно</w:t>
            </w:r>
            <w:proofErr w:type="gramStart"/>
            <w:r w:rsidRPr="00FB4318">
              <w:rPr>
                <w:rFonts w:ascii="Times New Roman" w:eastAsia="Times New Roman" w:hAnsi="Times New Roman" w:cs="Times New Roman"/>
                <w:w w:val="105"/>
                <w:sz w:val="24"/>
                <w:szCs w:val="24"/>
                <w:lang w:eastAsia="ru-RU"/>
              </w:rPr>
              <w:t>й</w:t>
            </w:r>
            <w:proofErr w:type="spellEnd"/>
            <w:r w:rsidRPr="00FB4318">
              <w:rPr>
                <w:rFonts w:ascii="Times New Roman" w:eastAsia="Times New Roman" w:hAnsi="Times New Roman" w:cs="Times New Roman"/>
                <w:w w:val="110"/>
                <w:sz w:val="24"/>
                <w:szCs w:val="24"/>
                <w:lang w:eastAsia="ru-RU"/>
              </w:rPr>
              <w:t>(</w:t>
            </w:r>
            <w:proofErr w:type="spellStart"/>
            <w:proofErr w:type="gramEnd"/>
            <w:r w:rsidRPr="00FB4318">
              <w:rPr>
                <w:rFonts w:ascii="Times New Roman" w:eastAsia="Times New Roman" w:hAnsi="Times New Roman" w:cs="Times New Roman"/>
                <w:w w:val="110"/>
                <w:sz w:val="24"/>
                <w:szCs w:val="24"/>
                <w:lang w:eastAsia="ru-RU"/>
              </w:rPr>
              <w:t>иодной</w:t>
            </w:r>
            <w:proofErr w:type="spellEnd"/>
            <w:r w:rsidRPr="00FB4318">
              <w:rPr>
                <w:rFonts w:ascii="Times New Roman" w:eastAsia="Times New Roman" w:hAnsi="Times New Roman" w:cs="Times New Roman"/>
                <w:w w:val="110"/>
                <w:sz w:val="24"/>
                <w:szCs w:val="24"/>
                <w:lang w:eastAsia="ru-RU"/>
              </w:rPr>
              <w:t xml:space="preserve">) воде и раствору перманганата калия (на примере </w:t>
            </w:r>
            <w:r w:rsidRPr="00FB4318">
              <w:rPr>
                <w:rFonts w:ascii="Times New Roman" w:eastAsia="Times New Roman" w:hAnsi="Times New Roman" w:cs="Times New Roman"/>
                <w:w w:val="110"/>
                <w:sz w:val="24"/>
                <w:szCs w:val="24"/>
                <w:lang w:eastAsia="ru-RU"/>
              </w:rPr>
              <w:lastRenderedPageBreak/>
              <w:t>технических растворителей, содержащих арены).</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2"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918"/>
              </w:tabs>
              <w:spacing w:before="52"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новых знаний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2"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Открытие бензола, его свойства и первые области применения.</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Установление химического строения бензола. Формула </w:t>
            </w:r>
            <w:proofErr w:type="spellStart"/>
            <w:r w:rsidRPr="00FB4318">
              <w:rPr>
                <w:rFonts w:ascii="Times New Roman" w:eastAsia="Times New Roman" w:hAnsi="Times New Roman" w:cs="Times New Roman"/>
                <w:w w:val="110"/>
                <w:sz w:val="24"/>
                <w:szCs w:val="24"/>
                <w:lang w:eastAsia="ru-RU"/>
              </w:rPr>
              <w:t>Кекуле</w:t>
            </w:r>
            <w:proofErr w:type="spellEnd"/>
            <w:r w:rsidRPr="00FB4318">
              <w:rPr>
                <w:rFonts w:ascii="Times New Roman" w:eastAsia="Times New Roman" w:hAnsi="Times New Roman" w:cs="Times New Roman"/>
                <w:w w:val="110"/>
                <w:sz w:val="24"/>
                <w:szCs w:val="24"/>
                <w:lang w:eastAsia="ru-RU"/>
              </w:rPr>
              <w:t>.</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05"/>
                <w:sz w:val="24"/>
                <w:szCs w:val="24"/>
                <w:lang w:eastAsia="ru-RU"/>
              </w:rPr>
              <w:t xml:space="preserve">Химические свойства бензола: галогенирование, нитрование. </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52"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Характеризовать</w:t>
            </w:r>
            <w:r w:rsidRPr="00FB4318">
              <w:rPr>
                <w:rFonts w:ascii="Times New Roman" w:eastAsia="Times New Roman" w:hAnsi="Times New Roman" w:cs="Times New Roman"/>
                <w:w w:val="110"/>
                <w:sz w:val="24"/>
                <w:szCs w:val="24"/>
                <w:lang w:eastAsia="ru-RU"/>
              </w:rPr>
              <w:t xml:space="preserve"> особенности строения, свойства и области применения бензола с помощью родного языка и языка химии.</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i/>
                <w:w w:val="110"/>
                <w:sz w:val="24"/>
                <w:szCs w:val="24"/>
                <w:lang w:eastAsia="ru-RU"/>
              </w:rPr>
            </w:pPr>
            <w:r w:rsidRPr="00FB4318">
              <w:rPr>
                <w:rFonts w:ascii="Times New Roman" w:eastAsia="Times New Roman" w:hAnsi="Times New Roman" w:cs="Times New Roman"/>
                <w:i/>
                <w:w w:val="110"/>
                <w:sz w:val="24"/>
                <w:szCs w:val="24"/>
                <w:lang w:eastAsia="ru-RU"/>
              </w:rPr>
              <w:t>Наблюдать и описывать</w:t>
            </w:r>
            <w:r w:rsidRPr="00FB4318">
              <w:rPr>
                <w:rFonts w:ascii="Times New Roman" w:eastAsia="Times New Roman" w:hAnsi="Times New Roman" w:cs="Times New Roman"/>
                <w:w w:val="110"/>
                <w:sz w:val="24"/>
                <w:szCs w:val="24"/>
                <w:lang w:eastAsia="ru-RU"/>
              </w:rPr>
              <w:t xml:space="preserve"> демонстрационный химический эксперимент.</w:t>
            </w:r>
          </w:p>
        </w:tc>
        <w:tc>
          <w:tcPr>
            <w:tcW w:w="3402" w:type="dxa"/>
            <w:vMerge w:val="restart"/>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Регулятивные: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iCs/>
                <w:sz w:val="24"/>
                <w:szCs w:val="24"/>
                <w:lang w:eastAsia="ru-RU"/>
              </w:rPr>
              <w:t xml:space="preserve">Формировать умение учитывать выделенные учителем ориентиры действия </w:t>
            </w:r>
            <w:proofErr w:type="gramStart"/>
            <w:r w:rsidRPr="00FB4318">
              <w:rPr>
                <w:rFonts w:ascii="Times New Roman" w:eastAsia="Times New Roman" w:hAnsi="Times New Roman" w:cs="Times New Roman"/>
                <w:iCs/>
                <w:sz w:val="24"/>
                <w:szCs w:val="24"/>
                <w:lang w:eastAsia="ru-RU"/>
              </w:rPr>
              <w:t>в</w:t>
            </w:r>
            <w:proofErr w:type="gramEnd"/>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roofErr w:type="gramStart"/>
            <w:r w:rsidRPr="00FB4318">
              <w:rPr>
                <w:rFonts w:ascii="Times New Roman" w:eastAsia="Times New Roman" w:hAnsi="Times New Roman" w:cs="Times New Roman"/>
                <w:iCs/>
                <w:sz w:val="24"/>
                <w:szCs w:val="24"/>
                <w:lang w:eastAsia="ru-RU"/>
              </w:rPr>
              <w:t>новом</w:t>
            </w:r>
            <w:proofErr w:type="gramEnd"/>
            <w:r w:rsidRPr="00FB4318">
              <w:rPr>
                <w:rFonts w:ascii="Times New Roman" w:eastAsia="Times New Roman" w:hAnsi="Times New Roman" w:cs="Times New Roman"/>
                <w:iCs/>
                <w:sz w:val="24"/>
                <w:szCs w:val="24"/>
                <w:lang w:eastAsia="ru-RU"/>
              </w:rPr>
              <w:t xml:space="preserve"> учебном материале в сотрудничестве с учителем.</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color w:val="000000"/>
                <w:sz w:val="24"/>
                <w:szCs w:val="24"/>
                <w:lang w:eastAsia="ru-RU"/>
              </w:rPr>
              <w:t>2.</w:t>
            </w:r>
            <w:r w:rsidRPr="00FB4318">
              <w:rPr>
                <w:rFonts w:ascii="Times New Roman" w:eastAsia="Times New Roman" w:hAnsi="Times New Roman" w:cs="Times New Roman"/>
                <w:iCs/>
                <w:sz w:val="24"/>
                <w:szCs w:val="24"/>
                <w:lang w:eastAsia="ru-RU"/>
              </w:rPr>
              <w:t xml:space="preserve">Планировать свои действия в соответствии с </w:t>
            </w:r>
            <w:proofErr w:type="gramStart"/>
            <w:r w:rsidRPr="00FB4318">
              <w:rPr>
                <w:rFonts w:ascii="Times New Roman" w:eastAsia="Times New Roman" w:hAnsi="Times New Roman" w:cs="Times New Roman"/>
                <w:iCs/>
                <w:sz w:val="24"/>
                <w:szCs w:val="24"/>
                <w:lang w:eastAsia="ru-RU"/>
              </w:rPr>
              <w:t>поставленной</w:t>
            </w:r>
            <w:proofErr w:type="gramEnd"/>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iCs/>
                <w:sz w:val="24"/>
                <w:szCs w:val="24"/>
                <w:lang w:eastAsia="ru-RU"/>
              </w:rPr>
              <w:t>задачей и условиями ее реализации.</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3. Выдвигать версии решения проблемы, осознавать конечный результат, выбирать из </w:t>
            </w:r>
            <w:proofErr w:type="gramStart"/>
            <w:r w:rsidRPr="00FB4318">
              <w:rPr>
                <w:rFonts w:ascii="Times New Roman" w:eastAsia="Times New Roman" w:hAnsi="Times New Roman" w:cs="Times New Roman"/>
                <w:sz w:val="24"/>
                <w:szCs w:val="24"/>
                <w:lang w:eastAsia="ru-RU"/>
              </w:rPr>
              <w:t>предложенных</w:t>
            </w:r>
            <w:proofErr w:type="gramEnd"/>
            <w:r w:rsidRPr="00FB4318">
              <w:rPr>
                <w:rFonts w:ascii="Times New Roman" w:eastAsia="Times New Roman" w:hAnsi="Times New Roman" w:cs="Times New Roman"/>
                <w:sz w:val="24"/>
                <w:szCs w:val="24"/>
                <w:lang w:eastAsia="ru-RU"/>
              </w:rPr>
              <w:t xml:space="preserve"> и искать самостоятельно средства </w:t>
            </w:r>
            <w:r w:rsidRPr="00FB4318">
              <w:rPr>
                <w:rFonts w:ascii="Times New Roman" w:eastAsia="Times New Roman" w:hAnsi="Times New Roman" w:cs="Times New Roman"/>
                <w:sz w:val="24"/>
                <w:szCs w:val="24"/>
                <w:lang w:eastAsia="ru-RU"/>
              </w:rPr>
              <w:lastRenderedPageBreak/>
              <w:t>достижения цели.</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tabs>
                <w:tab w:val="left" w:pos="829"/>
              </w:tabs>
              <w:autoSpaceDE w:val="0"/>
              <w:autoSpaceDN w:val="0"/>
              <w:spacing w:before="7" w:after="0" w:line="232" w:lineRule="auto"/>
              <w:ind w:right="845"/>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1.Осуществлять выбор наиболее эффективных способов решения задач в зависимости от </w:t>
            </w:r>
            <w:proofErr w:type="spellStart"/>
            <w:r w:rsidRPr="00FB4318">
              <w:rPr>
                <w:rFonts w:ascii="Times New Roman" w:eastAsia="Times New Roman" w:hAnsi="Times New Roman" w:cs="Times New Roman"/>
                <w:sz w:val="24"/>
                <w:szCs w:val="24"/>
                <w:lang w:eastAsia="ru-RU"/>
              </w:rPr>
              <w:t>конкретныхусловий</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r w:rsidRPr="00FB4318">
              <w:rPr>
                <w:rFonts w:ascii="Times New Roman" w:eastAsia="Times New Roman" w:hAnsi="Times New Roman" w:cs="Times New Roman"/>
                <w:sz w:val="24"/>
                <w:szCs w:val="24"/>
                <w:lang w:val="en-US" w:eastAsia="ru-RU"/>
              </w:rPr>
              <w:t> </w:t>
            </w:r>
            <w:r w:rsidRPr="00FB4318">
              <w:rPr>
                <w:rFonts w:ascii="Times New Roman" w:eastAsia="Times New Roman" w:hAnsi="Times New Roman" w:cs="Times New Roman"/>
                <w:sz w:val="24"/>
                <w:szCs w:val="24"/>
                <w:lang w:eastAsia="ru-RU"/>
              </w:rPr>
              <w:t>Осуществлять сравнение, классификацию, самостоятельно выбирая основания и критерии для указанных логических операций.</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 Уметь определять возможные источники необходимых сведений, производить поиск информации, анализировать и оценивать её достоверность.</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iCs/>
                <w:sz w:val="24"/>
                <w:szCs w:val="24"/>
                <w:lang w:eastAsia="ru-RU"/>
              </w:rPr>
              <w:t xml:space="preserve">Совершенствовать умение </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iCs/>
                <w:sz w:val="24"/>
                <w:szCs w:val="24"/>
                <w:lang w:eastAsia="ru-RU"/>
              </w:rPr>
              <w:t>договариваться и приходить к общему решению в совместной деятельности.</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sz w:val="24"/>
                <w:szCs w:val="24"/>
                <w:lang w:eastAsia="ru-RU"/>
              </w:rPr>
              <w:t xml:space="preserve">2. </w:t>
            </w:r>
            <w:r w:rsidRPr="00FB4318">
              <w:rPr>
                <w:rFonts w:ascii="Times New Roman" w:eastAsia="Times New Roman" w:hAnsi="Times New Roman" w:cs="Times New Roman"/>
                <w:iCs/>
                <w:sz w:val="24"/>
                <w:szCs w:val="24"/>
                <w:lang w:eastAsia="ru-RU"/>
              </w:rPr>
              <w:t>Развивать умение продуктивно разрешать конфликты на основе учета интересов и позиций всех его участников.</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sz w:val="24"/>
                <w:szCs w:val="24"/>
                <w:lang w:eastAsia="ru-RU"/>
              </w:rPr>
              <w:t xml:space="preserve">1. </w:t>
            </w:r>
            <w:r w:rsidRPr="00FB4318">
              <w:rPr>
                <w:rFonts w:ascii="Times New Roman" w:eastAsia="Times New Roman" w:hAnsi="Times New Roman" w:cs="Times New Roman"/>
                <w:iCs/>
                <w:sz w:val="24"/>
                <w:szCs w:val="24"/>
                <w:lang w:eastAsia="ru-RU"/>
              </w:rPr>
              <w:t xml:space="preserve">Развивать внутреннюю позицию на уровне положительного отношения к школе, понимания необходимости учения, </w:t>
            </w:r>
            <w:r w:rsidRPr="00FB4318">
              <w:rPr>
                <w:rFonts w:ascii="Times New Roman" w:eastAsia="Times New Roman" w:hAnsi="Times New Roman" w:cs="Times New Roman"/>
                <w:iCs/>
                <w:sz w:val="24"/>
                <w:szCs w:val="24"/>
                <w:lang w:eastAsia="ru-RU"/>
              </w:rPr>
              <w:lastRenderedPageBreak/>
              <w:t>выраженного в преобладании учебно-познавательных мотивов и предпочтении социального способа оценки знаний.</w:t>
            </w:r>
          </w:p>
          <w:p w:rsidR="00FB4318" w:rsidRPr="00FB4318" w:rsidRDefault="00FB4318" w:rsidP="00FB4318">
            <w:pPr>
              <w:widowControl w:val="0"/>
              <w:tabs>
                <w:tab w:val="left" w:pos="243"/>
              </w:tabs>
              <w:spacing w:after="0" w:line="240" w:lineRule="auto"/>
              <w:ind w:right="124"/>
              <w:rPr>
                <w:rFonts w:ascii="Times New Roman" w:eastAsia="Times New Roman" w:hAnsi="Times New Roman" w:cs="Times New Roman"/>
                <w:sz w:val="24"/>
                <w:szCs w:val="24"/>
                <w:lang w:eastAsia="ru-RU"/>
              </w:rPr>
            </w:pPr>
            <w:r w:rsidRPr="00FB4318">
              <w:rPr>
                <w:rFonts w:ascii="Times New Roman" w:eastAsia="Times New Roman" w:hAnsi="Times New Roman" w:cs="Times New Roman"/>
                <w:iCs/>
                <w:sz w:val="24"/>
                <w:szCs w:val="24"/>
                <w:lang w:eastAsia="ru-RU"/>
              </w:rPr>
              <w:t xml:space="preserve">2. </w:t>
            </w:r>
            <w:r w:rsidRPr="00FB4318">
              <w:rPr>
                <w:rFonts w:ascii="Times New Roman" w:eastAsia="Times New Roman" w:hAnsi="Times New Roman" w:cs="Times New Roman"/>
                <w:sz w:val="24"/>
                <w:szCs w:val="24"/>
                <w:lang w:eastAsia="ru-RU"/>
              </w:rPr>
              <w:t>Формировать экологическое мышление: умение оценивать свою деятельность и поступки других людей с точки зрения сохранения окружающей среды.</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 Решение письменных  зад</w:t>
            </w:r>
            <w:r w:rsidRPr="00FB4318">
              <w:rPr>
                <w:rFonts w:ascii="Times New Roman" w:eastAsia="Times New Roman" w:hAnsi="Times New Roman" w:cs="Times New Roman"/>
                <w:sz w:val="24"/>
                <w:szCs w:val="24"/>
                <w:lang w:eastAsia="ru-RU"/>
              </w:rPr>
              <w:lastRenderedPageBreak/>
              <w:t>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i/>
                <w:sz w:val="24"/>
                <w:szCs w:val="24"/>
                <w:lang w:eastAsia="ru-RU"/>
              </w:rPr>
              <w:lastRenderedPageBreak/>
              <w:t>Современные представления</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05"/>
                <w:sz w:val="24"/>
                <w:szCs w:val="24"/>
                <w:lang w:eastAsia="ru-RU"/>
              </w:rPr>
              <w:t xml:space="preserve">о строении </w:t>
            </w:r>
            <w:proofErr w:type="spellStart"/>
            <w:r w:rsidRPr="00FB4318">
              <w:rPr>
                <w:rFonts w:ascii="Times New Roman" w:eastAsia="Times New Roman" w:hAnsi="Times New Roman" w:cs="Times New Roman"/>
                <w:i/>
                <w:w w:val="105"/>
                <w:sz w:val="24"/>
                <w:szCs w:val="24"/>
                <w:lang w:eastAsia="ru-RU"/>
              </w:rPr>
              <w:t>бензола</w:t>
            </w:r>
            <w:proofErr w:type="gramStart"/>
            <w:r w:rsidRPr="00FB4318">
              <w:rPr>
                <w:rFonts w:ascii="Times New Roman" w:eastAsia="Times New Roman" w:hAnsi="Times New Roman" w:cs="Times New Roman"/>
                <w:i/>
                <w:w w:val="105"/>
                <w:sz w:val="24"/>
                <w:szCs w:val="24"/>
                <w:lang w:eastAsia="ru-RU"/>
              </w:rPr>
              <w:t>.П</w:t>
            </w:r>
            <w:proofErr w:type="gramEnd"/>
            <w:r w:rsidRPr="00FB4318">
              <w:rPr>
                <w:rFonts w:ascii="Times New Roman" w:eastAsia="Times New Roman" w:hAnsi="Times New Roman" w:cs="Times New Roman"/>
                <w:i/>
                <w:w w:val="105"/>
                <w:sz w:val="24"/>
                <w:szCs w:val="24"/>
                <w:lang w:eastAsia="ru-RU"/>
              </w:rPr>
              <w:t>олучение</w:t>
            </w:r>
            <w:proofErr w:type="spellEnd"/>
            <w:r w:rsidRPr="00FB4318">
              <w:rPr>
                <w:rFonts w:ascii="Times New Roman" w:eastAsia="Times New Roman" w:hAnsi="Times New Roman" w:cs="Times New Roman"/>
                <w:i/>
                <w:w w:val="105"/>
                <w:sz w:val="24"/>
                <w:szCs w:val="24"/>
                <w:lang w:eastAsia="ru-RU"/>
              </w:rPr>
              <w:t xml:space="preserve"> </w:t>
            </w:r>
            <w:proofErr w:type="spellStart"/>
            <w:r w:rsidRPr="00FB4318">
              <w:rPr>
                <w:rFonts w:ascii="Times New Roman" w:eastAsia="Times New Roman" w:hAnsi="Times New Roman" w:cs="Times New Roman"/>
                <w:i/>
                <w:w w:val="105"/>
                <w:sz w:val="24"/>
                <w:szCs w:val="24"/>
                <w:lang w:eastAsia="ru-RU"/>
              </w:rPr>
              <w:t>бензола.Гомологбензола</w:t>
            </w:r>
            <w:proofErr w:type="spellEnd"/>
            <w:r w:rsidRPr="00FB4318">
              <w:rPr>
                <w:rFonts w:ascii="Times New Roman" w:eastAsia="Times New Roman" w:hAnsi="Times New Roman" w:cs="Times New Roman"/>
                <w:i/>
                <w:w w:val="105"/>
                <w:sz w:val="24"/>
                <w:szCs w:val="24"/>
                <w:lang w:eastAsia="ru-RU"/>
              </w:rPr>
              <w:t>—толуол.</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§7, № 5</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4689"/>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10</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Нефть и способы ее переработки.</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Образование нефтяной пленки на поверхности воды. Обнаружение непредельных соединений в жидких нефтепродуктах.</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w w:val="95"/>
                <w:sz w:val="24"/>
                <w:szCs w:val="24"/>
                <w:lang w:eastAsia="ru-RU"/>
              </w:rPr>
              <w:t xml:space="preserve">Лабораторные опыты. </w:t>
            </w:r>
            <w:r w:rsidRPr="00FB4318">
              <w:rPr>
                <w:rFonts w:ascii="Times New Roman" w:eastAsia="Times New Roman" w:hAnsi="Times New Roman" w:cs="Times New Roman"/>
                <w:w w:val="95"/>
                <w:sz w:val="24"/>
                <w:szCs w:val="24"/>
                <w:lang w:eastAsia="ru-RU"/>
              </w:rPr>
              <w:t>5. Озна</w:t>
            </w:r>
            <w:r w:rsidRPr="00FB4318">
              <w:rPr>
                <w:rFonts w:ascii="Times New Roman" w:eastAsia="Times New Roman" w:hAnsi="Times New Roman" w:cs="Times New Roman"/>
                <w:w w:val="110"/>
                <w:sz w:val="24"/>
                <w:szCs w:val="24"/>
                <w:lang w:eastAsia="ru-RU"/>
              </w:rPr>
              <w:t>комление с коллекцией «Нефть и продукты ее переработки».</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5"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5"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5"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Нефть, ее состав, физические </w:t>
            </w:r>
            <w:r w:rsidRPr="00FB4318">
              <w:rPr>
                <w:rFonts w:ascii="Times New Roman" w:eastAsia="Times New Roman" w:hAnsi="Times New Roman" w:cs="Times New Roman"/>
                <w:w w:val="105"/>
                <w:sz w:val="24"/>
                <w:szCs w:val="24"/>
                <w:lang w:eastAsia="ru-RU"/>
              </w:rPr>
              <w:t xml:space="preserve">свойства и </w:t>
            </w:r>
            <w:r w:rsidRPr="00FB4318">
              <w:rPr>
                <w:rFonts w:ascii="Times New Roman" w:eastAsia="Times New Roman" w:hAnsi="Times New Roman" w:cs="Times New Roman"/>
                <w:i/>
                <w:w w:val="105"/>
                <w:sz w:val="24"/>
                <w:szCs w:val="24"/>
                <w:lang w:eastAsia="ru-RU"/>
              </w:rPr>
              <w:t>происхождение</w:t>
            </w:r>
            <w:r w:rsidRPr="00FB4318">
              <w:rPr>
                <w:rFonts w:ascii="Times New Roman" w:eastAsia="Times New Roman" w:hAnsi="Times New Roman" w:cs="Times New Roman"/>
                <w:w w:val="105"/>
                <w:sz w:val="24"/>
                <w:szCs w:val="24"/>
                <w:lang w:eastAsia="ru-RU"/>
              </w:rPr>
              <w:t>. Эко</w:t>
            </w:r>
            <w:r w:rsidRPr="00FB4318">
              <w:rPr>
                <w:rFonts w:ascii="Times New Roman" w:eastAsia="Times New Roman" w:hAnsi="Times New Roman" w:cs="Times New Roman"/>
                <w:w w:val="110"/>
                <w:sz w:val="24"/>
                <w:szCs w:val="24"/>
                <w:lang w:eastAsia="ru-RU"/>
              </w:rPr>
              <w:t xml:space="preserve">логические последствия разлива нефти и способы борьбы с ними. Процессы переработки нефти: ректификация, крекинг, </w:t>
            </w:r>
            <w:proofErr w:type="spellStart"/>
            <w:r w:rsidRPr="00FB4318">
              <w:rPr>
                <w:rFonts w:ascii="Times New Roman" w:eastAsia="Times New Roman" w:hAnsi="Times New Roman" w:cs="Times New Roman"/>
                <w:i/>
                <w:w w:val="110"/>
                <w:sz w:val="24"/>
                <w:szCs w:val="24"/>
                <w:lang w:eastAsia="ru-RU"/>
              </w:rPr>
              <w:t>риформинг</w:t>
            </w:r>
            <w:proofErr w:type="spellEnd"/>
            <w:r w:rsidRPr="00FB4318">
              <w:rPr>
                <w:rFonts w:ascii="Times New Roman" w:eastAsia="Times New Roman" w:hAnsi="Times New Roman" w:cs="Times New Roman"/>
                <w:w w:val="110"/>
                <w:sz w:val="24"/>
                <w:szCs w:val="24"/>
                <w:lang w:eastAsia="ru-RU"/>
              </w:rPr>
              <w:t>. Продукты переработки нефти и их использование.</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52"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Характеризовать состав и основные направления использования и переработки нефти. </w:t>
            </w:r>
            <w:proofErr w:type="spellStart"/>
            <w:r w:rsidRPr="00FB4318">
              <w:rPr>
                <w:rFonts w:ascii="Times New Roman" w:eastAsia="Times New Roman" w:hAnsi="Times New Roman" w:cs="Times New Roman"/>
                <w:w w:val="110"/>
                <w:sz w:val="24"/>
                <w:szCs w:val="24"/>
                <w:lang w:eastAsia="ru-RU"/>
              </w:rPr>
              <w:t>Устанавливатьзависимостьмеждуобъемами</w:t>
            </w:r>
            <w:proofErr w:type="spellEnd"/>
            <w:r w:rsidRPr="00FB4318">
              <w:rPr>
                <w:rFonts w:ascii="Times New Roman" w:eastAsia="Times New Roman" w:hAnsi="Times New Roman" w:cs="Times New Roman"/>
                <w:w w:val="110"/>
                <w:sz w:val="24"/>
                <w:szCs w:val="24"/>
                <w:lang w:eastAsia="ru-RU"/>
              </w:rPr>
              <w:t xml:space="preserve"> добычи нефти в России и бюджетом государства. Находить взаимосвязь между изучаемым материалом и будущей </w:t>
            </w:r>
            <w:proofErr w:type="spellStart"/>
            <w:r w:rsidRPr="00FB4318">
              <w:rPr>
                <w:rFonts w:ascii="Times New Roman" w:eastAsia="Times New Roman" w:hAnsi="Times New Roman" w:cs="Times New Roman"/>
                <w:w w:val="110"/>
                <w:sz w:val="24"/>
                <w:szCs w:val="24"/>
                <w:lang w:eastAsia="ru-RU"/>
              </w:rPr>
              <w:t>профессиональнойдеятельностью</w:t>
            </w:r>
            <w:proofErr w:type="spellEnd"/>
            <w:r w:rsidRPr="00FB4318">
              <w:rPr>
                <w:rFonts w:ascii="Times New Roman" w:eastAsia="Times New Roman" w:hAnsi="Times New Roman" w:cs="Times New Roman"/>
                <w:w w:val="110"/>
                <w:sz w:val="24"/>
                <w:szCs w:val="24"/>
                <w:lang w:eastAsia="ru-RU"/>
              </w:rPr>
              <w:t>.</w:t>
            </w:r>
          </w:p>
          <w:p w:rsidR="00FB4318" w:rsidRPr="00FB4318" w:rsidRDefault="00FB4318" w:rsidP="00FB4318">
            <w:pPr>
              <w:widowControl w:val="0"/>
              <w:tabs>
                <w:tab w:val="left" w:pos="2477"/>
              </w:tabs>
              <w:spacing w:before="2"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Правила экологически грамотного поведения и безопасного обращения с нефтепродуктами в </w:t>
            </w:r>
            <w:proofErr w:type="spellStart"/>
            <w:r w:rsidRPr="00FB4318">
              <w:rPr>
                <w:rFonts w:ascii="Times New Roman" w:eastAsia="Times New Roman" w:hAnsi="Times New Roman" w:cs="Times New Roman"/>
                <w:w w:val="110"/>
                <w:sz w:val="24"/>
                <w:szCs w:val="24"/>
                <w:lang w:eastAsia="ru-RU"/>
              </w:rPr>
              <w:t>бытуи</w:t>
            </w:r>
            <w:proofErr w:type="spellEnd"/>
            <w:r w:rsidRPr="00FB4318">
              <w:rPr>
                <w:rFonts w:ascii="Times New Roman" w:eastAsia="Times New Roman" w:hAnsi="Times New Roman" w:cs="Times New Roman"/>
                <w:w w:val="110"/>
                <w:sz w:val="24"/>
                <w:szCs w:val="24"/>
                <w:lang w:eastAsia="ru-RU"/>
              </w:rPr>
              <w:t xml:space="preserve"> на производстве.</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Фронтальный письменный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i/>
                <w:w w:val="105"/>
                <w:sz w:val="24"/>
                <w:szCs w:val="24"/>
                <w:lang w:eastAsia="ru-RU"/>
              </w:rPr>
            </w:pPr>
            <w:r w:rsidRPr="00FB4318">
              <w:rPr>
                <w:rFonts w:ascii="Times New Roman" w:eastAsia="Times New Roman" w:hAnsi="Times New Roman" w:cs="Times New Roman"/>
                <w:i/>
                <w:w w:val="105"/>
                <w:sz w:val="24"/>
                <w:szCs w:val="24"/>
                <w:lang w:eastAsia="ru-RU"/>
              </w:rPr>
              <w:t>Понятие об октановом числе.</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§8, кластер «Нефть»</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1821"/>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11</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Обобщение и систематизация знаний об углеводородах.</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5"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742"/>
              </w:tabs>
              <w:spacing w:before="55"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УПЗУ</w:t>
            </w:r>
          </w:p>
        </w:tc>
        <w:tc>
          <w:tcPr>
            <w:tcW w:w="2126" w:type="dxa"/>
            <w:vMerge w:val="restart"/>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5"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Классификация углеводородов </w:t>
            </w:r>
            <w:proofErr w:type="spellStart"/>
            <w:r w:rsidRPr="00FB4318">
              <w:rPr>
                <w:rFonts w:ascii="Times New Roman" w:eastAsia="Times New Roman" w:hAnsi="Times New Roman" w:cs="Times New Roman"/>
                <w:w w:val="110"/>
                <w:sz w:val="24"/>
                <w:szCs w:val="24"/>
                <w:lang w:eastAsia="ru-RU"/>
              </w:rPr>
              <w:t>построениюуглеродногоскелета</w:t>
            </w:r>
            <w:proofErr w:type="spellEnd"/>
            <w:r w:rsidRPr="00FB4318">
              <w:rPr>
                <w:rFonts w:ascii="Times New Roman" w:eastAsia="Times New Roman" w:hAnsi="Times New Roman" w:cs="Times New Roman"/>
                <w:w w:val="110"/>
                <w:sz w:val="24"/>
                <w:szCs w:val="24"/>
                <w:lang w:eastAsia="ru-RU"/>
              </w:rPr>
              <w:t xml:space="preserve"> и наличию кратных </w:t>
            </w:r>
            <w:proofErr w:type="spellStart"/>
            <w:r w:rsidRPr="00FB4318">
              <w:rPr>
                <w:rFonts w:ascii="Times New Roman" w:eastAsia="Times New Roman" w:hAnsi="Times New Roman" w:cs="Times New Roman"/>
                <w:w w:val="110"/>
                <w:sz w:val="24"/>
                <w:szCs w:val="24"/>
                <w:lang w:eastAsia="ru-RU"/>
              </w:rPr>
              <w:t>связей</w:t>
            </w:r>
            <w:proofErr w:type="gramStart"/>
            <w:r w:rsidRPr="00FB4318">
              <w:rPr>
                <w:rFonts w:ascii="Times New Roman" w:eastAsia="Times New Roman" w:hAnsi="Times New Roman" w:cs="Times New Roman"/>
                <w:w w:val="110"/>
                <w:sz w:val="24"/>
                <w:szCs w:val="24"/>
                <w:lang w:eastAsia="ru-RU"/>
              </w:rPr>
              <w:t>.В</w:t>
            </w:r>
            <w:proofErr w:type="gramEnd"/>
            <w:r w:rsidRPr="00FB4318">
              <w:rPr>
                <w:rFonts w:ascii="Times New Roman" w:eastAsia="Times New Roman" w:hAnsi="Times New Roman" w:cs="Times New Roman"/>
                <w:w w:val="110"/>
                <w:sz w:val="24"/>
                <w:szCs w:val="24"/>
                <w:lang w:eastAsia="ru-RU"/>
              </w:rPr>
              <w:t>заимосвязь</w:t>
            </w:r>
            <w:proofErr w:type="spellEnd"/>
            <w:r w:rsidRPr="00FB4318">
              <w:rPr>
                <w:rFonts w:ascii="Times New Roman" w:eastAsia="Times New Roman" w:hAnsi="Times New Roman" w:cs="Times New Roman"/>
                <w:w w:val="110"/>
                <w:sz w:val="24"/>
                <w:szCs w:val="24"/>
                <w:lang w:eastAsia="ru-RU"/>
              </w:rPr>
              <w:t xml:space="preserve"> между составом, строением и </w:t>
            </w:r>
            <w:r w:rsidRPr="00FB4318">
              <w:rPr>
                <w:rFonts w:ascii="Times New Roman" w:eastAsia="Times New Roman" w:hAnsi="Times New Roman" w:cs="Times New Roman"/>
                <w:w w:val="110"/>
                <w:sz w:val="24"/>
                <w:szCs w:val="24"/>
                <w:lang w:eastAsia="ru-RU"/>
              </w:rPr>
              <w:lastRenderedPageBreak/>
              <w:t>свойствами углеводородов.</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Генетическая связь между класса</w:t>
            </w:r>
            <w:r w:rsidRPr="00FB4318">
              <w:rPr>
                <w:rFonts w:ascii="Times New Roman" w:eastAsia="Times New Roman" w:hAnsi="Times New Roman" w:cs="Times New Roman"/>
                <w:w w:val="105"/>
                <w:sz w:val="24"/>
                <w:szCs w:val="24"/>
                <w:lang w:eastAsia="ru-RU"/>
              </w:rPr>
              <w:t>ми углеводородов.</w:t>
            </w:r>
          </w:p>
        </w:tc>
        <w:tc>
          <w:tcPr>
            <w:tcW w:w="2551" w:type="dxa"/>
            <w:vMerge w:val="restart"/>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 xml:space="preserve">Классифицировать углеводороды по строению углеродного скелета и наличию кратных связей. </w:t>
            </w:r>
            <w:r w:rsidRPr="00FB4318">
              <w:rPr>
                <w:rFonts w:ascii="Times New Roman" w:eastAsia="Times New Roman" w:hAnsi="Times New Roman" w:cs="Times New Roman"/>
                <w:spacing w:val="-3"/>
                <w:w w:val="110"/>
                <w:sz w:val="24"/>
                <w:szCs w:val="24"/>
                <w:lang w:eastAsia="ru-RU"/>
              </w:rPr>
              <w:t>Уста</w:t>
            </w:r>
            <w:r w:rsidRPr="00FB4318">
              <w:rPr>
                <w:rFonts w:ascii="Times New Roman" w:eastAsia="Times New Roman" w:hAnsi="Times New Roman" w:cs="Times New Roman"/>
                <w:w w:val="110"/>
                <w:sz w:val="24"/>
                <w:szCs w:val="24"/>
                <w:lang w:eastAsia="ru-RU"/>
              </w:rPr>
              <w:t xml:space="preserve">навливать взаимосвязь между составом, строением </w:t>
            </w:r>
            <w:proofErr w:type="spellStart"/>
            <w:r w:rsidRPr="00FB4318">
              <w:rPr>
                <w:rFonts w:ascii="Times New Roman" w:eastAsia="Times New Roman" w:hAnsi="Times New Roman" w:cs="Times New Roman"/>
                <w:w w:val="110"/>
                <w:sz w:val="24"/>
                <w:szCs w:val="24"/>
                <w:lang w:eastAsia="ru-RU"/>
              </w:rPr>
              <w:t>исвойствами</w:t>
            </w:r>
            <w:proofErr w:type="spellEnd"/>
            <w:r w:rsidRPr="00FB4318">
              <w:rPr>
                <w:rFonts w:ascii="Times New Roman" w:eastAsia="Times New Roman" w:hAnsi="Times New Roman" w:cs="Times New Roman"/>
                <w:w w:val="110"/>
                <w:sz w:val="24"/>
                <w:szCs w:val="24"/>
                <w:lang w:eastAsia="ru-RU"/>
              </w:rPr>
              <w:t xml:space="preserve"> </w:t>
            </w:r>
            <w:r w:rsidRPr="00FB4318">
              <w:rPr>
                <w:rFonts w:ascii="Times New Roman" w:eastAsia="Times New Roman" w:hAnsi="Times New Roman" w:cs="Times New Roman"/>
                <w:w w:val="110"/>
                <w:sz w:val="24"/>
                <w:szCs w:val="24"/>
                <w:lang w:eastAsia="ru-RU"/>
              </w:rPr>
              <w:lastRenderedPageBreak/>
              <w:t>углеводородов</w:t>
            </w:r>
            <w:proofErr w:type="gramStart"/>
            <w:r w:rsidRPr="00FB4318">
              <w:rPr>
                <w:rFonts w:ascii="Times New Roman" w:eastAsia="Times New Roman" w:hAnsi="Times New Roman" w:cs="Times New Roman"/>
                <w:w w:val="110"/>
                <w:sz w:val="24"/>
                <w:szCs w:val="24"/>
                <w:lang w:eastAsia="ru-RU"/>
              </w:rPr>
              <w:t>.О</w:t>
            </w:r>
            <w:proofErr w:type="gramEnd"/>
            <w:r w:rsidRPr="00FB4318">
              <w:rPr>
                <w:rFonts w:ascii="Times New Roman" w:eastAsia="Times New Roman" w:hAnsi="Times New Roman" w:cs="Times New Roman"/>
                <w:w w:val="110"/>
                <w:sz w:val="24"/>
                <w:szCs w:val="24"/>
                <w:lang w:eastAsia="ru-RU"/>
              </w:rPr>
              <w:t xml:space="preserve">писыватьгенетическиесвязимеждуклассамиуглеводородов с помощью родного языка и </w:t>
            </w:r>
            <w:proofErr w:type="spellStart"/>
            <w:r w:rsidRPr="00FB4318">
              <w:rPr>
                <w:rFonts w:ascii="Times New Roman" w:eastAsia="Times New Roman" w:hAnsi="Times New Roman" w:cs="Times New Roman"/>
                <w:w w:val="110"/>
                <w:sz w:val="24"/>
                <w:szCs w:val="24"/>
                <w:lang w:eastAsia="ru-RU"/>
              </w:rPr>
              <w:t>языкахимии</w:t>
            </w:r>
            <w:proofErr w:type="spellEnd"/>
            <w:r w:rsidRPr="00FB4318">
              <w:rPr>
                <w:rFonts w:ascii="Times New Roman" w:eastAsia="Times New Roman" w:hAnsi="Times New Roman" w:cs="Times New Roman"/>
                <w:w w:val="110"/>
                <w:sz w:val="24"/>
                <w:szCs w:val="24"/>
                <w:lang w:eastAsia="ru-RU"/>
              </w:rPr>
              <w:t>.</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Проводить рефлексию собственных достижений в познании химии </w:t>
            </w:r>
            <w:proofErr w:type="spellStart"/>
            <w:r w:rsidRPr="00FB4318">
              <w:rPr>
                <w:rFonts w:ascii="Times New Roman" w:eastAsia="Times New Roman" w:hAnsi="Times New Roman" w:cs="Times New Roman"/>
                <w:w w:val="110"/>
                <w:sz w:val="24"/>
                <w:szCs w:val="24"/>
                <w:lang w:eastAsia="ru-RU"/>
              </w:rPr>
              <w:t>углеводородов</w:t>
            </w:r>
            <w:proofErr w:type="gramStart"/>
            <w:r w:rsidRPr="00FB4318">
              <w:rPr>
                <w:rFonts w:ascii="Times New Roman" w:eastAsia="Times New Roman" w:hAnsi="Times New Roman" w:cs="Times New Roman"/>
                <w:w w:val="110"/>
                <w:sz w:val="24"/>
                <w:szCs w:val="24"/>
                <w:lang w:eastAsia="ru-RU"/>
              </w:rPr>
              <w:t>.А</w:t>
            </w:r>
            <w:proofErr w:type="gramEnd"/>
            <w:r w:rsidRPr="00FB4318">
              <w:rPr>
                <w:rFonts w:ascii="Times New Roman" w:eastAsia="Times New Roman" w:hAnsi="Times New Roman" w:cs="Times New Roman"/>
                <w:w w:val="110"/>
                <w:sz w:val="24"/>
                <w:szCs w:val="24"/>
                <w:lang w:eastAsia="ru-RU"/>
              </w:rPr>
              <w:t>нализировать</w:t>
            </w:r>
            <w:proofErr w:type="spellEnd"/>
            <w:r w:rsidRPr="00FB4318">
              <w:rPr>
                <w:rFonts w:ascii="Times New Roman" w:eastAsia="Times New Roman" w:hAnsi="Times New Roman" w:cs="Times New Roman"/>
                <w:w w:val="110"/>
                <w:sz w:val="24"/>
                <w:szCs w:val="24"/>
                <w:lang w:eastAsia="ru-RU"/>
              </w:rPr>
              <w:t xml:space="preserve"> результаты контрольной </w:t>
            </w:r>
            <w:proofErr w:type="spellStart"/>
            <w:r w:rsidRPr="00FB4318">
              <w:rPr>
                <w:rFonts w:ascii="Times New Roman" w:eastAsia="Times New Roman" w:hAnsi="Times New Roman" w:cs="Times New Roman"/>
                <w:w w:val="110"/>
                <w:sz w:val="24"/>
                <w:szCs w:val="24"/>
                <w:lang w:eastAsia="ru-RU"/>
              </w:rPr>
              <w:t>работыивыстраиватьпутидостиженияжелаемогоуровняуспешности</w:t>
            </w:r>
            <w:proofErr w:type="spellEnd"/>
            <w:r w:rsidRPr="00FB4318">
              <w:rPr>
                <w:rFonts w:ascii="Times New Roman" w:eastAsia="Times New Roman" w:hAnsi="Times New Roman" w:cs="Times New Roman"/>
                <w:w w:val="110"/>
                <w:sz w:val="24"/>
                <w:szCs w:val="24"/>
                <w:lang w:eastAsia="ru-RU"/>
              </w:rPr>
              <w:t>.</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Индивидуальный опрос. Реше</w:t>
            </w:r>
            <w:r w:rsidRPr="00FB4318">
              <w:rPr>
                <w:rFonts w:ascii="Times New Roman" w:eastAsia="Times New Roman" w:hAnsi="Times New Roman" w:cs="Times New Roman"/>
                <w:sz w:val="24"/>
                <w:szCs w:val="24"/>
                <w:lang w:eastAsia="ru-RU"/>
              </w:rPr>
              <w:lastRenderedPageBreak/>
              <w:t>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Повторить §1-8, заполнить таблицу «Углеводороды»</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658"/>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12</w:t>
            </w:r>
          </w:p>
        </w:tc>
        <w:tc>
          <w:tcPr>
            <w:tcW w:w="681" w:type="dxa"/>
            <w:vMerge/>
            <w:tcBorders>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w w:val="105"/>
                <w:sz w:val="24"/>
                <w:szCs w:val="24"/>
                <w:lang w:eastAsia="ru-RU"/>
              </w:rPr>
              <w:t>Контрольная работа № 1</w:t>
            </w:r>
            <w:r w:rsidRPr="00FB4318">
              <w:rPr>
                <w:rFonts w:ascii="Times New Roman" w:eastAsia="Times New Roman" w:hAnsi="Times New Roman" w:cs="Times New Roman"/>
                <w:w w:val="105"/>
                <w:sz w:val="24"/>
                <w:szCs w:val="24"/>
                <w:lang w:eastAsia="ru-RU"/>
              </w:rPr>
              <w:t xml:space="preserve"> по теме «Углеводороды».</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Контроль знаний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ind w:right="-108"/>
              <w:rPr>
                <w:rFonts w:ascii="Times New Roman" w:eastAsia="Times New Roman" w:hAnsi="Times New Roman" w:cs="Times New Roman"/>
                <w:w w:val="110"/>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tabs>
                <w:tab w:val="left" w:pos="2477"/>
              </w:tabs>
              <w:spacing w:after="0" w:line="240" w:lineRule="auto"/>
              <w:ind w:right="-108"/>
              <w:rPr>
                <w:rFonts w:ascii="Times New Roman" w:eastAsia="Times New Roman" w:hAnsi="Times New Roman" w:cs="Times New Roman"/>
                <w:w w:val="110"/>
                <w:sz w:val="24"/>
                <w:szCs w:val="24"/>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Контрольная работа</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1832"/>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13</w:t>
            </w:r>
          </w:p>
        </w:tc>
        <w:tc>
          <w:tcPr>
            <w:tcW w:w="681" w:type="dxa"/>
            <w:vMerge w:val="restart"/>
            <w:tcBorders>
              <w:top w:val="single" w:sz="4" w:space="0" w:color="auto"/>
              <w:left w:val="single" w:sz="4" w:space="0" w:color="auto"/>
              <w:right w:val="single" w:sz="4" w:space="0" w:color="auto"/>
            </w:tcBorders>
            <w:textDirection w:val="btLr"/>
          </w:tcPr>
          <w:p w:rsidR="00FB4318" w:rsidRPr="00FB4318" w:rsidRDefault="00FB4318" w:rsidP="00FB4318">
            <w:pPr>
              <w:widowControl w:val="0"/>
              <w:spacing w:after="0" w:line="240" w:lineRule="auto"/>
              <w:ind w:left="113" w:right="-108"/>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Кислородсодержащие органические соединения</w:t>
            </w: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4"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Спирты.</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Модели (</w:t>
            </w:r>
            <w:proofErr w:type="spellStart"/>
            <w:r w:rsidRPr="00FB4318">
              <w:rPr>
                <w:rFonts w:ascii="Times New Roman" w:eastAsia="Times New Roman" w:hAnsi="Times New Roman" w:cs="Times New Roman"/>
                <w:w w:val="105"/>
                <w:sz w:val="24"/>
                <w:szCs w:val="24"/>
                <w:lang w:eastAsia="ru-RU"/>
              </w:rPr>
              <w:t>шаро</w:t>
            </w:r>
            <w:r w:rsidRPr="00FB4318">
              <w:rPr>
                <w:rFonts w:ascii="Times New Roman" w:eastAsia="Times New Roman" w:hAnsi="Times New Roman" w:cs="Times New Roman"/>
                <w:w w:val="110"/>
                <w:sz w:val="24"/>
                <w:szCs w:val="24"/>
                <w:lang w:eastAsia="ru-RU"/>
              </w:rPr>
              <w:t>стержневые</w:t>
            </w:r>
            <w:proofErr w:type="spellEnd"/>
            <w:r w:rsidRPr="00FB4318">
              <w:rPr>
                <w:rFonts w:ascii="Times New Roman" w:eastAsia="Times New Roman" w:hAnsi="Times New Roman" w:cs="Times New Roman"/>
                <w:w w:val="110"/>
                <w:sz w:val="24"/>
                <w:szCs w:val="24"/>
                <w:lang w:eastAsia="ru-RU"/>
              </w:rPr>
              <w:t xml:space="preserve"> и объемные) молекул спиртов: метанола, этанола,</w:t>
            </w:r>
            <w:r w:rsidRPr="00FB4318">
              <w:rPr>
                <w:rFonts w:ascii="Times New Roman" w:eastAsia="Times New Roman" w:hAnsi="Times New Roman" w:cs="Times New Roman"/>
                <w:i/>
                <w:w w:val="110"/>
                <w:sz w:val="24"/>
                <w:szCs w:val="24"/>
                <w:lang w:eastAsia="ru-RU"/>
              </w:rPr>
              <w:t xml:space="preserve"> этиленгликоля </w:t>
            </w:r>
            <w:r w:rsidRPr="00FB4318">
              <w:rPr>
                <w:rFonts w:ascii="Times New Roman" w:eastAsia="Times New Roman" w:hAnsi="Times New Roman" w:cs="Times New Roman"/>
                <w:w w:val="110"/>
                <w:sz w:val="24"/>
                <w:szCs w:val="24"/>
                <w:lang w:eastAsia="ru-RU"/>
              </w:rPr>
              <w:t>и глицерина. Горение этанола. Взаимодействие этанола с натрием. Получение этилена из этанола.</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w w:val="95"/>
                <w:sz w:val="24"/>
                <w:szCs w:val="24"/>
                <w:lang w:eastAsia="ru-RU"/>
              </w:rPr>
              <w:t xml:space="preserve">Лабораторные опыты. </w:t>
            </w:r>
            <w:r w:rsidRPr="00FB4318">
              <w:rPr>
                <w:rFonts w:ascii="Times New Roman" w:eastAsia="Times New Roman" w:hAnsi="Times New Roman" w:cs="Times New Roman"/>
                <w:w w:val="95"/>
                <w:sz w:val="24"/>
                <w:szCs w:val="24"/>
                <w:lang w:eastAsia="ru-RU"/>
              </w:rPr>
              <w:t xml:space="preserve">6. </w:t>
            </w:r>
            <w:r w:rsidRPr="00FB4318">
              <w:rPr>
                <w:rFonts w:ascii="Times New Roman" w:eastAsia="Times New Roman" w:hAnsi="Times New Roman" w:cs="Times New Roman"/>
                <w:w w:val="95"/>
                <w:sz w:val="24"/>
                <w:szCs w:val="24"/>
                <w:lang w:eastAsia="ru-RU"/>
              </w:rPr>
              <w:lastRenderedPageBreak/>
              <w:t>Свой</w:t>
            </w:r>
            <w:r w:rsidRPr="00FB4318">
              <w:rPr>
                <w:rFonts w:ascii="Times New Roman" w:eastAsia="Times New Roman" w:hAnsi="Times New Roman" w:cs="Times New Roman"/>
                <w:w w:val="105"/>
                <w:sz w:val="24"/>
                <w:szCs w:val="24"/>
                <w:lang w:eastAsia="ru-RU"/>
              </w:rPr>
              <w:t>ства этилового спирта. 7. Свойства глицерина.</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83"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742"/>
              </w:tabs>
              <w:spacing w:before="83"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новых знаний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83"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Этиловый спирт и его свойства. Окисление этанола (ферментативное, оксидом меди (</w:t>
            </w:r>
            <w:r w:rsidRPr="00FB4318">
              <w:rPr>
                <w:rFonts w:ascii="Times New Roman" w:eastAsia="Times New Roman" w:hAnsi="Times New Roman" w:cs="Times New Roman"/>
                <w:w w:val="110"/>
                <w:sz w:val="24"/>
                <w:szCs w:val="24"/>
                <w:lang w:val="en-US" w:eastAsia="ru-RU"/>
              </w:rPr>
              <w:t>II</w:t>
            </w:r>
            <w:r w:rsidRPr="00FB4318">
              <w:rPr>
                <w:rFonts w:ascii="Times New Roman" w:eastAsia="Times New Roman" w:hAnsi="Times New Roman" w:cs="Times New Roman"/>
                <w:w w:val="110"/>
                <w:sz w:val="24"/>
                <w:szCs w:val="24"/>
                <w:lang w:eastAsia="ru-RU"/>
              </w:rPr>
              <w:t>)). Химические свойства этанола: дегидратация, взаимодействие с натрием, горение. Получение этанола ги</w:t>
            </w:r>
            <w:r w:rsidRPr="00FB4318">
              <w:rPr>
                <w:rFonts w:ascii="Times New Roman" w:eastAsia="Times New Roman" w:hAnsi="Times New Roman" w:cs="Times New Roman"/>
                <w:w w:val="105"/>
                <w:sz w:val="24"/>
                <w:szCs w:val="24"/>
                <w:lang w:eastAsia="ru-RU"/>
              </w:rPr>
              <w:t>дратацией этилена, броже</w:t>
            </w:r>
            <w:r w:rsidRPr="00FB4318">
              <w:rPr>
                <w:rFonts w:ascii="Times New Roman" w:eastAsia="Times New Roman" w:hAnsi="Times New Roman" w:cs="Times New Roman"/>
                <w:w w:val="110"/>
                <w:sz w:val="24"/>
                <w:szCs w:val="24"/>
                <w:lang w:eastAsia="ru-RU"/>
              </w:rPr>
              <w:t xml:space="preserve">нием сахаров. Гомологический ряд одноатомных спиртов, изомерия, </w:t>
            </w:r>
            <w:r w:rsidRPr="00FB4318">
              <w:rPr>
                <w:rFonts w:ascii="Times New Roman" w:eastAsia="Times New Roman" w:hAnsi="Times New Roman" w:cs="Times New Roman"/>
                <w:w w:val="110"/>
                <w:sz w:val="24"/>
                <w:szCs w:val="24"/>
                <w:lang w:eastAsia="ru-RU"/>
              </w:rPr>
              <w:lastRenderedPageBreak/>
              <w:t>номенклатура. Многоатом</w:t>
            </w:r>
            <w:r w:rsidRPr="00FB4318">
              <w:rPr>
                <w:rFonts w:ascii="Times New Roman" w:eastAsia="Times New Roman" w:hAnsi="Times New Roman" w:cs="Times New Roman"/>
                <w:w w:val="105"/>
                <w:sz w:val="24"/>
                <w:szCs w:val="24"/>
                <w:lang w:eastAsia="ru-RU"/>
              </w:rPr>
              <w:t xml:space="preserve">ные спирты: </w:t>
            </w:r>
            <w:r w:rsidRPr="00FB4318">
              <w:rPr>
                <w:rFonts w:ascii="Times New Roman" w:eastAsia="Times New Roman" w:hAnsi="Times New Roman" w:cs="Times New Roman"/>
                <w:i/>
                <w:w w:val="105"/>
                <w:sz w:val="24"/>
                <w:szCs w:val="24"/>
                <w:lang w:eastAsia="ru-RU"/>
              </w:rPr>
              <w:t>этиленгликоль</w:t>
            </w:r>
            <w:r w:rsidRPr="00FB4318">
              <w:rPr>
                <w:rFonts w:ascii="Times New Roman" w:eastAsia="Times New Roman" w:hAnsi="Times New Roman" w:cs="Times New Roman"/>
                <w:w w:val="105"/>
                <w:sz w:val="24"/>
                <w:szCs w:val="24"/>
                <w:lang w:eastAsia="ru-RU"/>
              </w:rPr>
              <w:t>, гли</w:t>
            </w:r>
            <w:r w:rsidRPr="00FB4318">
              <w:rPr>
                <w:rFonts w:ascii="Times New Roman" w:eastAsia="Times New Roman" w:hAnsi="Times New Roman" w:cs="Times New Roman"/>
                <w:w w:val="110"/>
                <w:sz w:val="24"/>
                <w:szCs w:val="24"/>
                <w:lang w:eastAsia="ru-RU"/>
              </w:rPr>
              <w:t>церин. Качественная реакция</w:t>
            </w:r>
          </w:p>
          <w:p w:rsidR="00FB4318" w:rsidRPr="00FB4318" w:rsidRDefault="00FB4318" w:rsidP="00FB4318">
            <w:pPr>
              <w:widowControl w:val="0"/>
              <w:spacing w:before="1"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на многоатомные спирты.</w:t>
            </w: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before="84"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lastRenderedPageBreak/>
              <w:t>Называть</w:t>
            </w:r>
            <w:r w:rsidRPr="00FB4318">
              <w:rPr>
                <w:rFonts w:ascii="Times New Roman" w:eastAsia="Times New Roman" w:hAnsi="Times New Roman" w:cs="Times New Roman"/>
                <w:w w:val="110"/>
                <w:sz w:val="24"/>
                <w:szCs w:val="24"/>
                <w:lang w:eastAsia="ru-RU"/>
              </w:rPr>
              <w:t xml:space="preserve"> по международной номенклатуре спирты. </w:t>
            </w:r>
            <w:r w:rsidRPr="00FB4318">
              <w:rPr>
                <w:rFonts w:ascii="Times New Roman" w:eastAsia="Times New Roman" w:hAnsi="Times New Roman" w:cs="Times New Roman"/>
                <w:i/>
                <w:w w:val="110"/>
                <w:sz w:val="24"/>
                <w:szCs w:val="24"/>
                <w:lang w:eastAsia="ru-RU"/>
              </w:rPr>
              <w:t>Характеризовать</w:t>
            </w:r>
            <w:r w:rsidRPr="00FB4318">
              <w:rPr>
                <w:rFonts w:ascii="Times New Roman" w:eastAsia="Times New Roman" w:hAnsi="Times New Roman" w:cs="Times New Roman"/>
                <w:w w:val="110"/>
                <w:sz w:val="24"/>
                <w:szCs w:val="24"/>
                <w:lang w:eastAsia="ru-RU"/>
              </w:rPr>
              <w:t xml:space="preserve"> строение, свойства, способы получения и области применения этанола и глицерина с помощью родного языка и языка химии.</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Классифицировать</w:t>
            </w:r>
            <w:r w:rsidRPr="00FB4318">
              <w:rPr>
                <w:rFonts w:ascii="Times New Roman" w:eastAsia="Times New Roman" w:hAnsi="Times New Roman" w:cs="Times New Roman"/>
                <w:w w:val="110"/>
                <w:sz w:val="24"/>
                <w:szCs w:val="24"/>
                <w:lang w:eastAsia="ru-RU"/>
              </w:rPr>
              <w:t xml:space="preserve"> спирты по их атомности.</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Наблюдать, самостоятельно проводить и описывать</w:t>
            </w:r>
            <w:r w:rsidRPr="00FB4318">
              <w:rPr>
                <w:rFonts w:ascii="Times New Roman" w:eastAsia="Times New Roman" w:hAnsi="Times New Roman" w:cs="Times New Roman"/>
                <w:w w:val="110"/>
                <w:sz w:val="24"/>
                <w:szCs w:val="24"/>
                <w:lang w:eastAsia="ru-RU"/>
              </w:rPr>
              <w:t xml:space="preserve"> химический эксперимент.</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 xml:space="preserve">Регулятивные </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1.Сформировать умение адекватно оценивать свои знания и умения.</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2.Формировать интеллектуальные и творческие способности.</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 xml:space="preserve">Познавательные </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1.Сформировать умение анализировать, сравнивать, классифицировать и обобщать факты и явления; </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 xml:space="preserve">Коммуникативные </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1.Сформировать умение представлять проделанную работу.</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Формировать умения работать в парах, отвечать на вопросы учителя, уметь использовать химический язык.</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 xml:space="preserve">Личностные </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Формирование интереса к новому предмету.                      </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Формирование учебно-познавательного интереса к новому учебному материалу и способам решения новой частной задачи.</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05"/>
                <w:sz w:val="24"/>
                <w:szCs w:val="24"/>
                <w:lang w:eastAsia="ru-RU"/>
              </w:rPr>
              <w:t xml:space="preserve">Щелочной гидролиз </w:t>
            </w:r>
            <w:proofErr w:type="spellStart"/>
            <w:r w:rsidRPr="00FB4318">
              <w:rPr>
                <w:rFonts w:ascii="Times New Roman" w:eastAsia="Times New Roman" w:hAnsi="Times New Roman" w:cs="Times New Roman"/>
                <w:i/>
                <w:w w:val="105"/>
                <w:sz w:val="24"/>
                <w:szCs w:val="24"/>
                <w:lang w:eastAsia="ru-RU"/>
              </w:rPr>
              <w:t>галогенэтана</w:t>
            </w:r>
            <w:proofErr w:type="spellEnd"/>
            <w:r w:rsidRPr="00FB4318">
              <w:rPr>
                <w:rFonts w:ascii="Times New Roman" w:eastAsia="Times New Roman" w:hAnsi="Times New Roman" w:cs="Times New Roman"/>
                <w:i/>
                <w:w w:val="105"/>
                <w:sz w:val="24"/>
                <w:szCs w:val="24"/>
                <w:lang w:eastAsia="ru-RU"/>
              </w:rPr>
              <w:t>, этиленгликоль</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9, записи, индивидуальное сообщение или презентация «Влияние этанола на организм»</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982"/>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14</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color w:val="231F20"/>
                <w:w w:val="110"/>
                <w:sz w:val="24"/>
                <w:szCs w:val="24"/>
                <w:lang w:eastAsia="ru-RU"/>
              </w:rPr>
              <w:t>Каменный уголь.</w:t>
            </w:r>
            <w:r w:rsidRPr="00FB4318">
              <w:rPr>
                <w:rFonts w:ascii="Times New Roman" w:eastAsia="Times New Roman" w:hAnsi="Times New Roman" w:cs="Times New Roman"/>
                <w:b/>
                <w:color w:val="231F20"/>
                <w:w w:val="95"/>
                <w:sz w:val="24"/>
                <w:szCs w:val="24"/>
                <w:lang w:eastAsia="ru-RU"/>
              </w:rPr>
              <w:t xml:space="preserve"> Демонстрации.  </w:t>
            </w:r>
            <w:r w:rsidRPr="00FB4318">
              <w:rPr>
                <w:rFonts w:ascii="Times New Roman" w:eastAsia="Times New Roman" w:hAnsi="Times New Roman" w:cs="Times New Roman"/>
                <w:color w:val="231F20"/>
                <w:w w:val="95"/>
                <w:sz w:val="24"/>
                <w:szCs w:val="24"/>
                <w:lang w:eastAsia="ru-RU"/>
              </w:rPr>
              <w:t>Коллекция</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color w:val="231F20"/>
                <w:w w:val="110"/>
                <w:sz w:val="24"/>
                <w:szCs w:val="24"/>
                <w:lang w:eastAsia="ru-RU"/>
              </w:rPr>
              <w:t>«Каменный уголь». Коллекция продуктов коксохимического производства.</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5" w:after="0" w:line="240" w:lineRule="auto"/>
              <w:ind w:right="567"/>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color w:val="231F20"/>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5" w:after="0" w:line="240" w:lineRule="auto"/>
              <w:ind w:right="-108"/>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color w:val="231F20"/>
                <w:w w:val="110"/>
                <w:sz w:val="24"/>
                <w:szCs w:val="24"/>
                <w:lang w:eastAsia="ru-RU"/>
              </w:rPr>
              <w:t>Изучение новых знаний</w:t>
            </w: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5"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color w:val="231F20"/>
                <w:w w:val="110"/>
                <w:sz w:val="24"/>
                <w:szCs w:val="24"/>
                <w:lang w:eastAsia="ru-RU"/>
              </w:rPr>
              <w:t>Каменный уголь и его использование. Коксование каменного угля, важнейшие продукты коксохимического производства.</w:t>
            </w:r>
          </w:p>
          <w:p w:rsidR="00FB4318" w:rsidRPr="00FB4318" w:rsidRDefault="00FB4318" w:rsidP="00FB4318">
            <w:pPr>
              <w:widowControl w:val="0"/>
              <w:spacing w:before="1" w:after="0" w:line="240" w:lineRule="auto"/>
              <w:ind w:right="-108"/>
              <w:rPr>
                <w:rFonts w:ascii="Times New Roman" w:eastAsia="Times New Roman" w:hAnsi="Times New Roman" w:cs="Times New Roman"/>
                <w:w w:val="11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55" w:after="0" w:line="240" w:lineRule="auto"/>
              <w:ind w:right="-108"/>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i/>
                <w:color w:val="231F20"/>
                <w:w w:val="110"/>
                <w:sz w:val="24"/>
                <w:szCs w:val="24"/>
                <w:lang w:eastAsia="ru-RU"/>
              </w:rPr>
              <w:t xml:space="preserve">Характеризовать </w:t>
            </w:r>
            <w:r w:rsidRPr="00FB4318">
              <w:rPr>
                <w:rFonts w:ascii="Times New Roman" w:eastAsia="Times New Roman" w:hAnsi="Times New Roman" w:cs="Times New Roman"/>
                <w:color w:val="231F20"/>
                <w:w w:val="110"/>
                <w:sz w:val="24"/>
                <w:szCs w:val="24"/>
                <w:lang w:eastAsia="ru-RU"/>
              </w:rPr>
              <w:t xml:space="preserve">происхождение и основные направления использования и переработки каменного угля.                              </w:t>
            </w:r>
            <w:r w:rsidRPr="00FB4318">
              <w:rPr>
                <w:rFonts w:ascii="Times New Roman" w:eastAsia="Times New Roman" w:hAnsi="Times New Roman" w:cs="Times New Roman"/>
                <w:i/>
                <w:color w:val="231F20"/>
                <w:w w:val="110"/>
                <w:sz w:val="24"/>
                <w:szCs w:val="24"/>
                <w:lang w:eastAsia="ru-RU"/>
              </w:rPr>
              <w:t xml:space="preserve">Устанавливать </w:t>
            </w:r>
            <w:r w:rsidRPr="00FB4318">
              <w:rPr>
                <w:rFonts w:ascii="Times New Roman" w:eastAsia="Times New Roman" w:hAnsi="Times New Roman" w:cs="Times New Roman"/>
                <w:color w:val="231F20"/>
                <w:w w:val="110"/>
                <w:sz w:val="24"/>
                <w:szCs w:val="24"/>
                <w:lang w:eastAsia="ru-RU"/>
              </w:rPr>
              <w:t>зависимость</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color w:val="231F20"/>
                <w:w w:val="110"/>
                <w:sz w:val="24"/>
                <w:szCs w:val="24"/>
                <w:lang w:eastAsia="ru-RU"/>
              </w:rPr>
              <w:t xml:space="preserve">между объемами добычи каменного угля в РФ и бюджетом.                           </w:t>
            </w:r>
            <w:r w:rsidRPr="00FB4318">
              <w:rPr>
                <w:rFonts w:ascii="Times New Roman" w:eastAsia="Times New Roman" w:hAnsi="Times New Roman" w:cs="Times New Roman"/>
                <w:i/>
                <w:color w:val="231F20"/>
                <w:w w:val="110"/>
                <w:sz w:val="24"/>
                <w:szCs w:val="24"/>
                <w:lang w:eastAsia="ru-RU"/>
              </w:rPr>
              <w:t>Находить</w:t>
            </w:r>
            <w:r w:rsidRPr="00FB4318">
              <w:rPr>
                <w:rFonts w:ascii="Times New Roman" w:eastAsia="Times New Roman" w:hAnsi="Times New Roman" w:cs="Times New Roman"/>
                <w:color w:val="231F20"/>
                <w:w w:val="110"/>
                <w:sz w:val="24"/>
                <w:szCs w:val="24"/>
                <w:lang w:eastAsia="ru-RU"/>
              </w:rPr>
              <w:t xml:space="preserve"> взаимосвязь между изучаемым материалом и будущей профессиональной деятельностью.</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i/>
                <w:w w:val="110"/>
                <w:sz w:val="24"/>
                <w:szCs w:val="24"/>
                <w:lang w:eastAsia="ru-RU"/>
              </w:rPr>
            </w:pPr>
            <w:r w:rsidRPr="00FB4318">
              <w:rPr>
                <w:rFonts w:ascii="Times New Roman" w:eastAsia="Times New Roman" w:hAnsi="Times New Roman" w:cs="Times New Roman"/>
                <w:color w:val="231F20"/>
                <w:w w:val="110"/>
                <w:sz w:val="24"/>
                <w:szCs w:val="24"/>
                <w:lang w:eastAsia="ru-RU"/>
              </w:rPr>
              <w:t>Правила экологически грамотного поведения и безопасного обращения с каменным углем и продуктами коксохимического производства в быту и промышленности.</w:t>
            </w:r>
          </w:p>
        </w:tc>
        <w:tc>
          <w:tcPr>
            <w:tcW w:w="3402" w:type="dxa"/>
            <w:vMerge w:val="restart"/>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Регулятивные:</w:t>
            </w:r>
          </w:p>
          <w:p w:rsidR="00FB4318" w:rsidRPr="00FB4318" w:rsidRDefault="00FB4318" w:rsidP="00FB4318">
            <w:pPr>
              <w:widowControl w:val="0"/>
              <w:tabs>
                <w:tab w:val="left" w:pos="961"/>
              </w:tabs>
              <w:autoSpaceDE w:val="0"/>
              <w:autoSpaceDN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1.Самостоятельно анализировать условия</w:t>
            </w:r>
          </w:p>
          <w:p w:rsidR="00FB4318" w:rsidRPr="00FB4318" w:rsidRDefault="00FB4318" w:rsidP="00FB4318">
            <w:pPr>
              <w:widowControl w:val="0"/>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sz w:val="24"/>
                <w:szCs w:val="24"/>
                <w:lang w:eastAsia="ru-RU"/>
              </w:rPr>
              <w:t>достижения цели на основе учёта выделенных учителем ориентиров действия в новом учебном материале</w:t>
            </w:r>
            <w:r w:rsidRPr="00FB4318">
              <w:rPr>
                <w:rFonts w:ascii="Times New Roman" w:eastAsia="Times New Roman" w:hAnsi="Times New Roman" w:cs="Times New Roman"/>
                <w:color w:val="000000"/>
                <w:sz w:val="24"/>
                <w:szCs w:val="24"/>
                <w:lang w:eastAsia="ru-RU"/>
              </w:rPr>
              <w:t>.</w:t>
            </w:r>
          </w:p>
          <w:p w:rsidR="00FB4318" w:rsidRPr="00FB4318" w:rsidRDefault="00FB4318" w:rsidP="00FB4318">
            <w:pPr>
              <w:widowControl w:val="0"/>
              <w:spacing w:after="0" w:line="240"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2.</w:t>
            </w:r>
            <w:r w:rsidRPr="00FB4318">
              <w:rPr>
                <w:rFonts w:ascii="Times New Roman" w:eastAsia="Times New Roman" w:hAnsi="Times New Roman" w:cs="Times New Roman"/>
                <w:sz w:val="24"/>
                <w:szCs w:val="24"/>
                <w:lang w:eastAsia="ru-RU"/>
              </w:rPr>
              <w:t xml:space="preserve"> Осуществлять констатирующий и предвосхищающий контроль по результату и по способу действия; актуальный контроль на уровне произвольного.</w:t>
            </w:r>
          </w:p>
          <w:p w:rsidR="00FB4318" w:rsidRPr="00FB4318" w:rsidRDefault="00FB4318" w:rsidP="00FB4318">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tabs>
                <w:tab w:val="left" w:pos="829"/>
              </w:tabs>
              <w:autoSpaceDE w:val="0"/>
              <w:autoSpaceDN w:val="0"/>
              <w:spacing w:before="10" w:after="0" w:line="230" w:lineRule="auto"/>
              <w:ind w:right="305"/>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1.Создавать и преобразовывать модели и схемы для </w:t>
            </w:r>
            <w:proofErr w:type="spellStart"/>
            <w:r w:rsidRPr="00FB4318">
              <w:rPr>
                <w:rFonts w:ascii="Times New Roman" w:eastAsia="Times New Roman" w:hAnsi="Times New Roman" w:cs="Times New Roman"/>
                <w:sz w:val="24"/>
                <w:szCs w:val="24"/>
                <w:lang w:eastAsia="ru-RU"/>
              </w:rPr>
              <w:t>решениязадач</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tabs>
                <w:tab w:val="left" w:pos="829"/>
              </w:tabs>
              <w:autoSpaceDE w:val="0"/>
              <w:autoSpaceDN w:val="0"/>
              <w:spacing w:before="7" w:after="0" w:line="232" w:lineRule="auto"/>
              <w:ind w:right="478"/>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r w:rsidRPr="00FB4318">
              <w:rPr>
                <w:rFonts w:ascii="Times New Roman" w:eastAsia="Times New Roman" w:hAnsi="Times New Roman" w:cs="Times New Roman"/>
                <w:sz w:val="24"/>
                <w:szCs w:val="24"/>
                <w:lang w:val="en-US" w:eastAsia="ru-RU"/>
              </w:rPr>
              <w:t> </w:t>
            </w:r>
            <w:r w:rsidRPr="00FB4318">
              <w:rPr>
                <w:rFonts w:ascii="Times New Roman" w:eastAsia="Times New Roman" w:hAnsi="Times New Roman" w:cs="Times New Roman"/>
                <w:sz w:val="24"/>
                <w:szCs w:val="24"/>
                <w:lang w:eastAsia="ru-RU"/>
              </w:rPr>
              <w:t xml:space="preserve">Обобщать понятия — </w:t>
            </w:r>
            <w:proofErr w:type="spellStart"/>
            <w:r w:rsidRPr="00FB4318">
              <w:rPr>
                <w:rFonts w:ascii="Times New Roman" w:eastAsia="Times New Roman" w:hAnsi="Times New Roman" w:cs="Times New Roman"/>
                <w:sz w:val="24"/>
                <w:szCs w:val="24"/>
                <w:lang w:eastAsia="ru-RU"/>
              </w:rPr>
              <w:t>осуществлятьлогическую</w:t>
            </w:r>
            <w:proofErr w:type="spellEnd"/>
            <w:r w:rsidRPr="00FB4318">
              <w:rPr>
                <w:rFonts w:ascii="Times New Roman" w:eastAsia="Times New Roman" w:hAnsi="Times New Roman" w:cs="Times New Roman"/>
                <w:sz w:val="24"/>
                <w:szCs w:val="24"/>
                <w:lang w:eastAsia="ru-RU"/>
              </w:rPr>
              <w:t xml:space="preserve"> операцию.</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 xml:space="preserve"> Коммуникативные:</w:t>
            </w:r>
          </w:p>
          <w:p w:rsidR="00FB4318" w:rsidRPr="00FB4318" w:rsidRDefault="00FB4318" w:rsidP="00FB4318">
            <w:pPr>
              <w:widowControl w:val="0"/>
              <w:spacing w:before="182" w:after="273"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1.Формулировать собственное мнение </w:t>
            </w:r>
            <w:proofErr w:type="spellStart"/>
            <w:r w:rsidRPr="00FB4318">
              <w:rPr>
                <w:rFonts w:ascii="Times New Roman" w:eastAsia="Times New Roman" w:hAnsi="Times New Roman" w:cs="Times New Roman"/>
                <w:sz w:val="24"/>
                <w:szCs w:val="24"/>
                <w:lang w:eastAsia="ru-RU"/>
              </w:rPr>
              <w:t>ипозицию</w:t>
            </w:r>
            <w:proofErr w:type="spellEnd"/>
            <w:r w:rsidRPr="00FB4318">
              <w:rPr>
                <w:rFonts w:ascii="Times New Roman" w:eastAsia="Times New Roman" w:hAnsi="Times New Roman" w:cs="Times New Roman"/>
                <w:sz w:val="24"/>
                <w:szCs w:val="24"/>
                <w:lang w:eastAsia="ru-RU"/>
              </w:rPr>
              <w:t xml:space="preserve">, аргументировать и координировать её с позициями партнёров в сотрудничестве при выработке </w:t>
            </w:r>
            <w:r w:rsidRPr="00FB4318">
              <w:rPr>
                <w:rFonts w:ascii="Times New Roman" w:eastAsia="Times New Roman" w:hAnsi="Times New Roman" w:cs="Times New Roman"/>
                <w:sz w:val="24"/>
                <w:szCs w:val="24"/>
                <w:lang w:eastAsia="ru-RU"/>
              </w:rPr>
              <w:lastRenderedPageBreak/>
              <w:t xml:space="preserve">общего решения в </w:t>
            </w:r>
            <w:proofErr w:type="spellStart"/>
            <w:r w:rsidRPr="00FB4318">
              <w:rPr>
                <w:rFonts w:ascii="Times New Roman" w:eastAsia="Times New Roman" w:hAnsi="Times New Roman" w:cs="Times New Roman"/>
                <w:sz w:val="24"/>
                <w:szCs w:val="24"/>
                <w:lang w:eastAsia="ru-RU"/>
              </w:rPr>
              <w:t>совместнойдеятельности</w:t>
            </w:r>
            <w:proofErr w:type="spellEnd"/>
            <w:r w:rsidRPr="00FB4318">
              <w:rPr>
                <w:rFonts w:ascii="Times New Roman" w:eastAsia="Times New Roman" w:hAnsi="Times New Roman" w:cs="Times New Roman"/>
                <w:sz w:val="24"/>
                <w:szCs w:val="24"/>
                <w:lang w:eastAsia="ru-RU"/>
              </w:rPr>
              <w:t xml:space="preserve">                       </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tabs>
                <w:tab w:val="left" w:pos="243"/>
              </w:tabs>
              <w:spacing w:after="0" w:line="240" w:lineRule="auto"/>
              <w:ind w:right="12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Формировать </w:t>
            </w:r>
            <w:proofErr w:type="gramStart"/>
            <w:r w:rsidRPr="00FB4318">
              <w:rPr>
                <w:rFonts w:ascii="Times New Roman" w:eastAsia="Times New Roman" w:hAnsi="Times New Roman" w:cs="Times New Roman"/>
                <w:sz w:val="24"/>
                <w:szCs w:val="24"/>
                <w:lang w:eastAsia="ru-RU"/>
              </w:rPr>
              <w:t>ответственное</w:t>
            </w:r>
            <w:proofErr w:type="gramEnd"/>
            <w:r w:rsidRPr="00FB4318">
              <w:rPr>
                <w:rFonts w:ascii="Times New Roman" w:eastAsia="Times New Roman" w:hAnsi="Times New Roman" w:cs="Times New Roman"/>
                <w:sz w:val="24"/>
                <w:szCs w:val="24"/>
                <w:lang w:eastAsia="ru-RU"/>
              </w:rPr>
              <w:t xml:space="preserve"> отношения к учению, готовности и способности, обучающихся к саморазвитию и самообразованию.</w:t>
            </w:r>
          </w:p>
          <w:p w:rsidR="00FB4318" w:rsidRPr="00FB4318" w:rsidRDefault="00FB4318" w:rsidP="00FB4318">
            <w:pPr>
              <w:widowControl w:val="0"/>
              <w:tabs>
                <w:tab w:val="left" w:pos="1686"/>
              </w:tabs>
              <w:spacing w:after="0" w:line="240" w:lineRule="auto"/>
              <w:ind w:right="96"/>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Формировать способность к целеполаганию, самостоятельной постановке</w:t>
            </w:r>
            <w:r w:rsidRPr="00FB4318">
              <w:rPr>
                <w:rFonts w:ascii="Times New Roman" w:eastAsia="Times New Roman" w:hAnsi="Times New Roman" w:cs="Times New Roman"/>
                <w:sz w:val="24"/>
                <w:szCs w:val="24"/>
                <w:lang w:eastAsia="ru-RU"/>
              </w:rPr>
              <w:tab/>
              <w:t>новых учебных задач и проектированию собственной учебной деятельности.</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10, стр. 75-76, опорный конспект по теме «Каменный уголь»</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4389"/>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15</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color w:val="231F20"/>
                <w:w w:val="110"/>
                <w:sz w:val="24"/>
                <w:szCs w:val="24"/>
                <w:lang w:eastAsia="ru-RU"/>
              </w:rPr>
              <w:t>Фенол.</w:t>
            </w:r>
            <w:r w:rsidRPr="00FB4318">
              <w:rPr>
                <w:rFonts w:ascii="Times New Roman" w:eastAsia="Times New Roman" w:hAnsi="Times New Roman" w:cs="Times New Roman"/>
                <w:b/>
                <w:color w:val="231F20"/>
                <w:sz w:val="24"/>
                <w:szCs w:val="24"/>
                <w:lang w:eastAsia="ru-RU"/>
              </w:rPr>
              <w:t xml:space="preserve"> Демонстрации. </w:t>
            </w:r>
            <w:r w:rsidRPr="00FB4318">
              <w:rPr>
                <w:rFonts w:ascii="Times New Roman" w:eastAsia="Times New Roman" w:hAnsi="Times New Roman" w:cs="Times New Roman"/>
                <w:color w:val="231F20"/>
                <w:sz w:val="24"/>
                <w:szCs w:val="24"/>
                <w:lang w:eastAsia="ru-RU"/>
              </w:rPr>
              <w:t xml:space="preserve">Объемная модель </w:t>
            </w:r>
            <w:r w:rsidRPr="00FB4318">
              <w:rPr>
                <w:rFonts w:ascii="Times New Roman" w:eastAsia="Times New Roman" w:hAnsi="Times New Roman" w:cs="Times New Roman"/>
                <w:color w:val="231F20"/>
                <w:w w:val="110"/>
                <w:sz w:val="24"/>
                <w:szCs w:val="24"/>
                <w:lang w:eastAsia="ru-RU"/>
              </w:rPr>
              <w:t>молекулы фенола. Растворимость фенола в воде при комнатной температуре и при нагревании. Взаимодействие фенола с раствором щелочи и бромной водой. Качественная реакция на фенол с хлоридом железа (</w:t>
            </w:r>
            <w:r w:rsidRPr="00FB4318">
              <w:rPr>
                <w:rFonts w:ascii="Times New Roman" w:eastAsia="Times New Roman" w:hAnsi="Times New Roman" w:cs="Times New Roman"/>
                <w:color w:val="231F20"/>
                <w:w w:val="110"/>
                <w:sz w:val="24"/>
                <w:szCs w:val="24"/>
                <w:lang w:val="en-US" w:eastAsia="ru-RU"/>
              </w:rPr>
              <w:t>III</w:t>
            </w:r>
            <w:r w:rsidRPr="00FB4318">
              <w:rPr>
                <w:rFonts w:ascii="Times New Roman" w:eastAsia="Times New Roman" w:hAnsi="Times New Roman" w:cs="Times New Roman"/>
                <w:color w:val="231F20"/>
                <w:w w:val="11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 w:after="0" w:line="240" w:lineRule="auto"/>
              <w:ind w:right="567"/>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color w:val="231F20"/>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1" w:after="0" w:line="240" w:lineRule="auto"/>
              <w:ind w:right="-108"/>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color w:val="231F20"/>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1" w:after="0" w:line="240" w:lineRule="auto"/>
              <w:ind w:right="-108"/>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color w:val="231F20"/>
                <w:w w:val="110"/>
                <w:sz w:val="24"/>
                <w:szCs w:val="24"/>
                <w:lang w:eastAsia="ru-RU"/>
              </w:rPr>
              <w:t>Строение молекулы и физические свойства фенола. Взаимное влияние атомов в молекулах органических веществ на примере фенола. Химические свойства фенола, подтверждающие взаимное влияние атомов: кислотные свойства, реакции галогенирования, нитрования. Получение фенола из ка</w:t>
            </w:r>
            <w:r w:rsidRPr="00FB4318">
              <w:rPr>
                <w:rFonts w:ascii="Times New Roman" w:eastAsia="Times New Roman" w:hAnsi="Times New Roman" w:cs="Times New Roman"/>
                <w:color w:val="231F20"/>
                <w:w w:val="105"/>
                <w:sz w:val="24"/>
                <w:szCs w:val="24"/>
                <w:lang w:eastAsia="ru-RU"/>
              </w:rPr>
              <w:t xml:space="preserve">менноугольной смолы </w:t>
            </w: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i/>
                <w:color w:val="231F20"/>
                <w:w w:val="110"/>
                <w:sz w:val="24"/>
                <w:szCs w:val="24"/>
                <w:lang w:eastAsia="ru-RU"/>
              </w:rPr>
              <w:t>Характеризовать</w:t>
            </w:r>
            <w:r w:rsidRPr="00FB4318">
              <w:rPr>
                <w:rFonts w:ascii="Times New Roman" w:eastAsia="Times New Roman" w:hAnsi="Times New Roman" w:cs="Times New Roman"/>
                <w:color w:val="231F20"/>
                <w:w w:val="110"/>
                <w:sz w:val="24"/>
                <w:szCs w:val="24"/>
                <w:lang w:eastAsia="ru-RU"/>
              </w:rPr>
              <w:t xml:space="preserve"> особенности строения и свойства фенола на основе взаимного влияния атомов в молекуле, а также способы получения и области применения фенола с помощью родного языка и языка химии. </w:t>
            </w:r>
            <w:r w:rsidRPr="00FB4318">
              <w:rPr>
                <w:rFonts w:ascii="Times New Roman" w:eastAsia="Times New Roman" w:hAnsi="Times New Roman" w:cs="Times New Roman"/>
                <w:i/>
                <w:color w:val="231F20"/>
                <w:w w:val="110"/>
                <w:sz w:val="24"/>
                <w:szCs w:val="24"/>
                <w:lang w:eastAsia="ru-RU"/>
              </w:rPr>
              <w:t>Наблюдать и описывать</w:t>
            </w:r>
            <w:r w:rsidRPr="00FB4318">
              <w:rPr>
                <w:rFonts w:ascii="Times New Roman" w:eastAsia="Times New Roman" w:hAnsi="Times New Roman" w:cs="Times New Roman"/>
                <w:color w:val="231F20"/>
                <w:w w:val="110"/>
                <w:sz w:val="24"/>
                <w:szCs w:val="24"/>
                <w:lang w:eastAsia="ru-RU"/>
              </w:rPr>
              <w:t xml:space="preserve"> демонстрационный химический эксперимент.                              </w:t>
            </w:r>
            <w:r w:rsidRPr="00FB4318">
              <w:rPr>
                <w:rFonts w:ascii="Times New Roman" w:eastAsia="Times New Roman" w:hAnsi="Times New Roman" w:cs="Times New Roman"/>
                <w:i/>
                <w:color w:val="231F20"/>
                <w:w w:val="110"/>
                <w:sz w:val="24"/>
                <w:szCs w:val="24"/>
                <w:lang w:eastAsia="ru-RU"/>
              </w:rPr>
              <w:t>Соблюдать</w:t>
            </w:r>
            <w:r w:rsidRPr="00FB4318">
              <w:rPr>
                <w:rFonts w:ascii="Times New Roman" w:eastAsia="Times New Roman" w:hAnsi="Times New Roman" w:cs="Times New Roman"/>
                <w:color w:val="231F20"/>
                <w:w w:val="110"/>
                <w:sz w:val="24"/>
                <w:szCs w:val="24"/>
                <w:lang w:eastAsia="ru-RU"/>
              </w:rPr>
              <w:t xml:space="preserve"> правила экологически грамотного и безопасного обращения с горючими и токсичными веществами в быту и окружающей среде.</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Индивидуальный опрос,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i/>
                <w:sz w:val="24"/>
                <w:szCs w:val="24"/>
                <w:lang w:eastAsia="ru-RU"/>
              </w:rPr>
              <w:t>Получение фенола из производных бензола</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10, записи.</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2292"/>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16</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05"/>
                <w:sz w:val="24"/>
                <w:szCs w:val="24"/>
                <w:lang w:eastAsia="ru-RU"/>
              </w:rPr>
              <w:t>Альдегиды.</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Модели (</w:t>
            </w:r>
            <w:proofErr w:type="spellStart"/>
            <w:r w:rsidRPr="00FB4318">
              <w:rPr>
                <w:rFonts w:ascii="Times New Roman" w:eastAsia="Times New Roman" w:hAnsi="Times New Roman" w:cs="Times New Roman"/>
                <w:w w:val="105"/>
                <w:sz w:val="24"/>
                <w:szCs w:val="24"/>
                <w:lang w:eastAsia="ru-RU"/>
              </w:rPr>
              <w:t>шаро</w:t>
            </w:r>
            <w:r w:rsidRPr="00FB4318">
              <w:rPr>
                <w:rFonts w:ascii="Times New Roman" w:eastAsia="Times New Roman" w:hAnsi="Times New Roman" w:cs="Times New Roman"/>
                <w:w w:val="110"/>
                <w:sz w:val="24"/>
                <w:szCs w:val="24"/>
                <w:lang w:eastAsia="ru-RU"/>
              </w:rPr>
              <w:t>стержневые</w:t>
            </w:r>
            <w:proofErr w:type="spellEnd"/>
            <w:r w:rsidRPr="00FB4318">
              <w:rPr>
                <w:rFonts w:ascii="Times New Roman" w:eastAsia="Times New Roman" w:hAnsi="Times New Roman" w:cs="Times New Roman"/>
                <w:w w:val="110"/>
                <w:sz w:val="24"/>
                <w:szCs w:val="24"/>
                <w:lang w:eastAsia="ru-RU"/>
              </w:rPr>
              <w:t xml:space="preserve"> и объемные) молекул </w:t>
            </w:r>
            <w:proofErr w:type="spellStart"/>
            <w:r w:rsidRPr="00FB4318">
              <w:rPr>
                <w:rFonts w:ascii="Times New Roman" w:eastAsia="Times New Roman" w:hAnsi="Times New Roman" w:cs="Times New Roman"/>
                <w:w w:val="110"/>
                <w:sz w:val="24"/>
                <w:szCs w:val="24"/>
                <w:lang w:eastAsia="ru-RU"/>
              </w:rPr>
              <w:t>метаналя</w:t>
            </w:r>
            <w:proofErr w:type="spellEnd"/>
            <w:r w:rsidRPr="00FB4318">
              <w:rPr>
                <w:rFonts w:ascii="Times New Roman" w:eastAsia="Times New Roman" w:hAnsi="Times New Roman" w:cs="Times New Roman"/>
                <w:w w:val="110"/>
                <w:sz w:val="24"/>
                <w:szCs w:val="24"/>
                <w:lang w:eastAsia="ru-RU"/>
              </w:rPr>
              <w:t xml:space="preserve"> и </w:t>
            </w:r>
            <w:proofErr w:type="spellStart"/>
            <w:r w:rsidRPr="00FB4318">
              <w:rPr>
                <w:rFonts w:ascii="Times New Roman" w:eastAsia="Times New Roman" w:hAnsi="Times New Roman" w:cs="Times New Roman"/>
                <w:w w:val="110"/>
                <w:sz w:val="24"/>
                <w:szCs w:val="24"/>
                <w:lang w:eastAsia="ru-RU"/>
              </w:rPr>
              <w:t>этаналя</w:t>
            </w:r>
            <w:proofErr w:type="spellEnd"/>
            <w:r w:rsidRPr="00FB4318">
              <w:rPr>
                <w:rFonts w:ascii="Times New Roman" w:eastAsia="Times New Roman" w:hAnsi="Times New Roman" w:cs="Times New Roman"/>
                <w:w w:val="110"/>
                <w:sz w:val="24"/>
                <w:szCs w:val="24"/>
                <w:lang w:eastAsia="ru-RU"/>
              </w:rPr>
              <w:t>. Ознакомление с коллекцией пластмасс</w:t>
            </w:r>
          </w:p>
          <w:p w:rsidR="00FB4318" w:rsidRPr="00FB4318" w:rsidRDefault="00FB4318" w:rsidP="00FB4318">
            <w:pPr>
              <w:widowControl w:val="0"/>
              <w:spacing w:after="0" w:line="240" w:lineRule="auto"/>
              <w:ind w:right="-108"/>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w w:val="105"/>
                <w:sz w:val="24"/>
                <w:szCs w:val="24"/>
                <w:lang w:eastAsia="ru-RU"/>
              </w:rPr>
              <w:t>и изделий из них.</w:t>
            </w:r>
            <w:r w:rsidRPr="00FB4318">
              <w:rPr>
                <w:rFonts w:ascii="Times New Roman" w:eastAsia="Times New Roman" w:hAnsi="Times New Roman" w:cs="Times New Roman"/>
                <w:b/>
                <w:w w:val="95"/>
                <w:sz w:val="24"/>
                <w:szCs w:val="24"/>
                <w:lang w:eastAsia="ru-RU"/>
              </w:rPr>
              <w:t xml:space="preserve"> Лабораторные опыты. </w:t>
            </w:r>
            <w:r w:rsidRPr="00FB4318">
              <w:rPr>
                <w:rFonts w:ascii="Times New Roman" w:eastAsia="Times New Roman" w:hAnsi="Times New Roman" w:cs="Times New Roman"/>
                <w:w w:val="95"/>
                <w:sz w:val="24"/>
                <w:szCs w:val="24"/>
                <w:lang w:eastAsia="ru-RU"/>
              </w:rPr>
              <w:t xml:space="preserve">8. </w:t>
            </w:r>
            <w:r w:rsidRPr="00FB4318">
              <w:rPr>
                <w:rFonts w:ascii="Times New Roman" w:eastAsia="Times New Roman" w:hAnsi="Times New Roman" w:cs="Times New Roman"/>
                <w:w w:val="95"/>
                <w:sz w:val="24"/>
                <w:szCs w:val="24"/>
                <w:lang w:eastAsia="ru-RU"/>
              </w:rPr>
              <w:lastRenderedPageBreak/>
              <w:t>Свой</w:t>
            </w:r>
            <w:r w:rsidRPr="00FB4318">
              <w:rPr>
                <w:rFonts w:ascii="Times New Roman" w:eastAsia="Times New Roman" w:hAnsi="Times New Roman" w:cs="Times New Roman"/>
                <w:w w:val="105"/>
                <w:sz w:val="24"/>
                <w:szCs w:val="24"/>
                <w:lang w:eastAsia="ru-RU"/>
              </w:rPr>
              <w:t>ства формальдегида.</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2"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2"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новых знаний</w:t>
            </w: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2" w:after="0" w:line="240" w:lineRule="auto"/>
              <w:ind w:right="-108"/>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w w:val="110"/>
                <w:sz w:val="24"/>
                <w:szCs w:val="24"/>
                <w:lang w:eastAsia="ru-RU"/>
              </w:rPr>
              <w:t xml:space="preserve">Производство и использование строительных и отделочных материалов на основе полимеров из фенолоформальдегидных </w:t>
            </w:r>
            <w:proofErr w:type="spellStart"/>
            <w:r w:rsidRPr="00FB4318">
              <w:rPr>
                <w:rFonts w:ascii="Times New Roman" w:eastAsia="Times New Roman" w:hAnsi="Times New Roman" w:cs="Times New Roman"/>
                <w:w w:val="110"/>
                <w:sz w:val="24"/>
                <w:szCs w:val="24"/>
                <w:lang w:eastAsia="ru-RU"/>
              </w:rPr>
              <w:t>смолииханалогов</w:t>
            </w:r>
            <w:proofErr w:type="gramStart"/>
            <w:r w:rsidRPr="00FB4318">
              <w:rPr>
                <w:rFonts w:ascii="Times New Roman" w:eastAsia="Times New Roman" w:hAnsi="Times New Roman" w:cs="Times New Roman"/>
                <w:w w:val="110"/>
                <w:sz w:val="24"/>
                <w:szCs w:val="24"/>
                <w:lang w:eastAsia="ru-RU"/>
              </w:rPr>
              <w:t>.Ф</w:t>
            </w:r>
            <w:proofErr w:type="gramEnd"/>
            <w:r w:rsidRPr="00FB4318">
              <w:rPr>
                <w:rFonts w:ascii="Times New Roman" w:eastAsia="Times New Roman" w:hAnsi="Times New Roman" w:cs="Times New Roman"/>
                <w:w w:val="110"/>
                <w:sz w:val="24"/>
                <w:szCs w:val="24"/>
                <w:lang w:eastAsia="ru-RU"/>
              </w:rPr>
              <w:t>ормальдегид,его</w:t>
            </w:r>
            <w:proofErr w:type="spellEnd"/>
            <w:r w:rsidRPr="00FB4318">
              <w:rPr>
                <w:rFonts w:ascii="Times New Roman" w:eastAsia="Times New Roman" w:hAnsi="Times New Roman" w:cs="Times New Roman"/>
                <w:w w:val="110"/>
                <w:sz w:val="24"/>
                <w:szCs w:val="24"/>
                <w:lang w:eastAsia="ru-RU"/>
              </w:rPr>
              <w:t xml:space="preserve"> строение и физические свойства. </w:t>
            </w:r>
            <w:proofErr w:type="spellStart"/>
            <w:r w:rsidRPr="00FB4318">
              <w:rPr>
                <w:rFonts w:ascii="Times New Roman" w:eastAsia="Times New Roman" w:hAnsi="Times New Roman" w:cs="Times New Roman"/>
                <w:i/>
                <w:w w:val="110"/>
                <w:sz w:val="24"/>
                <w:szCs w:val="24"/>
                <w:lang w:eastAsia="ru-RU"/>
              </w:rPr>
              <w:t>Формалин</w:t>
            </w:r>
            <w:proofErr w:type="gramStart"/>
            <w:r w:rsidRPr="00FB4318">
              <w:rPr>
                <w:rFonts w:ascii="Times New Roman" w:eastAsia="Times New Roman" w:hAnsi="Times New Roman" w:cs="Times New Roman"/>
                <w:i/>
                <w:w w:val="110"/>
                <w:sz w:val="24"/>
                <w:szCs w:val="24"/>
                <w:lang w:eastAsia="ru-RU"/>
              </w:rPr>
              <w:t>.</w:t>
            </w:r>
            <w:r w:rsidRPr="00FB4318">
              <w:rPr>
                <w:rFonts w:ascii="Times New Roman" w:eastAsia="Times New Roman" w:hAnsi="Times New Roman" w:cs="Times New Roman"/>
                <w:w w:val="110"/>
                <w:sz w:val="24"/>
                <w:szCs w:val="24"/>
                <w:lang w:eastAsia="ru-RU"/>
              </w:rPr>
              <w:t>Х</w:t>
            </w:r>
            <w:proofErr w:type="gramEnd"/>
            <w:r w:rsidRPr="00FB4318">
              <w:rPr>
                <w:rFonts w:ascii="Times New Roman" w:eastAsia="Times New Roman" w:hAnsi="Times New Roman" w:cs="Times New Roman"/>
                <w:w w:val="110"/>
                <w:sz w:val="24"/>
                <w:szCs w:val="24"/>
                <w:lang w:eastAsia="ru-RU"/>
              </w:rPr>
              <w:t>имич</w:t>
            </w:r>
            <w:r w:rsidRPr="00FB4318">
              <w:rPr>
                <w:rFonts w:ascii="Times New Roman" w:eastAsia="Times New Roman" w:hAnsi="Times New Roman" w:cs="Times New Roman"/>
                <w:w w:val="110"/>
                <w:sz w:val="24"/>
                <w:szCs w:val="24"/>
                <w:lang w:eastAsia="ru-RU"/>
              </w:rPr>
              <w:lastRenderedPageBreak/>
              <w:t>ескиесвойства</w:t>
            </w:r>
            <w:proofErr w:type="spellEnd"/>
            <w:r w:rsidRPr="00FB4318">
              <w:rPr>
                <w:rFonts w:ascii="Times New Roman" w:eastAsia="Times New Roman" w:hAnsi="Times New Roman" w:cs="Times New Roman"/>
                <w:w w:val="110"/>
                <w:sz w:val="24"/>
                <w:szCs w:val="24"/>
                <w:lang w:eastAsia="ru-RU"/>
              </w:rPr>
              <w:t xml:space="preserve"> формальдегида: гидрирование, </w:t>
            </w:r>
            <w:r w:rsidRPr="00FB4318">
              <w:rPr>
                <w:rFonts w:ascii="Times New Roman" w:eastAsia="Times New Roman" w:hAnsi="Times New Roman" w:cs="Times New Roman"/>
                <w:w w:val="105"/>
                <w:sz w:val="24"/>
                <w:szCs w:val="24"/>
                <w:lang w:eastAsia="ru-RU"/>
              </w:rPr>
              <w:t xml:space="preserve">окисление. </w:t>
            </w:r>
            <w:proofErr w:type="spellStart"/>
            <w:r w:rsidRPr="00FB4318">
              <w:rPr>
                <w:rFonts w:ascii="Times New Roman" w:eastAsia="Times New Roman" w:hAnsi="Times New Roman" w:cs="Times New Roman"/>
                <w:w w:val="110"/>
                <w:sz w:val="24"/>
                <w:szCs w:val="24"/>
                <w:lang w:eastAsia="ru-RU"/>
              </w:rPr>
              <w:t>Гомологическийрядальдегидов</w:t>
            </w:r>
            <w:proofErr w:type="spellEnd"/>
            <w:r w:rsidRPr="00FB4318">
              <w:rPr>
                <w:rFonts w:ascii="Times New Roman" w:eastAsia="Times New Roman" w:hAnsi="Times New Roman" w:cs="Times New Roman"/>
                <w:w w:val="110"/>
                <w:sz w:val="24"/>
                <w:szCs w:val="24"/>
                <w:lang w:eastAsia="ru-RU"/>
              </w:rPr>
              <w:t xml:space="preserve">, изомерия, номенклатура. Качественная реакция на альдегидную </w:t>
            </w:r>
            <w:proofErr w:type="spellStart"/>
            <w:r w:rsidRPr="00FB4318">
              <w:rPr>
                <w:rFonts w:ascii="Times New Roman" w:eastAsia="Times New Roman" w:hAnsi="Times New Roman" w:cs="Times New Roman"/>
                <w:w w:val="110"/>
                <w:sz w:val="24"/>
                <w:szCs w:val="24"/>
                <w:lang w:eastAsia="ru-RU"/>
              </w:rPr>
              <w:t>группу</w:t>
            </w:r>
            <w:proofErr w:type="gramStart"/>
            <w:r w:rsidRPr="00FB4318">
              <w:rPr>
                <w:rFonts w:ascii="Times New Roman" w:eastAsia="Times New Roman" w:hAnsi="Times New Roman" w:cs="Times New Roman"/>
                <w:w w:val="110"/>
                <w:sz w:val="24"/>
                <w:szCs w:val="24"/>
                <w:lang w:eastAsia="ru-RU"/>
              </w:rPr>
              <w:t>.П</w:t>
            </w:r>
            <w:proofErr w:type="gramEnd"/>
            <w:r w:rsidRPr="00FB4318">
              <w:rPr>
                <w:rFonts w:ascii="Times New Roman" w:eastAsia="Times New Roman" w:hAnsi="Times New Roman" w:cs="Times New Roman"/>
                <w:w w:val="110"/>
                <w:sz w:val="24"/>
                <w:szCs w:val="24"/>
                <w:lang w:eastAsia="ru-RU"/>
              </w:rPr>
              <w:t>олучениефор</w:t>
            </w:r>
            <w:r w:rsidRPr="00FB4318">
              <w:rPr>
                <w:rFonts w:ascii="Times New Roman" w:eastAsia="Times New Roman" w:hAnsi="Times New Roman" w:cs="Times New Roman"/>
                <w:w w:val="105"/>
                <w:sz w:val="24"/>
                <w:szCs w:val="24"/>
                <w:lang w:eastAsia="ru-RU"/>
              </w:rPr>
              <w:t>мальдегида</w:t>
            </w:r>
            <w:proofErr w:type="spellEnd"/>
            <w:r w:rsidRPr="00FB4318">
              <w:rPr>
                <w:rFonts w:ascii="Times New Roman" w:eastAsia="Times New Roman" w:hAnsi="Times New Roman" w:cs="Times New Roman"/>
                <w:w w:val="105"/>
                <w:sz w:val="24"/>
                <w:szCs w:val="24"/>
                <w:lang w:eastAsia="ru-RU"/>
              </w:rPr>
              <w:t xml:space="preserve"> </w:t>
            </w:r>
            <w:proofErr w:type="spellStart"/>
            <w:r w:rsidRPr="00FB4318">
              <w:rPr>
                <w:rFonts w:ascii="Times New Roman" w:eastAsia="Times New Roman" w:hAnsi="Times New Roman" w:cs="Times New Roman"/>
                <w:w w:val="105"/>
                <w:sz w:val="24"/>
                <w:szCs w:val="24"/>
                <w:lang w:eastAsia="ru-RU"/>
              </w:rPr>
              <w:t>иацетальдегида</w:t>
            </w:r>
            <w:r w:rsidRPr="00FB4318">
              <w:rPr>
                <w:rFonts w:ascii="Times New Roman" w:eastAsia="Times New Roman" w:hAnsi="Times New Roman" w:cs="Times New Roman"/>
                <w:w w:val="110"/>
                <w:sz w:val="24"/>
                <w:szCs w:val="24"/>
                <w:lang w:eastAsia="ru-RU"/>
              </w:rPr>
              <w:t>из</w:t>
            </w:r>
            <w:proofErr w:type="spellEnd"/>
            <w:r w:rsidRPr="00FB4318">
              <w:rPr>
                <w:rFonts w:ascii="Times New Roman" w:eastAsia="Times New Roman" w:hAnsi="Times New Roman" w:cs="Times New Roman"/>
                <w:w w:val="110"/>
                <w:sz w:val="24"/>
                <w:szCs w:val="24"/>
                <w:lang w:eastAsia="ru-RU"/>
              </w:rPr>
              <w:t xml:space="preserve"> соответствующих спиртов.</w:t>
            </w: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before="53"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lastRenderedPageBreak/>
              <w:t xml:space="preserve">Характеризовать </w:t>
            </w:r>
            <w:r w:rsidRPr="00FB4318">
              <w:rPr>
                <w:rFonts w:ascii="Times New Roman" w:eastAsia="Times New Roman" w:hAnsi="Times New Roman" w:cs="Times New Roman"/>
                <w:w w:val="110"/>
                <w:sz w:val="24"/>
                <w:szCs w:val="24"/>
                <w:lang w:eastAsia="ru-RU"/>
              </w:rPr>
              <w:t>особенности свойств формальдегида и ацетальдегида на основе строения молекул, способы получения и их области применения с помощью родного языка и языка химии.</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Наблюдать, описывать и проводить</w:t>
            </w:r>
            <w:r w:rsidRPr="00FB4318">
              <w:rPr>
                <w:rFonts w:ascii="Times New Roman" w:eastAsia="Times New Roman" w:hAnsi="Times New Roman" w:cs="Times New Roman"/>
                <w:w w:val="110"/>
                <w:sz w:val="24"/>
                <w:szCs w:val="24"/>
                <w:lang w:eastAsia="ru-RU"/>
              </w:rPr>
              <w:t xml:space="preserve"> химический эксперимент. </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lastRenderedPageBreak/>
              <w:t xml:space="preserve">Соблюдать </w:t>
            </w:r>
            <w:r w:rsidRPr="00FB4318">
              <w:rPr>
                <w:rFonts w:ascii="Times New Roman" w:eastAsia="Times New Roman" w:hAnsi="Times New Roman" w:cs="Times New Roman"/>
                <w:w w:val="110"/>
                <w:sz w:val="24"/>
                <w:szCs w:val="24"/>
                <w:lang w:eastAsia="ru-RU"/>
              </w:rPr>
              <w:t>правила экологически грамотного и безопасного обращения с горючими и токсичными веществами в быту и окружающей среде.</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i/>
                <w:color w:val="231F20"/>
                <w:w w:val="110"/>
                <w:sz w:val="24"/>
                <w:szCs w:val="24"/>
                <w:lang w:eastAsia="ru-RU"/>
              </w:rPr>
            </w:pPr>
          </w:p>
        </w:tc>
        <w:tc>
          <w:tcPr>
            <w:tcW w:w="3402" w:type="dxa"/>
            <w:vMerge w:val="restart"/>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Регулятивные: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iCs/>
                <w:sz w:val="24"/>
                <w:szCs w:val="24"/>
                <w:lang w:eastAsia="ru-RU"/>
              </w:rPr>
              <w:t xml:space="preserve">Вносить необходимые коррективы в действие после его завершения на основе его оценки и учета характера сделанных ошибок.                               </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color w:val="000000"/>
                <w:sz w:val="24"/>
                <w:szCs w:val="24"/>
                <w:lang w:eastAsia="ru-RU"/>
              </w:rPr>
              <w:t>2.</w:t>
            </w:r>
            <w:r w:rsidRPr="00FB4318">
              <w:rPr>
                <w:rFonts w:ascii="Times New Roman" w:eastAsia="Times New Roman" w:hAnsi="Times New Roman" w:cs="Times New Roman"/>
                <w:sz w:val="24"/>
                <w:szCs w:val="24"/>
                <w:lang w:eastAsia="ru-RU"/>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3. Выдвигать версии решения проблемы, осознавать </w:t>
            </w:r>
            <w:r w:rsidRPr="00FB4318">
              <w:rPr>
                <w:rFonts w:ascii="Times New Roman" w:eastAsia="Times New Roman" w:hAnsi="Times New Roman" w:cs="Times New Roman"/>
                <w:sz w:val="24"/>
                <w:szCs w:val="24"/>
                <w:lang w:eastAsia="ru-RU"/>
              </w:rPr>
              <w:lastRenderedPageBreak/>
              <w:t xml:space="preserve">конечный результат, выбирать из </w:t>
            </w:r>
            <w:proofErr w:type="gramStart"/>
            <w:r w:rsidRPr="00FB4318">
              <w:rPr>
                <w:rFonts w:ascii="Times New Roman" w:eastAsia="Times New Roman" w:hAnsi="Times New Roman" w:cs="Times New Roman"/>
                <w:sz w:val="24"/>
                <w:szCs w:val="24"/>
                <w:lang w:eastAsia="ru-RU"/>
              </w:rPr>
              <w:t>предложенных</w:t>
            </w:r>
            <w:proofErr w:type="gramEnd"/>
            <w:r w:rsidRPr="00FB4318">
              <w:rPr>
                <w:rFonts w:ascii="Times New Roman" w:eastAsia="Times New Roman" w:hAnsi="Times New Roman" w:cs="Times New Roman"/>
                <w:sz w:val="24"/>
                <w:szCs w:val="24"/>
                <w:lang w:eastAsia="ru-RU"/>
              </w:rPr>
              <w:t xml:space="preserve"> и искать самостоятельно средства достижения цели.</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 xml:space="preserve">1.Формировать </w:t>
            </w:r>
            <w:r w:rsidRPr="00FB4318">
              <w:rPr>
                <w:rFonts w:ascii="Times New Roman" w:eastAsia="Times New Roman" w:hAnsi="Times New Roman" w:cs="Times New Roman"/>
                <w:iCs/>
                <w:sz w:val="24"/>
                <w:szCs w:val="24"/>
                <w:lang w:eastAsia="ru-RU"/>
              </w:rPr>
              <w:t>устойчивый учебно-познавательного интерес к новым общим способам решения задач.</w:t>
            </w:r>
            <w:proofErr w:type="gramEnd"/>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r w:rsidRPr="00FB4318">
              <w:rPr>
                <w:rFonts w:ascii="Times New Roman" w:eastAsia="Times New Roman" w:hAnsi="Times New Roman" w:cs="Times New Roman"/>
                <w:sz w:val="24"/>
                <w:szCs w:val="24"/>
                <w:lang w:val="en-US" w:eastAsia="ru-RU"/>
              </w:rPr>
              <w:t> </w:t>
            </w:r>
            <w:r w:rsidRPr="00FB4318">
              <w:rPr>
                <w:rFonts w:ascii="Times New Roman" w:eastAsia="Times New Roman" w:hAnsi="Times New Roman" w:cs="Times New Roman"/>
                <w:sz w:val="24"/>
                <w:szCs w:val="24"/>
                <w:lang w:eastAsia="ru-RU"/>
              </w:rPr>
              <w:t>Формировать умения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 xml:space="preserve"> Коммуникативные: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iCs/>
                <w:sz w:val="24"/>
                <w:szCs w:val="24"/>
                <w:lang w:eastAsia="ru-RU"/>
              </w:rPr>
              <w:t xml:space="preserve">Аргументировать свою позицию и координировать ее </w:t>
            </w:r>
            <w:proofErr w:type="gramStart"/>
            <w:r w:rsidRPr="00FB4318">
              <w:rPr>
                <w:rFonts w:ascii="Times New Roman" w:eastAsia="Times New Roman" w:hAnsi="Times New Roman" w:cs="Times New Roman"/>
                <w:iCs/>
                <w:sz w:val="24"/>
                <w:szCs w:val="24"/>
                <w:lang w:eastAsia="ru-RU"/>
              </w:rPr>
              <w:t>с</w:t>
            </w:r>
            <w:proofErr w:type="gramEnd"/>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iCs/>
                <w:sz w:val="24"/>
                <w:szCs w:val="24"/>
                <w:lang w:eastAsia="ru-RU"/>
              </w:rPr>
              <w:t xml:space="preserve">позициями партнеров в сотрудничестве при выработке общего решения в совместной деятельности.                                                      </w:t>
            </w:r>
            <w:r w:rsidRPr="00FB4318">
              <w:rPr>
                <w:rFonts w:ascii="Times New Roman" w:eastAsia="Times New Roman" w:hAnsi="Times New Roman" w:cs="Times New Roman"/>
                <w:sz w:val="24"/>
                <w:szCs w:val="24"/>
                <w:lang w:eastAsia="ru-RU"/>
              </w:rPr>
              <w:t xml:space="preserve">2. Адекватно использовать речевые </w:t>
            </w:r>
            <w:proofErr w:type="spellStart"/>
            <w:r w:rsidRPr="00FB4318">
              <w:rPr>
                <w:rFonts w:ascii="Times New Roman" w:eastAsia="Times New Roman" w:hAnsi="Times New Roman" w:cs="Times New Roman"/>
                <w:sz w:val="24"/>
                <w:szCs w:val="24"/>
                <w:lang w:eastAsia="ru-RU"/>
              </w:rPr>
              <w:t>средствадля</w:t>
            </w:r>
            <w:proofErr w:type="spellEnd"/>
            <w:r w:rsidRPr="00FB4318">
              <w:rPr>
                <w:rFonts w:ascii="Times New Roman" w:eastAsia="Times New Roman" w:hAnsi="Times New Roman" w:cs="Times New Roman"/>
                <w:sz w:val="24"/>
                <w:szCs w:val="24"/>
                <w:lang w:eastAsia="ru-RU"/>
              </w:rPr>
              <w:t xml:space="preserve"> решения различных коммуникативных задач; владеть устной и письменной речью; строить </w:t>
            </w:r>
            <w:proofErr w:type="gramStart"/>
            <w:r w:rsidRPr="00FB4318">
              <w:rPr>
                <w:rFonts w:ascii="Times New Roman" w:eastAsia="Times New Roman" w:hAnsi="Times New Roman" w:cs="Times New Roman"/>
                <w:sz w:val="24"/>
                <w:szCs w:val="24"/>
                <w:lang w:eastAsia="ru-RU"/>
              </w:rPr>
              <w:t>монологическое</w:t>
            </w:r>
            <w:proofErr w:type="gram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sz w:val="24"/>
                <w:szCs w:val="24"/>
                <w:lang w:eastAsia="ru-RU"/>
              </w:rPr>
              <w:t>контекстноевысказывание</w:t>
            </w:r>
            <w:proofErr w:type="spellEnd"/>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Уметь оценивать правильность выполнения </w:t>
            </w:r>
            <w:r w:rsidRPr="00FB4318">
              <w:rPr>
                <w:rFonts w:ascii="Times New Roman" w:eastAsia="Times New Roman" w:hAnsi="Times New Roman" w:cs="Times New Roman"/>
                <w:sz w:val="24"/>
                <w:szCs w:val="24"/>
                <w:lang w:eastAsia="ru-RU"/>
              </w:rPr>
              <w:lastRenderedPageBreak/>
              <w:t>учебной задачи, собственные возможности её решения.                     2.</w:t>
            </w:r>
            <w:r w:rsidRPr="00FB4318">
              <w:rPr>
                <w:rFonts w:ascii="Times New Roman" w:eastAsia="Times New Roman" w:hAnsi="Times New Roman" w:cs="Times New Roman"/>
                <w:iCs/>
                <w:sz w:val="24"/>
                <w:szCs w:val="24"/>
                <w:lang w:eastAsia="ru-RU"/>
              </w:rPr>
              <w:t>Анализировать</w:t>
            </w:r>
            <w:r w:rsidRPr="00FB4318">
              <w:rPr>
                <w:rFonts w:ascii="Times New Roman" w:eastAsia="Times New Roman" w:hAnsi="Times New Roman" w:cs="Times New Roman"/>
                <w:iCs/>
                <w:sz w:val="24"/>
                <w:szCs w:val="24"/>
                <w:lang w:val="en-US" w:eastAsia="ru-RU"/>
              </w:rPr>
              <w:t> </w:t>
            </w:r>
            <w:r w:rsidRPr="00FB4318">
              <w:rPr>
                <w:rFonts w:ascii="Times New Roman" w:eastAsia="Times New Roman" w:hAnsi="Times New Roman" w:cs="Times New Roman"/>
                <w:sz w:val="24"/>
                <w:szCs w:val="24"/>
                <w:lang w:eastAsia="ru-RU"/>
              </w:rPr>
              <w:t>эмоциональные состояния, полученные от успешной (неуспешной) деятельности,</w:t>
            </w:r>
            <w:r w:rsidRPr="00FB4318">
              <w:rPr>
                <w:rFonts w:ascii="Times New Roman" w:eastAsia="Times New Roman" w:hAnsi="Times New Roman" w:cs="Times New Roman"/>
                <w:sz w:val="24"/>
                <w:szCs w:val="24"/>
                <w:lang w:val="en-US" w:eastAsia="ru-RU"/>
              </w:rPr>
              <w:t> </w:t>
            </w:r>
            <w:r w:rsidRPr="00FB4318">
              <w:rPr>
                <w:rFonts w:ascii="Times New Roman" w:eastAsia="Times New Roman" w:hAnsi="Times New Roman" w:cs="Times New Roman"/>
                <w:iCs/>
                <w:sz w:val="24"/>
                <w:szCs w:val="24"/>
                <w:lang w:eastAsia="ru-RU"/>
              </w:rPr>
              <w:t>оценивать</w:t>
            </w:r>
            <w:r w:rsidRPr="00FB4318">
              <w:rPr>
                <w:rFonts w:ascii="Times New Roman" w:eastAsia="Times New Roman" w:hAnsi="Times New Roman" w:cs="Times New Roman"/>
                <w:iCs/>
                <w:sz w:val="24"/>
                <w:szCs w:val="24"/>
                <w:lang w:val="en-US" w:eastAsia="ru-RU"/>
              </w:rPr>
              <w:t> </w:t>
            </w:r>
            <w:r w:rsidRPr="00FB4318">
              <w:rPr>
                <w:rFonts w:ascii="Times New Roman" w:eastAsia="Times New Roman" w:hAnsi="Times New Roman" w:cs="Times New Roman"/>
                <w:sz w:val="24"/>
                <w:szCs w:val="24"/>
                <w:lang w:eastAsia="ru-RU"/>
              </w:rPr>
              <w:t>их влияние на настроение человека.</w:t>
            </w:r>
          </w:p>
          <w:p w:rsidR="00FB4318" w:rsidRPr="00FB4318" w:rsidRDefault="00FB4318" w:rsidP="00FB4318">
            <w:pPr>
              <w:widowControl w:val="0"/>
              <w:tabs>
                <w:tab w:val="left" w:pos="243"/>
              </w:tabs>
              <w:spacing w:after="0" w:line="240" w:lineRule="auto"/>
              <w:ind w:right="124"/>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 xml:space="preserve">Индивидуальный опрос, решение письменных </w:t>
            </w:r>
            <w:r w:rsidRPr="00FB4318">
              <w:rPr>
                <w:rFonts w:ascii="Times New Roman" w:eastAsia="Times New Roman" w:hAnsi="Times New Roman" w:cs="Times New Roman"/>
                <w:sz w:val="24"/>
                <w:szCs w:val="24"/>
                <w:lang w:eastAsia="ru-RU"/>
              </w:rPr>
              <w:lastRenderedPageBreak/>
              <w:t>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05"/>
                <w:sz w:val="24"/>
                <w:szCs w:val="24"/>
                <w:lang w:eastAsia="ru-RU"/>
              </w:rPr>
              <w:lastRenderedPageBreak/>
              <w:t xml:space="preserve">Реакции </w:t>
            </w:r>
            <w:proofErr w:type="spellStart"/>
            <w:r w:rsidRPr="00FB4318">
              <w:rPr>
                <w:rFonts w:ascii="Times New Roman" w:eastAsia="Times New Roman" w:hAnsi="Times New Roman" w:cs="Times New Roman"/>
                <w:i/>
                <w:w w:val="105"/>
                <w:sz w:val="24"/>
                <w:szCs w:val="24"/>
                <w:lang w:eastAsia="ru-RU"/>
              </w:rPr>
              <w:t>поликонден</w:t>
            </w:r>
            <w:r w:rsidRPr="00FB4318">
              <w:rPr>
                <w:rFonts w:ascii="Times New Roman" w:eastAsia="Times New Roman" w:hAnsi="Times New Roman" w:cs="Times New Roman"/>
                <w:i/>
                <w:w w:val="110"/>
                <w:sz w:val="24"/>
                <w:szCs w:val="24"/>
                <w:lang w:eastAsia="ru-RU"/>
              </w:rPr>
              <w:t>сации</w:t>
            </w:r>
            <w:proofErr w:type="gramStart"/>
            <w:r w:rsidRPr="00FB4318">
              <w:rPr>
                <w:rFonts w:ascii="Times New Roman" w:eastAsia="Times New Roman" w:hAnsi="Times New Roman" w:cs="Times New Roman"/>
                <w:i/>
                <w:w w:val="110"/>
                <w:sz w:val="24"/>
                <w:szCs w:val="24"/>
                <w:lang w:eastAsia="ru-RU"/>
              </w:rPr>
              <w:t>.</w:t>
            </w:r>
            <w:r w:rsidRPr="00FB4318">
              <w:rPr>
                <w:rFonts w:ascii="Times New Roman" w:eastAsia="Times New Roman" w:hAnsi="Times New Roman" w:cs="Times New Roman"/>
                <w:i/>
                <w:sz w:val="24"/>
                <w:szCs w:val="24"/>
                <w:lang w:eastAsia="ru-RU"/>
              </w:rPr>
              <w:t>П</w:t>
            </w:r>
            <w:proofErr w:type="gramEnd"/>
            <w:r w:rsidRPr="00FB4318">
              <w:rPr>
                <w:rFonts w:ascii="Times New Roman" w:eastAsia="Times New Roman" w:hAnsi="Times New Roman" w:cs="Times New Roman"/>
                <w:i/>
                <w:sz w:val="24"/>
                <w:szCs w:val="24"/>
                <w:lang w:eastAsia="ru-RU"/>
              </w:rPr>
              <w:t>онятие</w:t>
            </w:r>
            <w:proofErr w:type="spellEnd"/>
            <w:r w:rsidRPr="00FB4318">
              <w:rPr>
                <w:rFonts w:ascii="Times New Roman" w:eastAsia="Times New Roman" w:hAnsi="Times New Roman" w:cs="Times New Roman"/>
                <w:i/>
                <w:sz w:val="24"/>
                <w:szCs w:val="24"/>
                <w:lang w:eastAsia="ru-RU"/>
              </w:rPr>
              <w:t xml:space="preserve"> о кетонах. Альдегиды и кетоны в природе.</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11,сравнительнаятаблицаальдегидов и кетонов.</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3290"/>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17</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w w:val="105"/>
                <w:sz w:val="24"/>
                <w:szCs w:val="24"/>
                <w:lang w:eastAsia="ru-RU"/>
              </w:rPr>
            </w:pPr>
            <w:r w:rsidRPr="00FB4318">
              <w:rPr>
                <w:rFonts w:ascii="Times New Roman" w:eastAsia="Times New Roman" w:hAnsi="Times New Roman" w:cs="Times New Roman"/>
                <w:w w:val="110"/>
                <w:sz w:val="24"/>
                <w:szCs w:val="24"/>
                <w:lang w:eastAsia="ru-RU"/>
              </w:rPr>
              <w:t>Карбоновые кислоты.</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Модели (</w:t>
            </w:r>
            <w:proofErr w:type="spellStart"/>
            <w:r w:rsidRPr="00FB4318">
              <w:rPr>
                <w:rFonts w:ascii="Times New Roman" w:eastAsia="Times New Roman" w:hAnsi="Times New Roman" w:cs="Times New Roman"/>
                <w:w w:val="105"/>
                <w:sz w:val="24"/>
                <w:szCs w:val="24"/>
                <w:lang w:eastAsia="ru-RU"/>
              </w:rPr>
              <w:t>шаро</w:t>
            </w:r>
            <w:r w:rsidRPr="00FB4318">
              <w:rPr>
                <w:rFonts w:ascii="Times New Roman" w:eastAsia="Times New Roman" w:hAnsi="Times New Roman" w:cs="Times New Roman"/>
                <w:w w:val="110"/>
                <w:sz w:val="24"/>
                <w:szCs w:val="24"/>
                <w:lang w:eastAsia="ru-RU"/>
              </w:rPr>
              <w:t>стержневые</w:t>
            </w:r>
            <w:proofErr w:type="spellEnd"/>
            <w:r w:rsidRPr="00FB4318">
              <w:rPr>
                <w:rFonts w:ascii="Times New Roman" w:eastAsia="Times New Roman" w:hAnsi="Times New Roman" w:cs="Times New Roman"/>
                <w:w w:val="110"/>
                <w:sz w:val="24"/>
                <w:szCs w:val="24"/>
                <w:lang w:eastAsia="ru-RU"/>
              </w:rPr>
              <w:t xml:space="preserve"> и объемные) молекул муравьиной и уксусной </w:t>
            </w:r>
            <w:proofErr w:type="spellStart"/>
            <w:r w:rsidRPr="00FB4318">
              <w:rPr>
                <w:rFonts w:ascii="Times New Roman" w:eastAsia="Times New Roman" w:hAnsi="Times New Roman" w:cs="Times New Roman"/>
                <w:w w:val="110"/>
                <w:sz w:val="24"/>
                <w:szCs w:val="24"/>
                <w:lang w:eastAsia="ru-RU"/>
              </w:rPr>
              <w:t>кислот</w:t>
            </w:r>
            <w:proofErr w:type="gramStart"/>
            <w:r w:rsidRPr="00FB4318">
              <w:rPr>
                <w:rFonts w:ascii="Times New Roman" w:eastAsia="Times New Roman" w:hAnsi="Times New Roman" w:cs="Times New Roman"/>
                <w:w w:val="110"/>
                <w:sz w:val="24"/>
                <w:szCs w:val="24"/>
                <w:lang w:eastAsia="ru-RU"/>
              </w:rPr>
              <w:t>.О</w:t>
            </w:r>
            <w:proofErr w:type="gramEnd"/>
            <w:r w:rsidRPr="00FB4318">
              <w:rPr>
                <w:rFonts w:ascii="Times New Roman" w:eastAsia="Times New Roman" w:hAnsi="Times New Roman" w:cs="Times New Roman"/>
                <w:w w:val="110"/>
                <w:sz w:val="24"/>
                <w:szCs w:val="24"/>
                <w:lang w:eastAsia="ru-RU"/>
              </w:rPr>
              <w:t>бразцы</w:t>
            </w:r>
            <w:proofErr w:type="spellEnd"/>
            <w:r w:rsidRPr="00FB4318">
              <w:rPr>
                <w:rFonts w:ascii="Times New Roman" w:eastAsia="Times New Roman" w:hAnsi="Times New Roman" w:cs="Times New Roman"/>
                <w:w w:val="110"/>
                <w:sz w:val="24"/>
                <w:szCs w:val="24"/>
                <w:lang w:eastAsia="ru-RU"/>
              </w:rPr>
              <w:t xml:space="preserve"> некоторых карбоновых кислот: муравьиной, уксусной, олеиновой, стеариновой, </w:t>
            </w:r>
            <w:r w:rsidRPr="00FB4318">
              <w:rPr>
                <w:rFonts w:ascii="Times New Roman" w:eastAsia="Times New Roman" w:hAnsi="Times New Roman" w:cs="Times New Roman"/>
                <w:i/>
                <w:w w:val="110"/>
                <w:sz w:val="24"/>
                <w:szCs w:val="24"/>
                <w:lang w:eastAsia="ru-RU"/>
              </w:rPr>
              <w:t>щавеле</w:t>
            </w:r>
            <w:r w:rsidRPr="00FB4318">
              <w:rPr>
                <w:rFonts w:ascii="Times New Roman" w:eastAsia="Times New Roman" w:hAnsi="Times New Roman" w:cs="Times New Roman"/>
                <w:i/>
                <w:w w:val="105"/>
                <w:sz w:val="24"/>
                <w:szCs w:val="24"/>
                <w:lang w:eastAsia="ru-RU"/>
              </w:rPr>
              <w:t>вой, бензойной, лимонной</w:t>
            </w:r>
            <w:r w:rsidRPr="00FB4318">
              <w:rPr>
                <w:rFonts w:ascii="Times New Roman" w:eastAsia="Times New Roman" w:hAnsi="Times New Roman" w:cs="Times New Roman"/>
                <w:w w:val="105"/>
                <w:sz w:val="24"/>
                <w:szCs w:val="24"/>
                <w:lang w:eastAsia="ru-RU"/>
              </w:rPr>
              <w:t>. Отно</w:t>
            </w:r>
            <w:r w:rsidRPr="00FB4318">
              <w:rPr>
                <w:rFonts w:ascii="Times New Roman" w:eastAsia="Times New Roman" w:hAnsi="Times New Roman" w:cs="Times New Roman"/>
                <w:w w:val="110"/>
                <w:sz w:val="24"/>
                <w:szCs w:val="24"/>
                <w:lang w:eastAsia="ru-RU"/>
              </w:rPr>
              <w:t xml:space="preserve">шение различных карбоновых кислот к воде. </w:t>
            </w:r>
            <w:r w:rsidRPr="00FB4318">
              <w:rPr>
                <w:rFonts w:ascii="Times New Roman" w:eastAsia="Times New Roman" w:hAnsi="Times New Roman" w:cs="Times New Roman"/>
                <w:w w:val="110"/>
                <w:sz w:val="24"/>
                <w:szCs w:val="24"/>
                <w:lang w:eastAsia="ru-RU"/>
              </w:rPr>
              <w:lastRenderedPageBreak/>
              <w:t>Получение сложного эфира реакцией этерификации.</w:t>
            </w:r>
            <w:r w:rsidRPr="00FB4318">
              <w:rPr>
                <w:rFonts w:ascii="Times New Roman" w:eastAsia="Times New Roman" w:hAnsi="Times New Roman" w:cs="Times New Roman"/>
                <w:b/>
                <w:sz w:val="24"/>
                <w:szCs w:val="24"/>
                <w:lang w:eastAsia="ru-RU"/>
              </w:rPr>
              <w:t xml:space="preserve"> Лабораторные опыты. </w:t>
            </w:r>
            <w:r w:rsidRPr="00FB4318">
              <w:rPr>
                <w:rFonts w:ascii="Times New Roman" w:eastAsia="Times New Roman" w:hAnsi="Times New Roman" w:cs="Times New Roman"/>
                <w:sz w:val="24"/>
                <w:szCs w:val="24"/>
                <w:lang w:eastAsia="ru-RU"/>
              </w:rPr>
              <w:t>9. Свой</w:t>
            </w:r>
            <w:r w:rsidRPr="00FB4318">
              <w:rPr>
                <w:rFonts w:ascii="Times New Roman" w:eastAsia="Times New Roman" w:hAnsi="Times New Roman" w:cs="Times New Roman"/>
                <w:w w:val="110"/>
                <w:sz w:val="24"/>
                <w:szCs w:val="24"/>
                <w:lang w:eastAsia="ru-RU"/>
              </w:rPr>
              <w:t>ства уксусной кислоты.</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8"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8"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8"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Карбоновые кислоты в природе и в быту. Химические свойства карбоновых кислот в сравнении со свойствами соляной кислоты</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(взаимодействие с металлами, </w:t>
            </w:r>
            <w:proofErr w:type="spellStart"/>
            <w:proofErr w:type="gramStart"/>
            <w:r w:rsidRPr="00FB4318">
              <w:rPr>
                <w:rFonts w:ascii="Times New Roman" w:eastAsia="Times New Roman" w:hAnsi="Times New Roman" w:cs="Times New Roman"/>
                <w:w w:val="110"/>
                <w:sz w:val="24"/>
                <w:szCs w:val="24"/>
                <w:lang w:eastAsia="ru-RU"/>
              </w:rPr>
              <w:t>ос-но</w:t>
            </w:r>
            <w:proofErr w:type="gramEnd"/>
            <w:r w:rsidRPr="00FB4318">
              <w:rPr>
                <w:rFonts w:ascii="Times New Roman" w:eastAsia="Times New Roman" w:hAnsi="Times New Roman" w:cs="Times New Roman"/>
                <w:w w:val="110"/>
                <w:sz w:val="24"/>
                <w:szCs w:val="24"/>
                <w:lang w:eastAsia="ru-RU"/>
              </w:rPr>
              <w:t>́вными</w:t>
            </w:r>
            <w:proofErr w:type="spellEnd"/>
            <w:r w:rsidRPr="00FB4318">
              <w:rPr>
                <w:rFonts w:ascii="Times New Roman" w:eastAsia="Times New Roman" w:hAnsi="Times New Roman" w:cs="Times New Roman"/>
                <w:w w:val="110"/>
                <w:sz w:val="24"/>
                <w:szCs w:val="24"/>
                <w:lang w:eastAsia="ru-RU"/>
              </w:rPr>
              <w:t xml:space="preserve"> оксидами, основаниями, солями). Уксусная кислота как слабый электролит, ионные уравнения реакций с ее участием.</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lastRenderedPageBreak/>
              <w:t xml:space="preserve">Реакция этерификации. Гомологический ряд предельных одноосновных карбоновых кислот, изомерия, номенклатура. Получение </w:t>
            </w:r>
            <w:r w:rsidRPr="00FB4318">
              <w:rPr>
                <w:rFonts w:ascii="Times New Roman" w:eastAsia="Times New Roman" w:hAnsi="Times New Roman" w:cs="Times New Roman"/>
                <w:i/>
                <w:w w:val="105"/>
                <w:sz w:val="24"/>
                <w:szCs w:val="24"/>
                <w:lang w:eastAsia="ru-RU"/>
              </w:rPr>
              <w:t xml:space="preserve">муравьиной </w:t>
            </w:r>
            <w:r w:rsidRPr="00FB4318">
              <w:rPr>
                <w:rFonts w:ascii="Times New Roman" w:eastAsia="Times New Roman" w:hAnsi="Times New Roman" w:cs="Times New Roman"/>
                <w:w w:val="105"/>
                <w:sz w:val="24"/>
                <w:szCs w:val="24"/>
                <w:lang w:eastAsia="ru-RU"/>
              </w:rPr>
              <w:t>и уксусной кислот.</w:t>
            </w:r>
          </w:p>
          <w:p w:rsidR="00FB4318" w:rsidRPr="00FB4318" w:rsidRDefault="00FB4318" w:rsidP="00FB4318">
            <w:pPr>
              <w:widowControl w:val="0"/>
              <w:spacing w:after="0" w:line="240" w:lineRule="auto"/>
              <w:ind w:right="-108"/>
              <w:rPr>
                <w:rFonts w:ascii="Times New Roman" w:eastAsia="Times New Roman" w:hAnsi="Times New Roman" w:cs="Times New Roman"/>
                <w:i/>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lastRenderedPageBreak/>
              <w:t xml:space="preserve">Характеризовать </w:t>
            </w:r>
            <w:r w:rsidRPr="00FB4318">
              <w:rPr>
                <w:rFonts w:ascii="Times New Roman" w:eastAsia="Times New Roman" w:hAnsi="Times New Roman" w:cs="Times New Roman"/>
                <w:w w:val="110"/>
                <w:sz w:val="24"/>
                <w:szCs w:val="24"/>
                <w:lang w:eastAsia="ru-RU"/>
              </w:rPr>
              <w:t xml:space="preserve">особенности свойств карбоновых кислот на основе строения их молекул, а также способы получения и области применения </w:t>
            </w:r>
            <w:r w:rsidRPr="00FB4318">
              <w:rPr>
                <w:rFonts w:ascii="Times New Roman" w:eastAsia="Times New Roman" w:hAnsi="Times New Roman" w:cs="Times New Roman"/>
                <w:i/>
                <w:w w:val="110"/>
                <w:sz w:val="24"/>
                <w:szCs w:val="24"/>
                <w:lang w:eastAsia="ru-RU"/>
              </w:rPr>
              <w:t xml:space="preserve">муравьиной </w:t>
            </w:r>
            <w:r w:rsidRPr="00FB4318">
              <w:rPr>
                <w:rFonts w:ascii="Times New Roman" w:eastAsia="Times New Roman" w:hAnsi="Times New Roman" w:cs="Times New Roman"/>
                <w:w w:val="110"/>
                <w:sz w:val="24"/>
                <w:szCs w:val="24"/>
                <w:lang w:eastAsia="ru-RU"/>
              </w:rPr>
              <w:t xml:space="preserve">и уксусной кислот с помощью родного языка и языка химии. </w:t>
            </w:r>
            <w:r w:rsidRPr="00FB4318">
              <w:rPr>
                <w:rFonts w:ascii="Times New Roman" w:eastAsia="Times New Roman" w:hAnsi="Times New Roman" w:cs="Times New Roman"/>
                <w:i/>
                <w:w w:val="110"/>
                <w:sz w:val="24"/>
                <w:szCs w:val="24"/>
                <w:lang w:eastAsia="ru-RU"/>
              </w:rPr>
              <w:t>Различать</w:t>
            </w:r>
            <w:r w:rsidRPr="00FB4318">
              <w:rPr>
                <w:rFonts w:ascii="Times New Roman" w:eastAsia="Times New Roman" w:hAnsi="Times New Roman" w:cs="Times New Roman"/>
                <w:w w:val="110"/>
                <w:sz w:val="24"/>
                <w:szCs w:val="24"/>
                <w:lang w:eastAsia="ru-RU"/>
              </w:rPr>
              <w:t xml:space="preserve"> общее, особенное и единичное в строении и свойствах органических </w:t>
            </w:r>
            <w:r w:rsidRPr="00FB4318">
              <w:rPr>
                <w:rFonts w:ascii="Times New Roman" w:eastAsia="Times New Roman" w:hAnsi="Times New Roman" w:cs="Times New Roman"/>
                <w:w w:val="105"/>
                <w:sz w:val="24"/>
                <w:szCs w:val="24"/>
                <w:lang w:eastAsia="ru-RU"/>
              </w:rPr>
              <w:t>(</w:t>
            </w:r>
            <w:r w:rsidRPr="00FB4318">
              <w:rPr>
                <w:rFonts w:ascii="Times New Roman" w:eastAsia="Times New Roman" w:hAnsi="Times New Roman" w:cs="Times New Roman"/>
                <w:i/>
                <w:w w:val="105"/>
                <w:sz w:val="24"/>
                <w:szCs w:val="24"/>
                <w:lang w:eastAsia="ru-RU"/>
              </w:rPr>
              <w:t xml:space="preserve">муравьиной </w:t>
            </w:r>
            <w:r w:rsidRPr="00FB4318">
              <w:rPr>
                <w:rFonts w:ascii="Times New Roman" w:eastAsia="Times New Roman" w:hAnsi="Times New Roman" w:cs="Times New Roman"/>
                <w:w w:val="105"/>
                <w:sz w:val="24"/>
                <w:szCs w:val="24"/>
                <w:lang w:eastAsia="ru-RU"/>
              </w:rPr>
              <w:t>и уксусной кислот)</w:t>
            </w:r>
            <w:r w:rsidRPr="00FB4318">
              <w:rPr>
                <w:rFonts w:ascii="Times New Roman" w:eastAsia="Times New Roman" w:hAnsi="Times New Roman" w:cs="Times New Roman"/>
                <w:w w:val="110"/>
                <w:sz w:val="24"/>
                <w:szCs w:val="24"/>
                <w:lang w:eastAsia="ru-RU"/>
              </w:rPr>
              <w:t xml:space="preserve"> описывать и проводить химический эксперимент. </w:t>
            </w:r>
            <w:r w:rsidRPr="00FB4318">
              <w:rPr>
                <w:rFonts w:ascii="Times New Roman" w:eastAsia="Times New Roman" w:hAnsi="Times New Roman" w:cs="Times New Roman"/>
                <w:i/>
                <w:w w:val="110"/>
                <w:sz w:val="24"/>
                <w:szCs w:val="24"/>
                <w:lang w:eastAsia="ru-RU"/>
              </w:rPr>
              <w:t>Соблюдать</w:t>
            </w:r>
            <w:r w:rsidRPr="00FB4318">
              <w:rPr>
                <w:rFonts w:ascii="Times New Roman" w:eastAsia="Times New Roman" w:hAnsi="Times New Roman" w:cs="Times New Roman"/>
                <w:w w:val="110"/>
                <w:sz w:val="24"/>
                <w:szCs w:val="24"/>
                <w:lang w:eastAsia="ru-RU"/>
              </w:rPr>
              <w:t xml:space="preserve"> правила экологически </w:t>
            </w:r>
            <w:r w:rsidRPr="00FB4318">
              <w:rPr>
                <w:rFonts w:ascii="Times New Roman" w:eastAsia="Times New Roman" w:hAnsi="Times New Roman" w:cs="Times New Roman"/>
                <w:w w:val="110"/>
                <w:sz w:val="24"/>
                <w:szCs w:val="24"/>
                <w:lang w:eastAsia="ru-RU"/>
              </w:rPr>
              <w:lastRenderedPageBreak/>
              <w:t xml:space="preserve">грамотного и безопасного обращения с горючими и токсичными веществами в быту и окружающей среде и неорганических кислот. </w:t>
            </w:r>
            <w:r w:rsidRPr="00FB4318">
              <w:rPr>
                <w:rFonts w:ascii="Times New Roman" w:eastAsia="Times New Roman" w:hAnsi="Times New Roman" w:cs="Times New Roman"/>
                <w:i/>
                <w:w w:val="110"/>
                <w:sz w:val="24"/>
                <w:szCs w:val="24"/>
                <w:lang w:eastAsia="ru-RU"/>
              </w:rPr>
              <w:t xml:space="preserve">Наблюдать, описывать и </w:t>
            </w:r>
            <w:proofErr w:type="spellStart"/>
            <w:r w:rsidRPr="00FB4318">
              <w:rPr>
                <w:rFonts w:ascii="Times New Roman" w:eastAsia="Times New Roman" w:hAnsi="Times New Roman" w:cs="Times New Roman"/>
                <w:i/>
                <w:w w:val="110"/>
                <w:sz w:val="24"/>
                <w:szCs w:val="24"/>
                <w:lang w:eastAsia="ru-RU"/>
              </w:rPr>
              <w:t>провоить</w:t>
            </w:r>
            <w:proofErr w:type="spellEnd"/>
            <w:r w:rsidRPr="00FB4318">
              <w:rPr>
                <w:rFonts w:ascii="Times New Roman" w:eastAsia="Times New Roman" w:hAnsi="Times New Roman" w:cs="Times New Roman"/>
                <w:w w:val="110"/>
                <w:sz w:val="24"/>
                <w:szCs w:val="24"/>
                <w:lang w:eastAsia="ru-RU"/>
              </w:rPr>
              <w:t xml:space="preserve"> химический эксперимент. </w:t>
            </w:r>
            <w:r w:rsidRPr="00FB4318">
              <w:rPr>
                <w:rFonts w:ascii="Times New Roman" w:eastAsia="Times New Roman" w:hAnsi="Times New Roman" w:cs="Times New Roman"/>
                <w:i/>
                <w:w w:val="110"/>
                <w:sz w:val="24"/>
                <w:szCs w:val="24"/>
                <w:lang w:eastAsia="ru-RU"/>
              </w:rPr>
              <w:t xml:space="preserve">Соблюдать </w:t>
            </w:r>
            <w:r w:rsidRPr="00FB4318">
              <w:rPr>
                <w:rFonts w:ascii="Times New Roman" w:eastAsia="Times New Roman" w:hAnsi="Times New Roman" w:cs="Times New Roman"/>
                <w:w w:val="110"/>
                <w:sz w:val="24"/>
                <w:szCs w:val="24"/>
                <w:lang w:eastAsia="ru-RU"/>
              </w:rPr>
              <w:t>правила экологически грамотного и безопасного обращения с горючими и токсичными веществами в быту и окружающей среде.</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Индивидуальный опрос,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sz w:val="24"/>
                <w:szCs w:val="24"/>
                <w:lang w:eastAsia="ru-RU"/>
              </w:rPr>
              <w:t>Отдельные представители кис</w:t>
            </w:r>
            <w:r w:rsidRPr="00FB4318">
              <w:rPr>
                <w:rFonts w:ascii="Times New Roman" w:eastAsia="Times New Roman" w:hAnsi="Times New Roman" w:cs="Times New Roman"/>
                <w:i/>
                <w:sz w:val="24"/>
                <w:szCs w:val="24"/>
                <w:lang w:eastAsia="ru-RU"/>
              </w:rPr>
              <w:softHyphen/>
              <w:t xml:space="preserve"> лот иного строения</w:t>
            </w:r>
            <w:r w:rsidRPr="00FB4318">
              <w:rPr>
                <w:rFonts w:ascii="Times New Roman" w:eastAsia="Times New Roman" w:hAnsi="Times New Roman" w:cs="Times New Roman"/>
                <w:sz w:val="24"/>
                <w:szCs w:val="24"/>
                <w:lang w:eastAsia="ru-RU"/>
              </w:rPr>
              <w:t xml:space="preserve">: </w:t>
            </w:r>
            <w:proofErr w:type="gramStart"/>
            <w:r w:rsidRPr="00FB4318">
              <w:rPr>
                <w:rFonts w:ascii="Times New Roman" w:eastAsia="Times New Roman" w:hAnsi="Times New Roman" w:cs="Times New Roman"/>
                <w:i/>
                <w:sz w:val="24"/>
                <w:szCs w:val="24"/>
                <w:lang w:eastAsia="ru-RU"/>
              </w:rPr>
              <w:t>олеиновая</w:t>
            </w:r>
            <w:proofErr w:type="gramEnd"/>
            <w:r w:rsidRPr="00FB4318">
              <w:rPr>
                <w:rFonts w:ascii="Times New Roman" w:eastAsia="Times New Roman" w:hAnsi="Times New Roman" w:cs="Times New Roman"/>
                <w:i/>
                <w:sz w:val="24"/>
                <w:szCs w:val="24"/>
                <w:lang w:eastAsia="ru-RU"/>
              </w:rPr>
              <w:t xml:space="preserve">, </w:t>
            </w:r>
            <w:proofErr w:type="spellStart"/>
            <w:r w:rsidRPr="00FB4318">
              <w:rPr>
                <w:rFonts w:ascii="Times New Roman" w:eastAsia="Times New Roman" w:hAnsi="Times New Roman" w:cs="Times New Roman"/>
                <w:i/>
                <w:sz w:val="24"/>
                <w:szCs w:val="24"/>
                <w:lang w:eastAsia="ru-RU"/>
              </w:rPr>
              <w:t>линолевая</w:t>
            </w:r>
            <w:proofErr w:type="spellEnd"/>
            <w:r w:rsidRPr="00FB4318">
              <w:rPr>
                <w:rFonts w:ascii="Times New Roman" w:eastAsia="Times New Roman" w:hAnsi="Times New Roman" w:cs="Times New Roman"/>
                <w:i/>
                <w:sz w:val="24"/>
                <w:szCs w:val="24"/>
                <w:lang w:eastAsia="ru-RU"/>
              </w:rPr>
              <w:t>, линоленовая, акриловая, щавелевая, бензойная.</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12, индивидуальное сообщение или презентация «Значение карбоновых кислот»</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1326"/>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18</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Сложные эфиры. Жиры.</w:t>
            </w:r>
            <w:r w:rsidRPr="00FB4318">
              <w:rPr>
                <w:rFonts w:ascii="Times New Roman" w:eastAsia="Times New Roman" w:hAnsi="Times New Roman" w:cs="Times New Roman"/>
                <w:b/>
                <w:sz w:val="24"/>
                <w:szCs w:val="24"/>
                <w:lang w:eastAsia="ru-RU"/>
              </w:rPr>
              <w:t xml:space="preserve"> Демонстрации. </w:t>
            </w:r>
            <w:r w:rsidRPr="00FB4318">
              <w:rPr>
                <w:rFonts w:ascii="Times New Roman" w:eastAsia="Times New Roman" w:hAnsi="Times New Roman" w:cs="Times New Roman"/>
                <w:sz w:val="24"/>
                <w:szCs w:val="24"/>
                <w:lang w:eastAsia="ru-RU"/>
              </w:rPr>
              <w:t>Коллекция пище</w:t>
            </w:r>
            <w:r w:rsidRPr="00FB4318">
              <w:rPr>
                <w:rFonts w:ascii="Times New Roman" w:eastAsia="Times New Roman" w:hAnsi="Times New Roman" w:cs="Times New Roman"/>
                <w:w w:val="110"/>
                <w:sz w:val="24"/>
                <w:szCs w:val="24"/>
                <w:lang w:eastAsia="ru-RU"/>
              </w:rPr>
              <w:t xml:space="preserve">вых жиров и масел. Растворимость жиров в органических и неорганических растворителях. Изготовление мыла. Коллекция образцов природных пахучих эфирных масел. </w:t>
            </w:r>
            <w:r w:rsidRPr="00FB4318">
              <w:rPr>
                <w:rFonts w:ascii="Times New Roman" w:eastAsia="Times New Roman" w:hAnsi="Times New Roman" w:cs="Times New Roman"/>
                <w:w w:val="110"/>
                <w:sz w:val="24"/>
                <w:szCs w:val="24"/>
                <w:lang w:eastAsia="ru-RU"/>
              </w:rPr>
              <w:lastRenderedPageBreak/>
              <w:t>Коллекция жидких и твердых моющих средств. Сравнение моющих свойств растворов мыла и стирального порошка.</w:t>
            </w:r>
          </w:p>
          <w:p w:rsidR="00FB4318" w:rsidRPr="00FB4318" w:rsidRDefault="00FB4318" w:rsidP="00FB4318">
            <w:pPr>
              <w:widowControl w:val="0"/>
              <w:spacing w:after="0" w:line="240" w:lineRule="auto"/>
              <w:ind w:right="-108"/>
              <w:rPr>
                <w:rFonts w:ascii="Times New Roman" w:eastAsia="Times New Roman" w:hAnsi="Times New Roman" w:cs="Times New Roman"/>
                <w:w w:val="105"/>
                <w:sz w:val="24"/>
                <w:szCs w:val="24"/>
                <w:lang w:eastAsia="ru-RU"/>
              </w:rPr>
            </w:pPr>
            <w:r w:rsidRPr="00FB4318">
              <w:rPr>
                <w:rFonts w:ascii="Times New Roman" w:eastAsia="Times New Roman" w:hAnsi="Times New Roman" w:cs="Times New Roman"/>
                <w:b/>
                <w:sz w:val="24"/>
                <w:szCs w:val="24"/>
                <w:lang w:eastAsia="ru-RU"/>
              </w:rPr>
              <w:t xml:space="preserve">Лабораторные опыты. </w:t>
            </w:r>
            <w:r w:rsidRPr="00FB4318">
              <w:rPr>
                <w:rFonts w:ascii="Times New Roman" w:eastAsia="Times New Roman" w:hAnsi="Times New Roman" w:cs="Times New Roman"/>
                <w:spacing w:val="-3"/>
                <w:sz w:val="24"/>
                <w:szCs w:val="24"/>
                <w:lang w:eastAsia="ru-RU"/>
              </w:rPr>
              <w:t xml:space="preserve">10. </w:t>
            </w:r>
            <w:r w:rsidRPr="00FB4318">
              <w:rPr>
                <w:rFonts w:ascii="Times New Roman" w:eastAsia="Times New Roman" w:hAnsi="Times New Roman" w:cs="Times New Roman"/>
                <w:sz w:val="24"/>
                <w:szCs w:val="24"/>
                <w:lang w:eastAsia="ru-RU"/>
              </w:rPr>
              <w:t>Свой</w:t>
            </w:r>
            <w:r w:rsidRPr="00FB4318">
              <w:rPr>
                <w:rFonts w:ascii="Times New Roman" w:eastAsia="Times New Roman" w:hAnsi="Times New Roman" w:cs="Times New Roman"/>
                <w:w w:val="110"/>
                <w:sz w:val="24"/>
                <w:szCs w:val="24"/>
                <w:lang w:eastAsia="ru-RU"/>
              </w:rPr>
              <w:t xml:space="preserve">ства жиров. </w:t>
            </w:r>
            <w:r w:rsidRPr="00FB4318">
              <w:rPr>
                <w:rFonts w:ascii="Times New Roman" w:eastAsia="Times New Roman" w:hAnsi="Times New Roman" w:cs="Times New Roman"/>
                <w:spacing w:val="-11"/>
                <w:w w:val="110"/>
                <w:sz w:val="24"/>
                <w:szCs w:val="24"/>
                <w:lang w:eastAsia="ru-RU"/>
              </w:rPr>
              <w:t xml:space="preserve">11. </w:t>
            </w:r>
            <w:r w:rsidRPr="00FB4318">
              <w:rPr>
                <w:rFonts w:ascii="Times New Roman" w:eastAsia="Times New Roman" w:hAnsi="Times New Roman" w:cs="Times New Roman"/>
                <w:w w:val="110"/>
                <w:sz w:val="24"/>
                <w:szCs w:val="24"/>
                <w:lang w:eastAsia="ru-RU"/>
              </w:rPr>
              <w:t>Сравнение свойств растворов мыла и стирального порошка.</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5"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5"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5"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Изучение состава жиров. Жиры растительного и животного происхождения, различия в их составе. Гидролиз жиров и их </w:t>
            </w:r>
            <w:proofErr w:type="spellStart"/>
            <w:r w:rsidRPr="00FB4318">
              <w:rPr>
                <w:rFonts w:ascii="Times New Roman" w:eastAsia="Times New Roman" w:hAnsi="Times New Roman" w:cs="Times New Roman"/>
                <w:w w:val="110"/>
                <w:sz w:val="24"/>
                <w:szCs w:val="24"/>
                <w:lang w:eastAsia="ru-RU"/>
              </w:rPr>
              <w:t>омыле</w:t>
            </w:r>
            <w:r w:rsidRPr="00FB4318">
              <w:rPr>
                <w:rFonts w:ascii="Times New Roman" w:eastAsia="Times New Roman" w:hAnsi="Times New Roman" w:cs="Times New Roman"/>
                <w:w w:val="112"/>
                <w:sz w:val="24"/>
                <w:szCs w:val="24"/>
                <w:lang w:eastAsia="ru-RU"/>
              </w:rPr>
              <w:t>ние</w:t>
            </w:r>
            <w:proofErr w:type="gramStart"/>
            <w:r w:rsidRPr="00FB4318">
              <w:rPr>
                <w:rFonts w:ascii="Times New Roman" w:eastAsia="Times New Roman" w:hAnsi="Times New Roman" w:cs="Times New Roman"/>
                <w:w w:val="112"/>
                <w:sz w:val="24"/>
                <w:szCs w:val="24"/>
                <w:lang w:eastAsia="ru-RU"/>
              </w:rPr>
              <w:t>.</w:t>
            </w:r>
            <w:r w:rsidRPr="00FB4318">
              <w:rPr>
                <w:rFonts w:ascii="Times New Roman" w:eastAsia="Times New Roman" w:hAnsi="Times New Roman" w:cs="Times New Roman"/>
                <w:w w:val="110"/>
                <w:sz w:val="24"/>
                <w:szCs w:val="24"/>
                <w:lang w:eastAsia="ru-RU"/>
              </w:rPr>
              <w:t>М</w:t>
            </w:r>
            <w:proofErr w:type="gramEnd"/>
            <w:r w:rsidRPr="00FB4318">
              <w:rPr>
                <w:rFonts w:ascii="Times New Roman" w:eastAsia="Times New Roman" w:hAnsi="Times New Roman" w:cs="Times New Roman"/>
                <w:w w:val="110"/>
                <w:sz w:val="24"/>
                <w:szCs w:val="24"/>
                <w:lang w:eastAsia="ru-RU"/>
              </w:rPr>
              <w:t>ыла</w:t>
            </w:r>
            <w:proofErr w:type="spellEnd"/>
            <w:r w:rsidRPr="00FB4318">
              <w:rPr>
                <w:rFonts w:ascii="Times New Roman" w:eastAsia="Times New Roman" w:hAnsi="Times New Roman" w:cs="Times New Roman"/>
                <w:w w:val="1"/>
                <w:sz w:val="24"/>
                <w:szCs w:val="24"/>
                <w:lang w:val="en-US" w:eastAsia="ru-RU"/>
              </w:rPr>
              <w:t></w:t>
            </w:r>
            <w:r w:rsidRPr="00FB4318">
              <w:rPr>
                <w:rFonts w:ascii="Times New Roman" w:eastAsia="Times New Roman" w:hAnsi="Times New Roman" w:cs="Times New Roman"/>
                <w:w w:val="112"/>
                <w:sz w:val="24"/>
                <w:szCs w:val="24"/>
                <w:lang w:eastAsia="ru-RU"/>
              </w:rPr>
              <w:t>.</w:t>
            </w:r>
            <w:r w:rsidRPr="00FB4318">
              <w:rPr>
                <w:rFonts w:ascii="Times New Roman" w:eastAsia="Times New Roman" w:hAnsi="Times New Roman" w:cs="Times New Roman"/>
                <w:w w:val="110"/>
                <w:sz w:val="24"/>
                <w:szCs w:val="24"/>
                <w:lang w:eastAsia="ru-RU"/>
              </w:rPr>
              <w:t>Гидрирование жидких жиров. Производство твердых жиров на основе растительных масел.</w:t>
            </w:r>
          </w:p>
          <w:p w:rsidR="00FB4318" w:rsidRPr="00FB4318" w:rsidRDefault="00FB4318" w:rsidP="00FB4318">
            <w:pPr>
              <w:widowControl w:val="0"/>
              <w:spacing w:before="55"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Понятие о </w:t>
            </w:r>
            <w:r w:rsidRPr="00FB4318">
              <w:rPr>
                <w:rFonts w:ascii="Times New Roman" w:eastAsia="Times New Roman" w:hAnsi="Times New Roman" w:cs="Times New Roman"/>
                <w:w w:val="110"/>
                <w:sz w:val="24"/>
                <w:szCs w:val="24"/>
                <w:lang w:eastAsia="ru-RU"/>
              </w:rPr>
              <w:lastRenderedPageBreak/>
              <w:t>сложных эфирах. Сложные эфиры одноосновных карбоновых кислот и одноатомных спиртов. Реакция этерификации. Сложные эфиры в природе. Жиры как сложные эфиры глицерина и высших карбоновых кислот.</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58"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lastRenderedPageBreak/>
              <w:t xml:space="preserve">Характеризовать </w:t>
            </w:r>
            <w:r w:rsidRPr="00FB4318">
              <w:rPr>
                <w:rFonts w:ascii="Times New Roman" w:eastAsia="Times New Roman" w:hAnsi="Times New Roman" w:cs="Times New Roman"/>
                <w:w w:val="110"/>
                <w:sz w:val="24"/>
                <w:szCs w:val="24"/>
                <w:lang w:eastAsia="ru-RU"/>
              </w:rPr>
              <w:t xml:space="preserve">особенности свойств жиров на основе строения их молекул, а также классификации жиров по их составу и происхождению и производство твердых жиров на основе растительных масел. На основе реакции этерификации </w:t>
            </w:r>
            <w:r w:rsidRPr="00FB4318">
              <w:rPr>
                <w:rFonts w:ascii="Times New Roman" w:eastAsia="Times New Roman" w:hAnsi="Times New Roman" w:cs="Times New Roman"/>
                <w:i/>
                <w:w w:val="110"/>
                <w:sz w:val="24"/>
                <w:szCs w:val="24"/>
                <w:lang w:eastAsia="ru-RU"/>
              </w:rPr>
              <w:t>характеризовать</w:t>
            </w:r>
            <w:r w:rsidRPr="00FB4318">
              <w:rPr>
                <w:rFonts w:ascii="Times New Roman" w:eastAsia="Times New Roman" w:hAnsi="Times New Roman" w:cs="Times New Roman"/>
                <w:w w:val="110"/>
                <w:sz w:val="24"/>
                <w:szCs w:val="24"/>
                <w:lang w:eastAsia="ru-RU"/>
              </w:rPr>
              <w:t xml:space="preserve"> состав, свойства и области применения сложных эфиров.</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lastRenderedPageBreak/>
              <w:t>Наблюдать, описывать и проводить</w:t>
            </w:r>
            <w:r w:rsidRPr="00FB4318">
              <w:rPr>
                <w:rFonts w:ascii="Times New Roman" w:eastAsia="Times New Roman" w:hAnsi="Times New Roman" w:cs="Times New Roman"/>
                <w:w w:val="110"/>
                <w:sz w:val="24"/>
                <w:szCs w:val="24"/>
                <w:lang w:eastAsia="ru-RU"/>
              </w:rPr>
              <w:t xml:space="preserve"> химический эксперимент. </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Соблюдать</w:t>
            </w:r>
            <w:r w:rsidRPr="00FB4318">
              <w:rPr>
                <w:rFonts w:ascii="Times New Roman" w:eastAsia="Times New Roman" w:hAnsi="Times New Roman" w:cs="Times New Roman"/>
                <w:w w:val="110"/>
                <w:sz w:val="24"/>
                <w:szCs w:val="24"/>
                <w:lang w:eastAsia="ru-RU"/>
              </w:rPr>
              <w:t xml:space="preserve"> правила экологически грамотного и безопасного обращения с горючими и токсичными веществами в быту и окружающей среде.</w:t>
            </w:r>
          </w:p>
        </w:tc>
        <w:tc>
          <w:tcPr>
            <w:tcW w:w="340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Регулятивные: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color w:val="000000"/>
                <w:sz w:val="24"/>
                <w:szCs w:val="24"/>
                <w:lang w:eastAsia="ru-RU"/>
              </w:rPr>
              <w:t>1.</w:t>
            </w:r>
            <w:r w:rsidRPr="00FB4318">
              <w:rPr>
                <w:rFonts w:ascii="Times New Roman" w:eastAsia="Times New Roman" w:hAnsi="Times New Roman" w:cs="Times New Roman"/>
                <w:iCs/>
                <w:sz w:val="24"/>
                <w:szCs w:val="24"/>
                <w:lang w:eastAsia="ru-RU"/>
              </w:rPr>
              <w:t xml:space="preserve">Планировать свои действия в соответствии с </w:t>
            </w:r>
            <w:proofErr w:type="gramStart"/>
            <w:r w:rsidRPr="00FB4318">
              <w:rPr>
                <w:rFonts w:ascii="Times New Roman" w:eastAsia="Times New Roman" w:hAnsi="Times New Roman" w:cs="Times New Roman"/>
                <w:iCs/>
                <w:sz w:val="24"/>
                <w:szCs w:val="24"/>
                <w:lang w:eastAsia="ru-RU"/>
              </w:rPr>
              <w:t>поставленной</w:t>
            </w:r>
            <w:proofErr w:type="gramEnd"/>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iCs/>
                <w:sz w:val="24"/>
                <w:szCs w:val="24"/>
                <w:lang w:eastAsia="ru-RU"/>
              </w:rPr>
              <w:t>задачей и условиями ее реализации.</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tabs>
                <w:tab w:val="left" w:pos="829"/>
              </w:tabs>
              <w:autoSpaceDE w:val="0"/>
              <w:autoSpaceDN w:val="0"/>
              <w:spacing w:before="7" w:after="0" w:line="232" w:lineRule="auto"/>
              <w:ind w:right="845"/>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1.Осуществлять выбор наиболее эффективных способов решения задач в зависимости от </w:t>
            </w:r>
            <w:proofErr w:type="spellStart"/>
            <w:r w:rsidRPr="00FB4318">
              <w:rPr>
                <w:rFonts w:ascii="Times New Roman" w:eastAsia="Times New Roman" w:hAnsi="Times New Roman" w:cs="Times New Roman"/>
                <w:sz w:val="24"/>
                <w:szCs w:val="24"/>
                <w:lang w:eastAsia="ru-RU"/>
              </w:rPr>
              <w:t>конкретныхусловий</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r w:rsidRPr="00FB4318">
              <w:rPr>
                <w:rFonts w:ascii="Times New Roman" w:eastAsia="Times New Roman" w:hAnsi="Times New Roman" w:cs="Times New Roman"/>
                <w:sz w:val="24"/>
                <w:szCs w:val="24"/>
                <w:lang w:val="en-US" w:eastAsia="ru-RU"/>
              </w:rPr>
              <w:t> </w:t>
            </w:r>
            <w:r w:rsidRPr="00FB4318">
              <w:rPr>
                <w:rFonts w:ascii="Times New Roman" w:eastAsia="Times New Roman" w:hAnsi="Times New Roman" w:cs="Times New Roman"/>
                <w:sz w:val="24"/>
                <w:szCs w:val="24"/>
                <w:lang w:eastAsia="ru-RU"/>
              </w:rPr>
              <w:t xml:space="preserve">Осуществлять сравнение, классификацию, самостоятельно выбирая основания и критерии для </w:t>
            </w:r>
            <w:r w:rsidRPr="00FB4318">
              <w:rPr>
                <w:rFonts w:ascii="Times New Roman" w:eastAsia="Times New Roman" w:hAnsi="Times New Roman" w:cs="Times New Roman"/>
                <w:sz w:val="24"/>
                <w:szCs w:val="24"/>
                <w:lang w:eastAsia="ru-RU"/>
              </w:rPr>
              <w:lastRenderedPageBreak/>
              <w:t>указанных логических операций.</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iCs/>
                <w:sz w:val="24"/>
                <w:szCs w:val="24"/>
                <w:lang w:eastAsia="ru-RU"/>
              </w:rPr>
              <w:t xml:space="preserve">Совершенствовать умение </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iCs/>
                <w:sz w:val="24"/>
                <w:szCs w:val="24"/>
                <w:lang w:eastAsia="ru-RU"/>
              </w:rPr>
              <w:t>договариваться и приходить к общему решению в совместной деятельности.</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w:t>
            </w:r>
            <w:r w:rsidRPr="00FB4318">
              <w:rPr>
                <w:rFonts w:ascii="Times New Roman" w:eastAsia="Times New Roman" w:hAnsi="Times New Roman" w:cs="Times New Roman"/>
                <w:iCs/>
                <w:sz w:val="24"/>
                <w:szCs w:val="24"/>
                <w:lang w:eastAsia="ru-RU"/>
              </w:rPr>
              <w:t>Развивать внутреннюю позицию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Фронтальный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sz w:val="24"/>
                <w:szCs w:val="24"/>
                <w:lang w:eastAsia="ru-RU"/>
              </w:rPr>
              <w:t>Синтетиче</w:t>
            </w:r>
            <w:r w:rsidRPr="00FB4318">
              <w:rPr>
                <w:rFonts w:ascii="Times New Roman" w:eastAsia="Times New Roman" w:hAnsi="Times New Roman" w:cs="Times New Roman"/>
                <w:i/>
                <w:w w:val="106"/>
                <w:sz w:val="24"/>
                <w:szCs w:val="24"/>
                <w:lang w:eastAsia="ru-RU"/>
              </w:rPr>
              <w:t>с</w:t>
            </w:r>
            <w:r w:rsidRPr="00FB4318">
              <w:rPr>
                <w:rFonts w:ascii="Times New Roman" w:eastAsia="Times New Roman" w:hAnsi="Times New Roman" w:cs="Times New Roman"/>
                <w:i/>
                <w:w w:val="110"/>
                <w:sz w:val="24"/>
                <w:szCs w:val="24"/>
                <w:lang w:eastAsia="ru-RU"/>
              </w:rPr>
              <w:t>к</w:t>
            </w:r>
            <w:r w:rsidRPr="00FB4318">
              <w:rPr>
                <w:rFonts w:ascii="Times New Roman" w:eastAsia="Times New Roman" w:hAnsi="Times New Roman" w:cs="Times New Roman"/>
                <w:i/>
                <w:w w:val="102"/>
                <w:sz w:val="24"/>
                <w:szCs w:val="24"/>
                <w:lang w:eastAsia="ru-RU"/>
              </w:rPr>
              <w:t xml:space="preserve">ие </w:t>
            </w:r>
            <w:r w:rsidRPr="00FB4318">
              <w:rPr>
                <w:rFonts w:ascii="Times New Roman" w:eastAsia="Times New Roman" w:hAnsi="Times New Roman" w:cs="Times New Roman"/>
                <w:i/>
                <w:w w:val="110"/>
                <w:sz w:val="24"/>
                <w:szCs w:val="24"/>
                <w:lang w:eastAsia="ru-RU"/>
              </w:rPr>
              <w:t xml:space="preserve">моющие средства </w:t>
            </w:r>
            <w:r w:rsidRPr="00FB4318">
              <w:rPr>
                <w:rFonts w:ascii="Times New Roman" w:eastAsia="Times New Roman" w:hAnsi="Times New Roman" w:cs="Times New Roman"/>
                <w:w w:val="110"/>
                <w:sz w:val="24"/>
                <w:szCs w:val="24"/>
                <w:lang w:eastAsia="ru-RU"/>
              </w:rPr>
              <w:t>(</w:t>
            </w:r>
            <w:r w:rsidRPr="00FB4318">
              <w:rPr>
                <w:rFonts w:ascii="Times New Roman" w:eastAsia="Times New Roman" w:hAnsi="Times New Roman" w:cs="Times New Roman"/>
                <w:i/>
                <w:w w:val="110"/>
                <w:sz w:val="24"/>
                <w:szCs w:val="24"/>
                <w:lang w:eastAsia="ru-RU"/>
              </w:rPr>
              <w:t>СМС</w:t>
            </w:r>
            <w:r w:rsidRPr="00FB4318">
              <w:rPr>
                <w:rFonts w:ascii="Times New Roman" w:eastAsia="Times New Roman" w:hAnsi="Times New Roman" w:cs="Times New Roman"/>
                <w:w w:val="110"/>
                <w:sz w:val="24"/>
                <w:szCs w:val="24"/>
                <w:lang w:eastAsia="ru-RU"/>
              </w:rPr>
              <w:t xml:space="preserve">). </w:t>
            </w:r>
            <w:r w:rsidRPr="00FB4318">
              <w:rPr>
                <w:rFonts w:ascii="Times New Roman" w:eastAsia="Times New Roman" w:hAnsi="Times New Roman" w:cs="Times New Roman"/>
                <w:i/>
                <w:w w:val="110"/>
                <w:sz w:val="24"/>
                <w:szCs w:val="24"/>
                <w:lang w:eastAsia="ru-RU"/>
              </w:rPr>
              <w:t>Эко</w:t>
            </w:r>
            <w:r w:rsidRPr="00FB4318">
              <w:rPr>
                <w:rFonts w:ascii="Times New Roman" w:eastAsia="Times New Roman" w:hAnsi="Times New Roman" w:cs="Times New Roman"/>
                <w:i/>
                <w:sz w:val="24"/>
                <w:szCs w:val="24"/>
                <w:lang w:eastAsia="ru-RU"/>
              </w:rPr>
              <w:t xml:space="preserve">логические аспекты применения </w:t>
            </w:r>
            <w:r w:rsidRPr="00FB4318">
              <w:rPr>
                <w:rFonts w:ascii="Times New Roman" w:eastAsia="Times New Roman" w:hAnsi="Times New Roman" w:cs="Times New Roman"/>
                <w:i/>
                <w:w w:val="110"/>
                <w:sz w:val="24"/>
                <w:szCs w:val="24"/>
                <w:lang w:eastAsia="ru-RU"/>
              </w:rPr>
              <w:t>СМС. Изомерия и но</w:t>
            </w:r>
            <w:r w:rsidRPr="00FB4318">
              <w:rPr>
                <w:rFonts w:ascii="Times New Roman" w:eastAsia="Times New Roman" w:hAnsi="Times New Roman" w:cs="Times New Roman"/>
                <w:i/>
                <w:w w:val="105"/>
                <w:sz w:val="24"/>
                <w:szCs w:val="24"/>
                <w:lang w:eastAsia="ru-RU"/>
              </w:rPr>
              <w:t xml:space="preserve">менклатура </w:t>
            </w:r>
            <w:r w:rsidRPr="00FB4318">
              <w:rPr>
                <w:rFonts w:ascii="Times New Roman" w:eastAsia="Times New Roman" w:hAnsi="Times New Roman" w:cs="Times New Roman"/>
                <w:i/>
                <w:w w:val="105"/>
                <w:sz w:val="24"/>
                <w:szCs w:val="24"/>
                <w:lang w:eastAsia="ru-RU"/>
              </w:rPr>
              <w:lastRenderedPageBreak/>
              <w:t>сложных эфиров.</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 13,  кластер «Жиры»</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1690"/>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19</w:t>
            </w:r>
          </w:p>
        </w:tc>
        <w:tc>
          <w:tcPr>
            <w:tcW w:w="681" w:type="dxa"/>
            <w:vMerge/>
            <w:tcBorders>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proofErr w:type="spellStart"/>
            <w:r w:rsidRPr="00FB4318">
              <w:rPr>
                <w:rFonts w:ascii="Times New Roman" w:eastAsia="Times New Roman" w:hAnsi="Times New Roman" w:cs="Times New Roman"/>
                <w:w w:val="105"/>
                <w:sz w:val="24"/>
                <w:szCs w:val="24"/>
                <w:lang w:eastAsia="ru-RU"/>
              </w:rPr>
              <w:t>Углеводы</w:t>
            </w:r>
            <w:proofErr w:type="gramStart"/>
            <w:r w:rsidRPr="00FB4318">
              <w:rPr>
                <w:rFonts w:ascii="Times New Roman" w:eastAsia="Times New Roman" w:hAnsi="Times New Roman" w:cs="Times New Roman"/>
                <w:w w:val="105"/>
                <w:sz w:val="24"/>
                <w:szCs w:val="24"/>
                <w:lang w:eastAsia="ru-RU"/>
              </w:rPr>
              <w:t>.</w:t>
            </w:r>
            <w:r w:rsidRPr="00FB4318">
              <w:rPr>
                <w:rFonts w:ascii="Times New Roman" w:eastAsia="Times New Roman" w:hAnsi="Times New Roman" w:cs="Times New Roman"/>
                <w:b/>
                <w:sz w:val="24"/>
                <w:szCs w:val="24"/>
                <w:lang w:eastAsia="ru-RU"/>
              </w:rPr>
              <w:t>Д</w:t>
            </w:r>
            <w:proofErr w:type="gramEnd"/>
            <w:r w:rsidRPr="00FB4318">
              <w:rPr>
                <w:rFonts w:ascii="Times New Roman" w:eastAsia="Times New Roman" w:hAnsi="Times New Roman" w:cs="Times New Roman"/>
                <w:b/>
                <w:sz w:val="24"/>
                <w:szCs w:val="24"/>
                <w:lang w:eastAsia="ru-RU"/>
              </w:rPr>
              <w:t>емонстрации</w:t>
            </w:r>
            <w:proofErr w:type="spellEnd"/>
            <w:r w:rsidRPr="00FB4318">
              <w:rPr>
                <w:rFonts w:ascii="Times New Roman" w:eastAsia="Times New Roman" w:hAnsi="Times New Roman" w:cs="Times New Roman"/>
                <w:b/>
                <w:sz w:val="24"/>
                <w:szCs w:val="24"/>
                <w:lang w:eastAsia="ru-RU"/>
              </w:rPr>
              <w:t xml:space="preserve">. </w:t>
            </w:r>
            <w:r w:rsidRPr="00FB4318">
              <w:rPr>
                <w:rFonts w:ascii="Times New Roman" w:eastAsia="Times New Roman" w:hAnsi="Times New Roman" w:cs="Times New Roman"/>
                <w:sz w:val="24"/>
                <w:szCs w:val="24"/>
                <w:lang w:eastAsia="ru-RU"/>
              </w:rPr>
              <w:t>Коллекция крах</w:t>
            </w:r>
            <w:r w:rsidRPr="00FB4318">
              <w:rPr>
                <w:rFonts w:ascii="Times New Roman" w:eastAsia="Times New Roman" w:hAnsi="Times New Roman" w:cs="Times New Roman"/>
                <w:w w:val="110"/>
                <w:sz w:val="24"/>
                <w:szCs w:val="24"/>
                <w:lang w:eastAsia="ru-RU"/>
              </w:rPr>
              <w:t>малосодержащих продуктов питания и продуктов на основе сахарозы. Взаимодействие глюкозы и сахарозы с гидроксидом меди (</w:t>
            </w:r>
            <w:r w:rsidRPr="00FB4318">
              <w:rPr>
                <w:rFonts w:ascii="Times New Roman" w:eastAsia="Times New Roman" w:hAnsi="Times New Roman" w:cs="Times New Roman"/>
                <w:w w:val="110"/>
                <w:sz w:val="24"/>
                <w:szCs w:val="24"/>
                <w:lang w:val="en-US" w:eastAsia="ru-RU"/>
              </w:rPr>
              <w:t>II</w:t>
            </w:r>
            <w:r w:rsidRPr="00FB4318">
              <w:rPr>
                <w:rFonts w:ascii="Times New Roman" w:eastAsia="Times New Roman" w:hAnsi="Times New Roman" w:cs="Times New Roman"/>
                <w:w w:val="110"/>
                <w:sz w:val="24"/>
                <w:szCs w:val="24"/>
                <w:lang w:eastAsia="ru-RU"/>
              </w:rPr>
              <w:t xml:space="preserve">). </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w w:val="95"/>
                <w:sz w:val="24"/>
                <w:szCs w:val="24"/>
                <w:lang w:eastAsia="ru-RU"/>
              </w:rPr>
              <w:t xml:space="preserve">Лабораторные опыты. </w:t>
            </w:r>
            <w:r w:rsidRPr="00FB4318">
              <w:rPr>
                <w:rFonts w:ascii="Times New Roman" w:eastAsia="Times New Roman" w:hAnsi="Times New Roman" w:cs="Times New Roman"/>
                <w:w w:val="95"/>
                <w:sz w:val="24"/>
                <w:szCs w:val="24"/>
                <w:lang w:eastAsia="ru-RU"/>
              </w:rPr>
              <w:t>12. Свой</w:t>
            </w:r>
            <w:r w:rsidRPr="00FB4318">
              <w:rPr>
                <w:rFonts w:ascii="Times New Roman" w:eastAsia="Times New Roman" w:hAnsi="Times New Roman" w:cs="Times New Roman"/>
                <w:w w:val="110"/>
                <w:sz w:val="24"/>
                <w:szCs w:val="24"/>
                <w:lang w:eastAsia="ru-RU"/>
              </w:rPr>
              <w:t>ства глюкозы. 13. Свойства крахмала.</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66"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66"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новых знаний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66" w:after="0" w:line="240" w:lineRule="auto"/>
              <w:ind w:right="-108"/>
              <w:rPr>
                <w:rFonts w:ascii="Times New Roman" w:eastAsia="Times New Roman" w:hAnsi="Times New Roman" w:cs="Times New Roman"/>
                <w:i/>
                <w:sz w:val="24"/>
                <w:szCs w:val="24"/>
                <w:lang w:eastAsia="ru-RU"/>
              </w:rPr>
            </w:pPr>
            <w:proofErr w:type="spellStart"/>
            <w:r w:rsidRPr="00FB4318">
              <w:rPr>
                <w:rFonts w:ascii="Times New Roman" w:eastAsia="Times New Roman" w:hAnsi="Times New Roman" w:cs="Times New Roman"/>
                <w:w w:val="110"/>
                <w:sz w:val="24"/>
                <w:szCs w:val="24"/>
                <w:lang w:eastAsia="ru-RU"/>
              </w:rPr>
              <w:t>Составуглеводов,ихнахождение</w:t>
            </w:r>
            <w:proofErr w:type="spellEnd"/>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w w:val="110"/>
                <w:sz w:val="24"/>
                <w:szCs w:val="24"/>
                <w:lang w:eastAsia="ru-RU"/>
              </w:rPr>
              <w:t>ирольвприроде</w:t>
            </w:r>
            <w:proofErr w:type="gramStart"/>
            <w:r w:rsidRPr="00FB4318">
              <w:rPr>
                <w:rFonts w:ascii="Times New Roman" w:eastAsia="Times New Roman" w:hAnsi="Times New Roman" w:cs="Times New Roman"/>
                <w:w w:val="110"/>
                <w:sz w:val="24"/>
                <w:szCs w:val="24"/>
                <w:lang w:eastAsia="ru-RU"/>
              </w:rPr>
              <w:t>.З</w:t>
            </w:r>
            <w:proofErr w:type="gramEnd"/>
            <w:r w:rsidRPr="00FB4318">
              <w:rPr>
                <w:rFonts w:ascii="Times New Roman" w:eastAsia="Times New Roman" w:hAnsi="Times New Roman" w:cs="Times New Roman"/>
                <w:w w:val="110"/>
                <w:sz w:val="24"/>
                <w:szCs w:val="24"/>
                <w:lang w:eastAsia="ru-RU"/>
              </w:rPr>
              <w:t>начениеуглеводов</w:t>
            </w:r>
            <w:proofErr w:type="spellEnd"/>
            <w:r w:rsidRPr="00FB4318">
              <w:rPr>
                <w:rFonts w:ascii="Times New Roman" w:eastAsia="Times New Roman" w:hAnsi="Times New Roman" w:cs="Times New Roman"/>
                <w:w w:val="110"/>
                <w:sz w:val="24"/>
                <w:szCs w:val="24"/>
                <w:lang w:eastAsia="ru-RU"/>
              </w:rPr>
              <w:t xml:space="preserve"> в технике, быту, на производстве. Классификация углеводов: мон</w:t>
            </w:r>
            <w:proofErr w:type="gramStart"/>
            <w:r w:rsidRPr="00FB4318">
              <w:rPr>
                <w:rFonts w:ascii="Times New Roman" w:eastAsia="Times New Roman" w:hAnsi="Times New Roman" w:cs="Times New Roman"/>
                <w:w w:val="110"/>
                <w:sz w:val="24"/>
                <w:szCs w:val="24"/>
                <w:lang w:eastAsia="ru-RU"/>
              </w:rPr>
              <w:t>о-</w:t>
            </w:r>
            <w:proofErr w:type="gramEnd"/>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w w:val="110"/>
                <w:sz w:val="24"/>
                <w:szCs w:val="24"/>
                <w:lang w:eastAsia="ru-RU"/>
              </w:rPr>
              <w:t>ди</w:t>
            </w:r>
            <w:proofErr w:type="spellEnd"/>
            <w:r w:rsidRPr="00FB4318">
              <w:rPr>
                <w:rFonts w:ascii="Times New Roman" w:eastAsia="Times New Roman" w:hAnsi="Times New Roman" w:cs="Times New Roman"/>
                <w:w w:val="110"/>
                <w:sz w:val="24"/>
                <w:szCs w:val="24"/>
                <w:lang w:eastAsia="ru-RU"/>
              </w:rPr>
              <w:t>- и полисахариды.</w:t>
            </w:r>
            <w:r w:rsidRPr="00FB4318">
              <w:rPr>
                <w:rFonts w:ascii="Times New Roman" w:eastAsia="Times New Roman" w:hAnsi="Times New Roman" w:cs="Times New Roman"/>
                <w:i/>
                <w:sz w:val="24"/>
                <w:szCs w:val="24"/>
                <w:lang w:eastAsia="ru-RU"/>
              </w:rPr>
              <w:t>.</w:t>
            </w:r>
          </w:p>
          <w:p w:rsidR="00FB4318" w:rsidRPr="00FB4318" w:rsidRDefault="00FB4318" w:rsidP="00FB4318">
            <w:pPr>
              <w:widowControl w:val="0"/>
              <w:spacing w:before="60"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Двойственность функции органического вещества на примере глюкозы (</w:t>
            </w:r>
            <w:proofErr w:type="spellStart"/>
            <w:r w:rsidRPr="00FB4318">
              <w:rPr>
                <w:rFonts w:ascii="Times New Roman" w:eastAsia="Times New Roman" w:hAnsi="Times New Roman" w:cs="Times New Roman"/>
                <w:w w:val="110"/>
                <w:sz w:val="24"/>
                <w:szCs w:val="24"/>
                <w:lang w:eastAsia="ru-RU"/>
              </w:rPr>
              <w:t>альдегидоспирт</w:t>
            </w:r>
            <w:proofErr w:type="spellEnd"/>
            <w:r w:rsidRPr="00FB4318">
              <w:rPr>
                <w:rFonts w:ascii="Times New Roman" w:eastAsia="Times New Roman" w:hAnsi="Times New Roman" w:cs="Times New Roman"/>
                <w:w w:val="110"/>
                <w:sz w:val="24"/>
                <w:szCs w:val="24"/>
                <w:lang w:eastAsia="ru-RU"/>
              </w:rPr>
              <w:t xml:space="preserve">). Химические свойства глюкозы, </w:t>
            </w:r>
            <w:r w:rsidRPr="00FB4318">
              <w:rPr>
                <w:rFonts w:ascii="Times New Roman" w:eastAsia="Times New Roman" w:hAnsi="Times New Roman" w:cs="Times New Roman"/>
                <w:w w:val="110"/>
                <w:sz w:val="24"/>
                <w:szCs w:val="24"/>
                <w:lang w:eastAsia="ru-RU"/>
              </w:rPr>
              <w:lastRenderedPageBreak/>
              <w:t>доказывающие двойственность ее функции: гидрирование, взаимодействие с гидроксидом меди (</w:t>
            </w:r>
            <w:r w:rsidRPr="00FB4318">
              <w:rPr>
                <w:rFonts w:ascii="Times New Roman" w:eastAsia="Times New Roman" w:hAnsi="Times New Roman" w:cs="Times New Roman"/>
                <w:w w:val="110"/>
                <w:sz w:val="24"/>
                <w:szCs w:val="24"/>
                <w:lang w:val="en-US" w:eastAsia="ru-RU"/>
              </w:rPr>
              <w:t>II</w:t>
            </w:r>
            <w:r w:rsidRPr="00FB4318">
              <w:rPr>
                <w:rFonts w:ascii="Times New Roman" w:eastAsia="Times New Roman" w:hAnsi="Times New Roman" w:cs="Times New Roman"/>
                <w:w w:val="110"/>
                <w:sz w:val="24"/>
                <w:szCs w:val="24"/>
                <w:lang w:eastAsia="ru-RU"/>
              </w:rPr>
              <w:t>), окисление (</w:t>
            </w:r>
            <w:r w:rsidRPr="00FB4318">
              <w:rPr>
                <w:rFonts w:ascii="Times New Roman" w:eastAsia="Times New Roman" w:hAnsi="Times New Roman" w:cs="Times New Roman"/>
                <w:i/>
                <w:w w:val="110"/>
                <w:sz w:val="24"/>
                <w:szCs w:val="24"/>
                <w:lang w:eastAsia="ru-RU"/>
              </w:rPr>
              <w:t>ферментативное</w:t>
            </w:r>
            <w:r w:rsidRPr="00FB4318">
              <w:rPr>
                <w:rFonts w:ascii="Times New Roman" w:eastAsia="Times New Roman" w:hAnsi="Times New Roman" w:cs="Times New Roman"/>
                <w:w w:val="110"/>
                <w:sz w:val="24"/>
                <w:szCs w:val="24"/>
                <w:lang w:eastAsia="ru-RU"/>
              </w:rPr>
              <w:t>, реакция «серебряного зеркала»). Брожение глюкозы. Фотосинтез</w:t>
            </w:r>
            <w:r w:rsidRPr="00FB4318">
              <w:rPr>
                <w:rFonts w:ascii="Times New Roman" w:eastAsia="Times New Roman" w:hAnsi="Times New Roman" w:cs="Times New Roman"/>
                <w:i/>
                <w:w w:val="110"/>
                <w:sz w:val="24"/>
                <w:szCs w:val="24"/>
                <w:lang w:eastAsia="ru-RU"/>
              </w:rPr>
              <w:t xml:space="preserve">. </w:t>
            </w:r>
            <w:r w:rsidRPr="00FB4318">
              <w:rPr>
                <w:rFonts w:ascii="Times New Roman" w:eastAsia="Times New Roman" w:hAnsi="Times New Roman" w:cs="Times New Roman"/>
                <w:w w:val="110"/>
                <w:sz w:val="24"/>
                <w:szCs w:val="24"/>
                <w:lang w:eastAsia="ru-RU"/>
              </w:rPr>
              <w:t>Сахароза как представитель диса</w:t>
            </w:r>
            <w:r w:rsidRPr="00FB4318">
              <w:rPr>
                <w:rFonts w:ascii="Times New Roman" w:eastAsia="Times New Roman" w:hAnsi="Times New Roman" w:cs="Times New Roman"/>
                <w:w w:val="105"/>
                <w:sz w:val="24"/>
                <w:szCs w:val="24"/>
                <w:lang w:eastAsia="ru-RU"/>
              </w:rPr>
              <w:t xml:space="preserve">харидов. </w:t>
            </w:r>
            <w:r w:rsidRPr="00FB4318">
              <w:rPr>
                <w:rFonts w:ascii="Times New Roman" w:eastAsia="Times New Roman" w:hAnsi="Times New Roman" w:cs="Times New Roman"/>
                <w:w w:val="110"/>
                <w:sz w:val="24"/>
                <w:szCs w:val="24"/>
                <w:lang w:eastAsia="ru-RU"/>
              </w:rPr>
              <w:t xml:space="preserve">Полисахариды: крахмал, целлюлоза. Сравнение их </w:t>
            </w:r>
            <w:proofErr w:type="spellStart"/>
            <w:r w:rsidRPr="00FB4318">
              <w:rPr>
                <w:rFonts w:ascii="Times New Roman" w:eastAsia="Times New Roman" w:hAnsi="Times New Roman" w:cs="Times New Roman"/>
                <w:w w:val="110"/>
                <w:sz w:val="24"/>
                <w:szCs w:val="24"/>
                <w:lang w:eastAsia="ru-RU"/>
              </w:rPr>
              <w:t>строенияи</w:t>
            </w:r>
            <w:proofErr w:type="spellEnd"/>
            <w:r w:rsidRPr="00FB4318">
              <w:rPr>
                <w:rFonts w:ascii="Times New Roman" w:eastAsia="Times New Roman" w:hAnsi="Times New Roman" w:cs="Times New Roman"/>
                <w:w w:val="110"/>
                <w:sz w:val="24"/>
                <w:szCs w:val="24"/>
                <w:lang w:eastAsia="ru-RU"/>
              </w:rPr>
              <w:t xml:space="preserve"> свойств. Качественная реакция на крахмал.</w:t>
            </w: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before="66"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05"/>
                <w:sz w:val="24"/>
                <w:szCs w:val="24"/>
                <w:lang w:eastAsia="ru-RU"/>
              </w:rPr>
              <w:lastRenderedPageBreak/>
              <w:t>Характеризовать</w:t>
            </w:r>
            <w:r w:rsidRPr="00FB4318">
              <w:rPr>
                <w:rFonts w:ascii="Times New Roman" w:eastAsia="Times New Roman" w:hAnsi="Times New Roman" w:cs="Times New Roman"/>
                <w:w w:val="105"/>
                <w:sz w:val="24"/>
                <w:szCs w:val="24"/>
                <w:lang w:eastAsia="ru-RU"/>
              </w:rPr>
              <w:t xml:space="preserve"> состав углеводов </w:t>
            </w:r>
            <w:r w:rsidRPr="00FB4318">
              <w:rPr>
                <w:rFonts w:ascii="Times New Roman" w:eastAsia="Times New Roman" w:hAnsi="Times New Roman" w:cs="Times New Roman"/>
                <w:w w:val="110"/>
                <w:sz w:val="24"/>
                <w:szCs w:val="24"/>
                <w:lang w:eastAsia="ru-RU"/>
              </w:rPr>
              <w:t>и их классификацию на основе способности к гидролизу.</w:t>
            </w:r>
          </w:p>
          <w:p w:rsidR="00FB4318" w:rsidRPr="00FB4318" w:rsidRDefault="00FB4318" w:rsidP="00FB4318">
            <w:pPr>
              <w:widowControl w:val="0"/>
              <w:tabs>
                <w:tab w:val="left" w:pos="2477"/>
              </w:tabs>
              <w:spacing w:before="61"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Описывать</w:t>
            </w:r>
            <w:r w:rsidRPr="00FB4318">
              <w:rPr>
                <w:rFonts w:ascii="Times New Roman" w:eastAsia="Times New Roman" w:hAnsi="Times New Roman" w:cs="Times New Roman"/>
                <w:w w:val="110"/>
                <w:sz w:val="24"/>
                <w:szCs w:val="24"/>
                <w:lang w:eastAsia="ru-RU"/>
              </w:rPr>
              <w:t xml:space="preserve"> свойства глюкозы как вещества с двойственной функцией (</w:t>
            </w:r>
            <w:proofErr w:type="spellStart"/>
            <w:r w:rsidRPr="00FB4318">
              <w:rPr>
                <w:rFonts w:ascii="Times New Roman" w:eastAsia="Times New Roman" w:hAnsi="Times New Roman" w:cs="Times New Roman"/>
                <w:w w:val="110"/>
                <w:sz w:val="24"/>
                <w:szCs w:val="24"/>
                <w:lang w:eastAsia="ru-RU"/>
              </w:rPr>
              <w:t>альдегидоспирта</w:t>
            </w:r>
            <w:proofErr w:type="spellEnd"/>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i/>
                <w:w w:val="110"/>
                <w:sz w:val="24"/>
                <w:szCs w:val="24"/>
                <w:lang w:eastAsia="ru-RU"/>
              </w:rPr>
              <w:t>Устанавливать</w:t>
            </w:r>
            <w:r w:rsidRPr="00FB4318">
              <w:rPr>
                <w:rFonts w:ascii="Times New Roman" w:eastAsia="Times New Roman" w:hAnsi="Times New Roman" w:cs="Times New Roman"/>
                <w:w w:val="110"/>
                <w:sz w:val="24"/>
                <w:szCs w:val="24"/>
                <w:lang w:eastAsia="ru-RU"/>
              </w:rPr>
              <w:t>межпредметные</w:t>
            </w:r>
            <w:proofErr w:type="spellEnd"/>
            <w:r w:rsidRPr="00FB4318">
              <w:rPr>
                <w:rFonts w:ascii="Times New Roman" w:eastAsia="Times New Roman" w:hAnsi="Times New Roman" w:cs="Times New Roman"/>
                <w:w w:val="110"/>
                <w:sz w:val="24"/>
                <w:szCs w:val="24"/>
                <w:lang w:eastAsia="ru-RU"/>
              </w:rPr>
              <w:t xml:space="preserve"> связи химии и биологии на основе раскрытия биологической роли и химических свойств важнейших представителей </w:t>
            </w:r>
            <w:r w:rsidRPr="00FB4318">
              <w:rPr>
                <w:rFonts w:ascii="Times New Roman" w:eastAsia="Times New Roman" w:hAnsi="Times New Roman" w:cs="Times New Roman"/>
                <w:w w:val="110"/>
                <w:sz w:val="24"/>
                <w:szCs w:val="24"/>
                <w:lang w:eastAsia="ru-RU"/>
              </w:rPr>
              <w:lastRenderedPageBreak/>
              <w:t>мон</w:t>
            </w:r>
            <w:proofErr w:type="gramStart"/>
            <w:r w:rsidRPr="00FB4318">
              <w:rPr>
                <w:rFonts w:ascii="Times New Roman" w:eastAsia="Times New Roman" w:hAnsi="Times New Roman" w:cs="Times New Roman"/>
                <w:w w:val="110"/>
                <w:sz w:val="24"/>
                <w:szCs w:val="24"/>
                <w:lang w:eastAsia="ru-RU"/>
              </w:rPr>
              <w:t>о-</w:t>
            </w:r>
            <w:proofErr w:type="gramEnd"/>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w w:val="110"/>
                <w:sz w:val="24"/>
                <w:szCs w:val="24"/>
                <w:lang w:eastAsia="ru-RU"/>
              </w:rPr>
              <w:t>ди</w:t>
            </w:r>
            <w:proofErr w:type="spellEnd"/>
            <w:r w:rsidRPr="00FB4318">
              <w:rPr>
                <w:rFonts w:ascii="Times New Roman" w:eastAsia="Times New Roman" w:hAnsi="Times New Roman" w:cs="Times New Roman"/>
                <w:w w:val="110"/>
                <w:sz w:val="24"/>
                <w:szCs w:val="24"/>
                <w:lang w:eastAsia="ru-RU"/>
              </w:rPr>
              <w:t xml:space="preserve">- и полисахаридов. </w:t>
            </w:r>
          </w:p>
          <w:p w:rsidR="00FB4318" w:rsidRPr="00FB4318" w:rsidRDefault="00FB4318" w:rsidP="00FB4318">
            <w:pPr>
              <w:widowControl w:val="0"/>
              <w:tabs>
                <w:tab w:val="left" w:pos="2477"/>
              </w:tabs>
              <w:spacing w:before="61"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Наблюдать, описывать и проводить</w:t>
            </w:r>
            <w:r w:rsidRPr="00FB4318">
              <w:rPr>
                <w:rFonts w:ascii="Times New Roman" w:eastAsia="Times New Roman" w:hAnsi="Times New Roman" w:cs="Times New Roman"/>
                <w:w w:val="110"/>
                <w:sz w:val="24"/>
                <w:szCs w:val="24"/>
                <w:lang w:eastAsia="ru-RU"/>
              </w:rPr>
              <w:t xml:space="preserve"> химический эксперимент. </w:t>
            </w:r>
          </w:p>
          <w:p w:rsidR="00FB4318" w:rsidRPr="00FB4318" w:rsidRDefault="00FB4318" w:rsidP="00FB4318">
            <w:pPr>
              <w:widowControl w:val="0"/>
              <w:tabs>
                <w:tab w:val="left" w:pos="2477"/>
              </w:tabs>
              <w:spacing w:before="6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Соблюдать</w:t>
            </w:r>
            <w:r w:rsidRPr="00FB4318">
              <w:rPr>
                <w:rFonts w:ascii="Times New Roman" w:eastAsia="Times New Roman" w:hAnsi="Times New Roman" w:cs="Times New Roman"/>
                <w:w w:val="110"/>
                <w:sz w:val="24"/>
                <w:szCs w:val="24"/>
                <w:lang w:eastAsia="ru-RU"/>
              </w:rPr>
              <w:t xml:space="preserve"> правила техники безопасности при работе в кабинете химии.</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Регулятивные:</w:t>
            </w:r>
          </w:p>
          <w:p w:rsidR="00FB4318" w:rsidRPr="00FB4318" w:rsidRDefault="00FB4318" w:rsidP="00FB4318">
            <w:pPr>
              <w:widowControl w:val="0"/>
              <w:spacing w:after="0" w:line="240" w:lineRule="auto"/>
              <w:rPr>
                <w:rFonts w:ascii="Times New Roman" w:eastAsia="Times New Roman" w:hAnsi="Times New Roman" w:cs="Times New Roman"/>
                <w:color w:val="000000"/>
                <w:sz w:val="24"/>
                <w:szCs w:val="24"/>
                <w:shd w:val="clear" w:color="auto" w:fill="FFFFFF"/>
                <w:lang w:eastAsia="ru-RU"/>
              </w:rPr>
            </w:pPr>
            <w:r w:rsidRPr="00FB4318">
              <w:rPr>
                <w:rFonts w:ascii="Times New Roman" w:eastAsia="Times New Roman" w:hAnsi="Times New Roman" w:cs="Times New Roman"/>
                <w:sz w:val="24"/>
                <w:szCs w:val="24"/>
                <w:lang w:eastAsia="ru-RU"/>
              </w:rPr>
              <w:t xml:space="preserve">1. </w:t>
            </w:r>
            <w:r w:rsidRPr="00FB4318">
              <w:rPr>
                <w:rFonts w:ascii="Times New Roman" w:eastAsia="Times New Roman" w:hAnsi="Times New Roman" w:cs="Times New Roman"/>
                <w:color w:val="000000"/>
                <w:sz w:val="24"/>
                <w:szCs w:val="24"/>
                <w:shd w:val="clear" w:color="auto" w:fill="FFFFFF"/>
                <w:lang w:eastAsia="ru-RU"/>
              </w:rPr>
              <w:t>Самостоятельно осознавать причины своего успеха или неуспеха и находить способы выхода из ситуации неуспеха.</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tabs>
                <w:tab w:val="left" w:pos="829"/>
              </w:tabs>
              <w:autoSpaceDE w:val="0"/>
              <w:autoSpaceDN w:val="0"/>
              <w:spacing w:before="13" w:after="0" w:line="228" w:lineRule="auto"/>
              <w:ind w:right="244"/>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Строить </w:t>
            </w:r>
            <w:proofErr w:type="gramStart"/>
            <w:r w:rsidRPr="00FB4318">
              <w:rPr>
                <w:rFonts w:ascii="Times New Roman" w:eastAsia="Times New Roman" w:hAnsi="Times New Roman" w:cs="Times New Roman"/>
                <w:sz w:val="24"/>
                <w:szCs w:val="24"/>
                <w:lang w:eastAsia="ru-RU"/>
              </w:rPr>
              <w:t>логическое рассуждение</w:t>
            </w:r>
            <w:proofErr w:type="gramEnd"/>
            <w:r w:rsidRPr="00FB4318">
              <w:rPr>
                <w:rFonts w:ascii="Times New Roman" w:eastAsia="Times New Roman" w:hAnsi="Times New Roman" w:cs="Times New Roman"/>
                <w:sz w:val="24"/>
                <w:szCs w:val="24"/>
                <w:lang w:eastAsia="ru-RU"/>
              </w:rPr>
              <w:t>, включающее установление причинно-следственных связей.</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Формулировать собственное мнение </w:t>
            </w:r>
            <w:proofErr w:type="spellStart"/>
            <w:r w:rsidRPr="00FB4318">
              <w:rPr>
                <w:rFonts w:ascii="Times New Roman" w:eastAsia="Times New Roman" w:hAnsi="Times New Roman" w:cs="Times New Roman"/>
                <w:sz w:val="24"/>
                <w:szCs w:val="24"/>
                <w:lang w:eastAsia="ru-RU"/>
              </w:rPr>
              <w:t>ипозицию</w:t>
            </w:r>
            <w:proofErr w:type="spellEnd"/>
            <w:r w:rsidRPr="00FB4318">
              <w:rPr>
                <w:rFonts w:ascii="Times New Roman" w:eastAsia="Times New Roman" w:hAnsi="Times New Roman" w:cs="Times New Roman"/>
                <w:sz w:val="24"/>
                <w:szCs w:val="24"/>
                <w:lang w:eastAsia="ru-RU"/>
              </w:rPr>
              <w:t xml:space="preserve">, аргументировать и координировать её с позициями партнёров в сотрудничестве при выработке общего решения в </w:t>
            </w:r>
            <w:proofErr w:type="spellStart"/>
            <w:r w:rsidRPr="00FB4318">
              <w:rPr>
                <w:rFonts w:ascii="Times New Roman" w:eastAsia="Times New Roman" w:hAnsi="Times New Roman" w:cs="Times New Roman"/>
                <w:sz w:val="24"/>
                <w:szCs w:val="24"/>
                <w:lang w:eastAsia="ru-RU"/>
              </w:rPr>
              <w:lastRenderedPageBreak/>
              <w:t>совместнойдеятельности</w:t>
            </w:r>
            <w:proofErr w:type="spellEnd"/>
            <w:r w:rsidRPr="00FB4318">
              <w:rPr>
                <w:rFonts w:ascii="Times New Roman" w:eastAsia="Times New Roman" w:hAnsi="Times New Roman" w:cs="Times New Roman"/>
                <w:sz w:val="24"/>
                <w:szCs w:val="24"/>
                <w:lang w:eastAsia="ru-RU"/>
              </w:rPr>
              <w:t>.</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rsidR="00FB4318" w:rsidRPr="00FB4318" w:rsidRDefault="00FB4318" w:rsidP="00FB4318">
            <w:pPr>
              <w:widowControl w:val="0"/>
              <w:tabs>
                <w:tab w:val="left" w:pos="243"/>
              </w:tabs>
              <w:spacing w:after="0" w:line="240" w:lineRule="auto"/>
              <w:ind w:right="124"/>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Фронтальный опрос</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sz w:val="24"/>
                <w:szCs w:val="24"/>
                <w:lang w:eastAsia="ru-RU"/>
              </w:rPr>
              <w:t xml:space="preserve">Строение </w:t>
            </w:r>
            <w:proofErr w:type="spellStart"/>
            <w:r w:rsidRPr="00FB4318">
              <w:rPr>
                <w:rFonts w:ascii="Times New Roman" w:eastAsia="Times New Roman" w:hAnsi="Times New Roman" w:cs="Times New Roman"/>
                <w:i/>
                <w:sz w:val="24"/>
                <w:szCs w:val="24"/>
                <w:lang w:eastAsia="ru-RU"/>
              </w:rPr>
              <w:t>молекулыглюкозы</w:t>
            </w:r>
            <w:r w:rsidRPr="00FB4318">
              <w:rPr>
                <w:rFonts w:ascii="Times New Roman" w:eastAsia="Times New Roman" w:hAnsi="Times New Roman" w:cs="Times New Roman"/>
                <w:i/>
                <w:w w:val="105"/>
                <w:sz w:val="24"/>
                <w:szCs w:val="24"/>
                <w:lang w:eastAsia="ru-RU"/>
              </w:rPr>
              <w:t>Фруктоза</w:t>
            </w:r>
            <w:proofErr w:type="spellEnd"/>
            <w:r w:rsidRPr="00FB4318">
              <w:rPr>
                <w:rFonts w:ascii="Times New Roman" w:eastAsia="Times New Roman" w:hAnsi="Times New Roman" w:cs="Times New Roman"/>
                <w:i/>
                <w:w w:val="105"/>
                <w:sz w:val="24"/>
                <w:szCs w:val="24"/>
                <w:lang w:eastAsia="ru-RU"/>
              </w:rPr>
              <w:t xml:space="preserve"> как изомер </w:t>
            </w:r>
            <w:proofErr w:type="spellStart"/>
            <w:r w:rsidRPr="00FB4318">
              <w:rPr>
                <w:rFonts w:ascii="Times New Roman" w:eastAsia="Times New Roman" w:hAnsi="Times New Roman" w:cs="Times New Roman"/>
                <w:i/>
                <w:w w:val="105"/>
                <w:sz w:val="24"/>
                <w:szCs w:val="24"/>
                <w:lang w:eastAsia="ru-RU"/>
              </w:rPr>
              <w:t>глюкозы</w:t>
            </w:r>
            <w:proofErr w:type="gramStart"/>
            <w:r w:rsidRPr="00FB4318">
              <w:rPr>
                <w:rFonts w:ascii="Times New Roman" w:eastAsia="Times New Roman" w:hAnsi="Times New Roman" w:cs="Times New Roman"/>
                <w:i/>
                <w:w w:val="105"/>
                <w:sz w:val="24"/>
                <w:szCs w:val="24"/>
                <w:lang w:eastAsia="ru-RU"/>
              </w:rPr>
              <w:t>.П</w:t>
            </w:r>
            <w:proofErr w:type="gramEnd"/>
            <w:r w:rsidRPr="00FB4318">
              <w:rPr>
                <w:rFonts w:ascii="Times New Roman" w:eastAsia="Times New Roman" w:hAnsi="Times New Roman" w:cs="Times New Roman"/>
                <w:i/>
                <w:w w:val="105"/>
                <w:sz w:val="24"/>
                <w:szCs w:val="24"/>
                <w:lang w:eastAsia="ru-RU"/>
              </w:rPr>
              <w:t>роизводство</w:t>
            </w:r>
            <w:proofErr w:type="spellEnd"/>
            <w:r w:rsidRPr="00FB4318">
              <w:rPr>
                <w:rFonts w:ascii="Times New Roman" w:eastAsia="Times New Roman" w:hAnsi="Times New Roman" w:cs="Times New Roman"/>
                <w:i/>
                <w:w w:val="105"/>
                <w:sz w:val="24"/>
                <w:szCs w:val="24"/>
                <w:lang w:eastAsia="ru-RU"/>
              </w:rPr>
              <w:t xml:space="preserve"> сахара.</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14-15,  схема «Углеводы в жизни человека»</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1697"/>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20</w:t>
            </w:r>
          </w:p>
        </w:tc>
        <w:tc>
          <w:tcPr>
            <w:tcW w:w="681" w:type="dxa"/>
            <w:vMerge w:val="restart"/>
            <w:tcBorders>
              <w:top w:val="single" w:sz="4" w:space="0" w:color="auto"/>
              <w:left w:val="single" w:sz="4" w:space="0" w:color="auto"/>
              <w:right w:val="single" w:sz="4" w:space="0" w:color="auto"/>
            </w:tcBorders>
            <w:textDirection w:val="btLr"/>
          </w:tcPr>
          <w:p w:rsidR="00FB4318" w:rsidRPr="00FB4318" w:rsidRDefault="00FB4318" w:rsidP="00FB4318">
            <w:pPr>
              <w:widowControl w:val="0"/>
              <w:spacing w:after="0" w:line="240" w:lineRule="auto"/>
              <w:ind w:left="113" w:right="-108"/>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Азотсодержащие органические соединения</w:t>
            </w: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05"/>
                <w:sz w:val="24"/>
                <w:szCs w:val="24"/>
                <w:lang w:eastAsia="ru-RU"/>
              </w:rPr>
              <w:t>Амины. Анилин.</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Модели (</w:t>
            </w:r>
            <w:proofErr w:type="spellStart"/>
            <w:r w:rsidRPr="00FB4318">
              <w:rPr>
                <w:rFonts w:ascii="Times New Roman" w:eastAsia="Times New Roman" w:hAnsi="Times New Roman" w:cs="Times New Roman"/>
                <w:w w:val="105"/>
                <w:sz w:val="24"/>
                <w:szCs w:val="24"/>
                <w:lang w:eastAsia="ru-RU"/>
              </w:rPr>
              <w:t>шаро</w:t>
            </w:r>
            <w:proofErr w:type="spellEnd"/>
            <w:r w:rsidRPr="00FB4318">
              <w:rPr>
                <w:rFonts w:ascii="Times New Roman" w:eastAsia="Times New Roman" w:hAnsi="Times New Roman" w:cs="Times New Roman"/>
                <w:w w:val="105"/>
                <w:sz w:val="24"/>
                <w:szCs w:val="24"/>
                <w:lang w:eastAsia="ru-RU"/>
              </w:rPr>
              <w:t>-</w:t>
            </w:r>
            <w:r w:rsidRPr="00FB4318">
              <w:rPr>
                <w:rFonts w:ascii="Times New Roman" w:eastAsia="Times New Roman" w:hAnsi="Times New Roman" w:cs="Times New Roman"/>
                <w:w w:val="110"/>
                <w:sz w:val="24"/>
                <w:szCs w:val="24"/>
                <w:lang w:eastAsia="ru-RU"/>
              </w:rPr>
              <w:t xml:space="preserve">стержневые и объемные) молекул метиламина и анилина. Физические свойства анилина: агрегатное состояние, цвет, </w:t>
            </w:r>
            <w:r w:rsidRPr="00FB4318">
              <w:rPr>
                <w:rFonts w:ascii="Times New Roman" w:eastAsia="Times New Roman" w:hAnsi="Times New Roman" w:cs="Times New Roman"/>
                <w:w w:val="110"/>
                <w:sz w:val="24"/>
                <w:szCs w:val="24"/>
                <w:lang w:eastAsia="ru-RU"/>
              </w:rPr>
              <w:lastRenderedPageBreak/>
              <w:t xml:space="preserve">запах, отношение к воде. Взаимодействие анилина с кислотами. Взаимодействие </w:t>
            </w:r>
            <w:proofErr w:type="gramStart"/>
            <w:r w:rsidRPr="00FB4318">
              <w:rPr>
                <w:rFonts w:ascii="Times New Roman" w:eastAsia="Times New Roman" w:hAnsi="Times New Roman" w:cs="Times New Roman"/>
                <w:w w:val="110"/>
                <w:sz w:val="24"/>
                <w:szCs w:val="24"/>
                <w:lang w:eastAsia="ru-RU"/>
              </w:rPr>
              <w:t>газообразных</w:t>
            </w:r>
            <w:proofErr w:type="gramEnd"/>
            <w:r w:rsidRPr="00FB4318">
              <w:rPr>
                <w:rFonts w:ascii="Times New Roman" w:eastAsia="Times New Roman" w:hAnsi="Times New Roman" w:cs="Times New Roman"/>
                <w:w w:val="110"/>
                <w:sz w:val="24"/>
                <w:szCs w:val="24"/>
                <w:lang w:eastAsia="ru-RU"/>
              </w:rPr>
              <w:t xml:space="preserve"> метиламина и </w:t>
            </w:r>
            <w:proofErr w:type="spellStart"/>
            <w:r w:rsidRPr="00FB4318">
              <w:rPr>
                <w:rFonts w:ascii="Times New Roman" w:eastAsia="Times New Roman" w:hAnsi="Times New Roman" w:cs="Times New Roman"/>
                <w:w w:val="110"/>
                <w:sz w:val="24"/>
                <w:szCs w:val="24"/>
                <w:lang w:eastAsia="ru-RU"/>
              </w:rPr>
              <w:t>хлорово-дорода</w:t>
            </w:r>
            <w:proofErr w:type="spellEnd"/>
            <w:r w:rsidRPr="00FB4318">
              <w:rPr>
                <w:rFonts w:ascii="Times New Roman" w:eastAsia="Times New Roman" w:hAnsi="Times New Roman" w:cs="Times New Roman"/>
                <w:w w:val="110"/>
                <w:sz w:val="24"/>
                <w:szCs w:val="24"/>
                <w:lang w:eastAsia="ru-RU"/>
              </w:rPr>
              <w:t>. Отношение анилина к бромной (</w:t>
            </w:r>
            <w:proofErr w:type="spellStart"/>
            <w:r w:rsidRPr="00FB4318">
              <w:rPr>
                <w:rFonts w:ascii="Times New Roman" w:eastAsia="Times New Roman" w:hAnsi="Times New Roman" w:cs="Times New Roman"/>
                <w:w w:val="110"/>
                <w:sz w:val="24"/>
                <w:szCs w:val="24"/>
                <w:lang w:eastAsia="ru-RU"/>
              </w:rPr>
              <w:t>иодной</w:t>
            </w:r>
            <w:proofErr w:type="spellEnd"/>
            <w:r w:rsidRPr="00FB4318">
              <w:rPr>
                <w:rFonts w:ascii="Times New Roman" w:eastAsia="Times New Roman" w:hAnsi="Times New Roman" w:cs="Times New Roman"/>
                <w:w w:val="110"/>
                <w:sz w:val="24"/>
                <w:szCs w:val="24"/>
                <w:lang w:eastAsia="ru-RU"/>
              </w:rPr>
              <w:t>) воде. Коллекция анилиновых красителей и препаратов на основе анилина.</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3"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3"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3"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Природные красители как производные анилина. Открытие и структура анилина. Аминогруппа. Основные свойства анилина. </w:t>
            </w:r>
            <w:proofErr w:type="spellStart"/>
            <w:r w:rsidRPr="00FB4318">
              <w:rPr>
                <w:rFonts w:ascii="Times New Roman" w:eastAsia="Times New Roman" w:hAnsi="Times New Roman" w:cs="Times New Roman"/>
                <w:w w:val="110"/>
                <w:sz w:val="24"/>
                <w:szCs w:val="24"/>
                <w:lang w:eastAsia="ru-RU"/>
              </w:rPr>
              <w:t>Бромирование</w:t>
            </w:r>
            <w:proofErr w:type="spellEnd"/>
            <w:r w:rsidRPr="00FB4318">
              <w:rPr>
                <w:rFonts w:ascii="Times New Roman" w:eastAsia="Times New Roman" w:hAnsi="Times New Roman" w:cs="Times New Roman"/>
                <w:w w:val="110"/>
                <w:sz w:val="24"/>
                <w:szCs w:val="24"/>
                <w:lang w:eastAsia="ru-RU"/>
              </w:rPr>
              <w:t xml:space="preserve"> анилина  </w:t>
            </w:r>
            <w:r w:rsidRPr="00FB4318">
              <w:rPr>
                <w:rFonts w:ascii="Times New Roman" w:eastAsia="Times New Roman" w:hAnsi="Times New Roman" w:cs="Times New Roman"/>
                <w:w w:val="110"/>
                <w:sz w:val="24"/>
                <w:szCs w:val="24"/>
                <w:lang w:eastAsia="ru-RU"/>
              </w:rPr>
              <w:lastRenderedPageBreak/>
              <w:t xml:space="preserve">Получение анилина. Реакция </w:t>
            </w:r>
          </w:p>
          <w:p w:rsidR="00FB4318" w:rsidRPr="00FB4318" w:rsidRDefault="00FB4318" w:rsidP="00FB4318">
            <w:pPr>
              <w:widowControl w:val="0"/>
              <w:spacing w:before="53"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Н. Н. Зинина.</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65"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lastRenderedPageBreak/>
              <w:t xml:space="preserve">Характеризовать </w:t>
            </w:r>
            <w:r w:rsidRPr="00FB4318">
              <w:rPr>
                <w:rFonts w:ascii="Times New Roman" w:eastAsia="Times New Roman" w:hAnsi="Times New Roman" w:cs="Times New Roman"/>
                <w:w w:val="110"/>
                <w:sz w:val="24"/>
                <w:szCs w:val="24"/>
                <w:lang w:eastAsia="ru-RU"/>
              </w:rPr>
              <w:t xml:space="preserve">особенности строения и свойства анилина на </w:t>
            </w:r>
            <w:proofErr w:type="spellStart"/>
            <w:r w:rsidRPr="00FB4318">
              <w:rPr>
                <w:rFonts w:ascii="Times New Roman" w:eastAsia="Times New Roman" w:hAnsi="Times New Roman" w:cs="Times New Roman"/>
                <w:w w:val="110"/>
                <w:sz w:val="24"/>
                <w:szCs w:val="24"/>
                <w:lang w:eastAsia="ru-RU"/>
              </w:rPr>
              <w:t>чения</w:t>
            </w:r>
            <w:proofErr w:type="spellEnd"/>
            <w:r w:rsidRPr="00FB4318">
              <w:rPr>
                <w:rFonts w:ascii="Times New Roman" w:eastAsia="Times New Roman" w:hAnsi="Times New Roman" w:cs="Times New Roman"/>
                <w:w w:val="110"/>
                <w:sz w:val="24"/>
                <w:szCs w:val="24"/>
                <w:lang w:eastAsia="ru-RU"/>
              </w:rPr>
              <w:t xml:space="preserve"> и области применения анилина с помощью родного языка</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и языка химии.</w:t>
            </w:r>
          </w:p>
          <w:p w:rsidR="00FB4318" w:rsidRPr="00FB4318" w:rsidRDefault="00FB4318" w:rsidP="00FB4318">
            <w:pPr>
              <w:widowControl w:val="0"/>
              <w:tabs>
                <w:tab w:val="left" w:pos="2477"/>
              </w:tabs>
              <w:spacing w:before="9"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Наблюдать и описывать</w:t>
            </w:r>
            <w:r w:rsidRPr="00FB4318">
              <w:rPr>
                <w:rFonts w:ascii="Times New Roman" w:eastAsia="Times New Roman" w:hAnsi="Times New Roman" w:cs="Times New Roman"/>
                <w:w w:val="110"/>
                <w:sz w:val="24"/>
                <w:szCs w:val="24"/>
                <w:lang w:eastAsia="ru-RU"/>
              </w:rPr>
              <w:t xml:space="preserve"> демонстрационный химический эксперимент.</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lastRenderedPageBreak/>
              <w:t>Соблюдать</w:t>
            </w:r>
            <w:r w:rsidRPr="00FB4318">
              <w:rPr>
                <w:rFonts w:ascii="Times New Roman" w:eastAsia="Times New Roman" w:hAnsi="Times New Roman" w:cs="Times New Roman"/>
                <w:w w:val="110"/>
                <w:sz w:val="24"/>
                <w:szCs w:val="24"/>
                <w:lang w:eastAsia="ru-RU"/>
              </w:rPr>
              <w:t xml:space="preserve"> правила экологически грамотного и безопасного обращения с горючими и токсичными веществами в быту и окружающей среде.</w:t>
            </w:r>
          </w:p>
        </w:tc>
        <w:tc>
          <w:tcPr>
            <w:tcW w:w="3402" w:type="dxa"/>
            <w:vMerge w:val="restart"/>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Регулятивные: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Владеть основами самоконтроля, самооценки, принятия решений и осуществления осознанного выбора в учебной и познавательной деятельности.</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Выбор наиболее эффективных способов решения задач в зависимости от конкретных условий.</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 Умеет выполнять логические действия абстрагирования, сравнения, нахождения общих закономерностей, анализа, синтеза.</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Вносить необходимые дополнения и коррективы в </w:t>
            </w:r>
            <w:proofErr w:type="gramStart"/>
            <w:r w:rsidRPr="00FB4318">
              <w:rPr>
                <w:rFonts w:ascii="Times New Roman" w:eastAsia="Times New Roman" w:hAnsi="Times New Roman" w:cs="Times New Roman"/>
                <w:sz w:val="24"/>
                <w:szCs w:val="24"/>
                <w:lang w:eastAsia="ru-RU"/>
              </w:rPr>
              <w:t>план</w:t>
            </w:r>
            <w:proofErr w:type="gramEnd"/>
            <w:r w:rsidRPr="00FB4318">
              <w:rPr>
                <w:rFonts w:ascii="Times New Roman" w:eastAsia="Times New Roman" w:hAnsi="Times New Roman" w:cs="Times New Roman"/>
                <w:sz w:val="24"/>
                <w:szCs w:val="24"/>
                <w:lang w:eastAsia="ru-RU"/>
              </w:rPr>
              <w:t xml:space="preserve"> и способ действия в случае расхождения эталона с реальным действием и его продуктом.</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 xml:space="preserve">Коммуникативные:                       </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roofErr w:type="gramStart"/>
            <w:r w:rsidRPr="00FB4318">
              <w:rPr>
                <w:rFonts w:ascii="Times New Roman" w:eastAsia="Times New Roman" w:hAnsi="Times New Roman" w:cs="Times New Roman"/>
                <w:sz w:val="24"/>
                <w:szCs w:val="24"/>
                <w:lang w:eastAsia="ru-RU"/>
              </w:rPr>
              <w:t xml:space="preserve">1.Принимать позицию собеседника, понимая позицию другого, различать в его речи: мнение (точку зрения), доказательство </w:t>
            </w:r>
            <w:r w:rsidRPr="00FB4318">
              <w:rPr>
                <w:rFonts w:ascii="Times New Roman" w:eastAsia="Times New Roman" w:hAnsi="Times New Roman" w:cs="Times New Roman"/>
                <w:sz w:val="24"/>
                <w:szCs w:val="24"/>
                <w:lang w:eastAsia="ru-RU"/>
              </w:rPr>
              <w:lastRenderedPageBreak/>
              <w:t>(аргументы), факты; гипотезы, аксиомы, теории.</w:t>
            </w:r>
            <w:proofErr w:type="gramEnd"/>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Договариваться о правилах и вопросах для обсуждения в соответствии с поставленной перед группой задачей.</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sz w:val="24"/>
                <w:szCs w:val="24"/>
                <w:lang w:val="en-US" w:eastAsia="ru-RU"/>
              </w:rPr>
              <w:t> </w:t>
            </w:r>
            <w:r w:rsidRPr="00FB4318">
              <w:rPr>
                <w:rFonts w:ascii="Times New Roman" w:eastAsia="Times New Roman" w:hAnsi="Times New Roman" w:cs="Times New Roman"/>
                <w:sz w:val="24"/>
                <w:szCs w:val="24"/>
                <w:lang w:eastAsia="ru-RU"/>
              </w:rPr>
              <w:t>Демонстрировать интеллектуальные и творческие способности, ответственное отношение к обучению, познавательные интересы и мотивы, направленные на изучение предмета; осознают ценность здорового и безопасного образа жизни.</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r w:rsidRPr="00FB4318">
              <w:rPr>
                <w:rFonts w:ascii="Times New Roman" w:eastAsia="Times New Roman" w:hAnsi="Times New Roman" w:cs="Times New Roman"/>
                <w:color w:val="000000"/>
                <w:sz w:val="24"/>
                <w:szCs w:val="24"/>
                <w:lang w:eastAsia="ru-RU"/>
              </w:rPr>
              <w:t xml:space="preserve">Формировать адекватную самооценку, осознанность учения и учебной мотивации, адекватное реагирование на трудности. </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 решение письме</w:t>
            </w:r>
            <w:r w:rsidRPr="00FB4318">
              <w:rPr>
                <w:rFonts w:ascii="Times New Roman" w:eastAsia="Times New Roman" w:hAnsi="Times New Roman" w:cs="Times New Roman"/>
                <w:sz w:val="24"/>
                <w:szCs w:val="24"/>
                <w:lang w:eastAsia="ru-RU"/>
              </w:rPr>
              <w:lastRenderedPageBreak/>
              <w:t>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lastRenderedPageBreak/>
              <w:t>(</w:t>
            </w:r>
            <w:r w:rsidRPr="00FB4318">
              <w:rPr>
                <w:rFonts w:ascii="Times New Roman" w:eastAsia="Times New Roman" w:hAnsi="Times New Roman" w:cs="Times New Roman"/>
                <w:i/>
                <w:w w:val="110"/>
                <w:sz w:val="24"/>
                <w:szCs w:val="24"/>
                <w:lang w:eastAsia="ru-RU"/>
              </w:rPr>
              <w:t>качественная реакция на анилин</w:t>
            </w:r>
            <w:r w:rsidRPr="00FB4318">
              <w:rPr>
                <w:rFonts w:ascii="Times New Roman" w:eastAsia="Times New Roman" w:hAnsi="Times New Roman" w:cs="Times New Roman"/>
                <w:w w:val="110"/>
                <w:sz w:val="24"/>
                <w:szCs w:val="24"/>
                <w:lang w:eastAsia="ru-RU"/>
              </w:rPr>
              <w:t xml:space="preserve">). </w:t>
            </w:r>
            <w:r w:rsidRPr="00FB4318">
              <w:rPr>
                <w:rFonts w:ascii="Times New Roman" w:eastAsia="Times New Roman" w:hAnsi="Times New Roman" w:cs="Times New Roman"/>
                <w:i/>
                <w:w w:val="105"/>
                <w:sz w:val="24"/>
                <w:szCs w:val="24"/>
                <w:lang w:eastAsia="ru-RU"/>
              </w:rPr>
              <w:t>Взаимное влияние атомов в мо</w:t>
            </w:r>
            <w:r w:rsidRPr="00FB4318">
              <w:rPr>
                <w:rFonts w:ascii="Times New Roman" w:eastAsia="Times New Roman" w:hAnsi="Times New Roman" w:cs="Times New Roman"/>
                <w:i/>
                <w:sz w:val="24"/>
                <w:szCs w:val="24"/>
                <w:lang w:eastAsia="ru-RU"/>
              </w:rPr>
              <w:t>лекул</w:t>
            </w:r>
            <w:r w:rsidRPr="00FB4318">
              <w:rPr>
                <w:rFonts w:ascii="Times New Roman" w:eastAsia="Times New Roman" w:hAnsi="Times New Roman" w:cs="Times New Roman"/>
                <w:i/>
                <w:sz w:val="24"/>
                <w:szCs w:val="24"/>
                <w:lang w:eastAsia="ru-RU"/>
              </w:rPr>
              <w:lastRenderedPageBreak/>
              <w:t xml:space="preserve">ах органических соединений </w:t>
            </w:r>
            <w:r w:rsidRPr="00FB4318">
              <w:rPr>
                <w:rFonts w:ascii="Times New Roman" w:eastAsia="Times New Roman" w:hAnsi="Times New Roman" w:cs="Times New Roman"/>
                <w:i/>
                <w:w w:val="110"/>
                <w:sz w:val="24"/>
                <w:szCs w:val="24"/>
                <w:lang w:eastAsia="ru-RU"/>
              </w:rPr>
              <w:t>на примере анилина</w:t>
            </w:r>
            <w:r w:rsidRPr="00FB4318">
              <w:rPr>
                <w:rFonts w:ascii="Times New Roman" w:eastAsia="Times New Roman" w:hAnsi="Times New Roman" w:cs="Times New Roman"/>
                <w:w w:val="110"/>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 16,  схема «Области применения анилина»</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7200"/>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21</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Аминокислоты.</w:t>
            </w:r>
            <w:r w:rsidRPr="00FB4318">
              <w:rPr>
                <w:rFonts w:ascii="Times New Roman" w:eastAsia="Times New Roman" w:hAnsi="Times New Roman" w:cs="Times New Roman"/>
                <w:b/>
                <w:sz w:val="24"/>
                <w:szCs w:val="24"/>
                <w:lang w:eastAsia="ru-RU"/>
              </w:rPr>
              <w:t xml:space="preserve"> Демонстрации. </w:t>
            </w:r>
            <w:r w:rsidRPr="00FB4318">
              <w:rPr>
                <w:rFonts w:ascii="Times New Roman" w:eastAsia="Times New Roman" w:hAnsi="Times New Roman" w:cs="Times New Roman"/>
                <w:sz w:val="24"/>
                <w:szCs w:val="24"/>
                <w:lang w:eastAsia="ru-RU"/>
              </w:rPr>
              <w:t>Аптечные препа</w:t>
            </w:r>
            <w:r w:rsidRPr="00FB4318">
              <w:rPr>
                <w:rFonts w:ascii="Times New Roman" w:eastAsia="Times New Roman" w:hAnsi="Times New Roman" w:cs="Times New Roman"/>
                <w:w w:val="110"/>
                <w:sz w:val="24"/>
                <w:szCs w:val="24"/>
                <w:lang w:eastAsia="ru-RU"/>
              </w:rPr>
              <w:t xml:space="preserve">раты, содержащие аминокислоты. </w:t>
            </w:r>
            <w:r w:rsidRPr="00FB4318">
              <w:rPr>
                <w:rFonts w:ascii="Times New Roman" w:eastAsia="Times New Roman" w:hAnsi="Times New Roman" w:cs="Times New Roman"/>
                <w:spacing w:val="-3"/>
                <w:w w:val="110"/>
                <w:sz w:val="24"/>
                <w:szCs w:val="24"/>
                <w:lang w:eastAsia="ru-RU"/>
              </w:rPr>
              <w:t xml:space="preserve">Упаковки </w:t>
            </w:r>
            <w:r w:rsidRPr="00FB4318">
              <w:rPr>
                <w:rFonts w:ascii="Times New Roman" w:eastAsia="Times New Roman" w:hAnsi="Times New Roman" w:cs="Times New Roman"/>
                <w:w w:val="110"/>
                <w:sz w:val="24"/>
                <w:szCs w:val="24"/>
                <w:lang w:eastAsia="ru-RU"/>
              </w:rPr>
              <w:t xml:space="preserve">от продуктов, содержащих аминокислоты и их </w:t>
            </w:r>
            <w:r w:rsidRPr="00FB4318">
              <w:rPr>
                <w:rFonts w:ascii="Times New Roman" w:eastAsia="Times New Roman" w:hAnsi="Times New Roman" w:cs="Times New Roman"/>
                <w:spacing w:val="-3"/>
                <w:w w:val="110"/>
                <w:sz w:val="24"/>
                <w:szCs w:val="24"/>
                <w:lang w:eastAsia="ru-RU"/>
              </w:rPr>
              <w:t xml:space="preserve">соли </w:t>
            </w:r>
            <w:r w:rsidRPr="00FB4318">
              <w:rPr>
                <w:rFonts w:ascii="Times New Roman" w:eastAsia="Times New Roman" w:hAnsi="Times New Roman" w:cs="Times New Roman"/>
                <w:w w:val="110"/>
                <w:sz w:val="24"/>
                <w:szCs w:val="24"/>
                <w:lang w:eastAsia="ru-RU"/>
              </w:rPr>
              <w:t xml:space="preserve">(продукты питания, </w:t>
            </w:r>
            <w:r w:rsidRPr="00FB4318">
              <w:rPr>
                <w:rFonts w:ascii="Times New Roman" w:eastAsia="Times New Roman" w:hAnsi="Times New Roman" w:cs="Times New Roman"/>
                <w:spacing w:val="-3"/>
                <w:w w:val="110"/>
                <w:sz w:val="24"/>
                <w:szCs w:val="24"/>
                <w:lang w:eastAsia="ru-RU"/>
              </w:rPr>
              <w:t xml:space="preserve">содержащие </w:t>
            </w:r>
            <w:r w:rsidRPr="00FB4318">
              <w:rPr>
                <w:rFonts w:ascii="Times New Roman" w:eastAsia="Times New Roman" w:hAnsi="Times New Roman" w:cs="Times New Roman"/>
                <w:w w:val="110"/>
                <w:sz w:val="24"/>
                <w:szCs w:val="24"/>
                <w:lang w:eastAsia="ru-RU"/>
              </w:rPr>
              <w:t xml:space="preserve">вещества с </w:t>
            </w:r>
            <w:r w:rsidRPr="00FB4318">
              <w:rPr>
                <w:rFonts w:ascii="Times New Roman" w:eastAsia="Times New Roman" w:hAnsi="Times New Roman" w:cs="Times New Roman"/>
                <w:spacing w:val="-3"/>
                <w:w w:val="110"/>
                <w:sz w:val="24"/>
                <w:szCs w:val="24"/>
                <w:lang w:eastAsia="ru-RU"/>
              </w:rPr>
              <w:t xml:space="preserve">кодами </w:t>
            </w:r>
            <w:r w:rsidRPr="00FB4318">
              <w:rPr>
                <w:rFonts w:ascii="Times New Roman" w:eastAsia="Times New Roman" w:hAnsi="Times New Roman" w:cs="Times New Roman"/>
                <w:w w:val="110"/>
                <w:sz w:val="24"/>
                <w:szCs w:val="24"/>
                <w:lang w:eastAsia="ru-RU"/>
              </w:rPr>
              <w:t>Е620 — глутаминоваякислота</w:t>
            </w:r>
            <w:proofErr w:type="gramStart"/>
            <w:r w:rsidRPr="00FB4318">
              <w:rPr>
                <w:rFonts w:ascii="Times New Roman" w:eastAsia="Times New Roman" w:hAnsi="Times New Roman" w:cs="Times New Roman"/>
                <w:w w:val="110"/>
                <w:sz w:val="24"/>
                <w:szCs w:val="24"/>
                <w:lang w:eastAsia="ru-RU"/>
              </w:rPr>
              <w:t>,</w:t>
            </w:r>
            <w:r w:rsidRPr="00FB4318">
              <w:rPr>
                <w:rFonts w:ascii="Times New Roman" w:eastAsia="Times New Roman" w:hAnsi="Times New Roman" w:cs="Times New Roman"/>
                <w:spacing w:val="-3"/>
                <w:w w:val="110"/>
                <w:sz w:val="24"/>
                <w:szCs w:val="24"/>
                <w:lang w:eastAsia="ru-RU"/>
              </w:rPr>
              <w:t>Е</w:t>
            </w:r>
            <w:proofErr w:type="gramEnd"/>
            <w:r w:rsidRPr="00FB4318">
              <w:rPr>
                <w:rFonts w:ascii="Times New Roman" w:eastAsia="Times New Roman" w:hAnsi="Times New Roman" w:cs="Times New Roman"/>
                <w:spacing w:val="-3"/>
                <w:w w:val="110"/>
                <w:sz w:val="24"/>
                <w:szCs w:val="24"/>
                <w:lang w:eastAsia="ru-RU"/>
              </w:rPr>
              <w:t>621</w:t>
            </w:r>
            <w:r w:rsidRPr="00FB4318">
              <w:rPr>
                <w:rFonts w:ascii="Times New Roman" w:eastAsia="Times New Roman" w:hAnsi="Times New Roman" w:cs="Times New Roman"/>
                <w:w w:val="110"/>
                <w:sz w:val="24"/>
                <w:szCs w:val="24"/>
                <w:lang w:eastAsia="ru-RU"/>
              </w:rPr>
              <w:t>— глутами-натнатрия,Е622—525—глутаминатыдругихметаллов,Е640—</w:t>
            </w:r>
            <w:r w:rsidRPr="00FB4318">
              <w:rPr>
                <w:rFonts w:ascii="Times New Roman" w:eastAsia="Times New Roman" w:hAnsi="Times New Roman" w:cs="Times New Roman"/>
                <w:spacing w:val="-3"/>
                <w:w w:val="110"/>
                <w:sz w:val="24"/>
                <w:szCs w:val="24"/>
                <w:lang w:eastAsia="ru-RU"/>
              </w:rPr>
              <w:t>гли</w:t>
            </w:r>
            <w:r w:rsidRPr="00FB4318">
              <w:rPr>
                <w:rFonts w:ascii="Times New Roman" w:eastAsia="Times New Roman" w:hAnsi="Times New Roman" w:cs="Times New Roman"/>
                <w:w w:val="110"/>
                <w:sz w:val="24"/>
                <w:szCs w:val="24"/>
                <w:lang w:eastAsia="ru-RU"/>
              </w:rPr>
              <w:t>цин,Е641—лейцин).</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proofErr w:type="spellStart"/>
            <w:r w:rsidRPr="00FB4318">
              <w:rPr>
                <w:rFonts w:ascii="Times New Roman" w:eastAsia="Times New Roman" w:hAnsi="Times New Roman" w:cs="Times New Roman"/>
                <w:w w:val="105"/>
                <w:sz w:val="24"/>
                <w:szCs w:val="24"/>
                <w:lang w:val="en-US" w:eastAsia="ru-RU"/>
              </w:rPr>
              <w:t>Доказательстваамфотерности</w:t>
            </w:r>
            <w:r w:rsidRPr="00FB4318">
              <w:rPr>
                <w:rFonts w:ascii="Times New Roman" w:eastAsia="Times New Roman" w:hAnsi="Times New Roman" w:cs="Times New Roman"/>
                <w:w w:val="110"/>
                <w:sz w:val="24"/>
                <w:szCs w:val="24"/>
                <w:lang w:val="en-US" w:eastAsia="ru-RU"/>
              </w:rPr>
              <w:t>аминокислот</w:t>
            </w:r>
            <w:proofErr w:type="spellEnd"/>
            <w:r w:rsidRPr="00FB4318">
              <w:rPr>
                <w:rFonts w:ascii="Times New Roman" w:eastAsia="Times New Roman" w:hAnsi="Times New Roman" w:cs="Times New Roman"/>
                <w:w w:val="11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48"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48"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48" w:after="0" w:line="240" w:lineRule="auto"/>
              <w:ind w:right="-108"/>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w w:val="110"/>
                <w:sz w:val="24"/>
                <w:szCs w:val="24"/>
                <w:lang w:eastAsia="ru-RU"/>
              </w:rPr>
              <w:t>Аминокапроновая кислота. Полиамидные волокна, капрон. Реакция поликонденсации</w:t>
            </w:r>
          </w:p>
          <w:p w:rsidR="00FB4318" w:rsidRPr="00FB4318" w:rsidRDefault="00FB4318" w:rsidP="00FB4318">
            <w:pPr>
              <w:widowControl w:val="0"/>
              <w:spacing w:before="56" w:after="0" w:line="240" w:lineRule="auto"/>
              <w:ind w:right="-108"/>
              <w:rPr>
                <w:rFonts w:ascii="Times New Roman" w:eastAsia="Times New Roman" w:hAnsi="Times New Roman" w:cs="Times New Roman"/>
                <w:i/>
                <w:sz w:val="24"/>
                <w:szCs w:val="24"/>
                <w:lang w:val="en-US" w:eastAsia="ru-RU"/>
              </w:rPr>
            </w:pPr>
            <w:r w:rsidRPr="00FB4318">
              <w:rPr>
                <w:rFonts w:ascii="Times New Roman" w:eastAsia="Times New Roman" w:hAnsi="Times New Roman" w:cs="Times New Roman"/>
                <w:w w:val="110"/>
                <w:sz w:val="24"/>
                <w:szCs w:val="24"/>
                <w:lang w:eastAsia="ru-RU"/>
              </w:rPr>
              <w:t>Понятие об аминокислотах. Аминокислоты как бифункциональные амфотерные соединения. Физические свойства аминокислот. Классификация и номенклатура аминокислот. Дипептиды. Пептидная связь.</w:t>
            </w:r>
            <w:r w:rsidRPr="00FB4318">
              <w:rPr>
                <w:rFonts w:ascii="Times New Roman" w:eastAsia="Times New Roman" w:hAnsi="Times New Roman" w:cs="Times New Roman"/>
                <w:w w:val="105"/>
                <w:sz w:val="24"/>
                <w:szCs w:val="24"/>
                <w:lang w:eastAsia="ru-RU"/>
              </w:rPr>
              <w:t xml:space="preserve"> Способы получения аминокислот. Аминокислоты в природе.</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49"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 xml:space="preserve">Описывать </w:t>
            </w:r>
            <w:r w:rsidRPr="00FB4318">
              <w:rPr>
                <w:rFonts w:ascii="Times New Roman" w:eastAsia="Times New Roman" w:hAnsi="Times New Roman" w:cs="Times New Roman"/>
                <w:w w:val="110"/>
                <w:sz w:val="24"/>
                <w:szCs w:val="24"/>
                <w:lang w:eastAsia="ru-RU"/>
              </w:rPr>
              <w:t xml:space="preserve">свойства аминокислот как бифункциональных амфотерных соединений. </w:t>
            </w:r>
            <w:r w:rsidRPr="00FB4318">
              <w:rPr>
                <w:rFonts w:ascii="Times New Roman" w:eastAsia="Times New Roman" w:hAnsi="Times New Roman" w:cs="Times New Roman"/>
                <w:i/>
                <w:w w:val="110"/>
                <w:sz w:val="24"/>
                <w:szCs w:val="24"/>
                <w:lang w:eastAsia="ru-RU"/>
              </w:rPr>
              <w:t xml:space="preserve">Устанавливать </w:t>
            </w:r>
            <w:proofErr w:type="spellStart"/>
            <w:r w:rsidRPr="00FB4318">
              <w:rPr>
                <w:rFonts w:ascii="Times New Roman" w:eastAsia="Times New Roman" w:hAnsi="Times New Roman" w:cs="Times New Roman"/>
                <w:w w:val="110"/>
                <w:sz w:val="24"/>
                <w:szCs w:val="24"/>
                <w:lang w:eastAsia="ru-RU"/>
              </w:rPr>
              <w:t>межпредметные</w:t>
            </w:r>
            <w:proofErr w:type="spellEnd"/>
            <w:r w:rsidRPr="00FB4318">
              <w:rPr>
                <w:rFonts w:ascii="Times New Roman" w:eastAsia="Times New Roman" w:hAnsi="Times New Roman" w:cs="Times New Roman"/>
                <w:w w:val="110"/>
                <w:sz w:val="24"/>
                <w:szCs w:val="24"/>
                <w:lang w:eastAsia="ru-RU"/>
              </w:rPr>
              <w:t xml:space="preserve"> связи химии</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и биологии на основе раскрытия биологической роли и химических свойств аминокислот.</w:t>
            </w:r>
          </w:p>
          <w:p w:rsidR="00FB4318" w:rsidRPr="00FB4318" w:rsidRDefault="00FB4318" w:rsidP="00FB4318">
            <w:pPr>
              <w:widowControl w:val="0"/>
              <w:tabs>
                <w:tab w:val="left" w:pos="2477"/>
              </w:tabs>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Наблюдать и описывать</w:t>
            </w:r>
            <w:r w:rsidRPr="00FB4318">
              <w:rPr>
                <w:rFonts w:ascii="Times New Roman" w:eastAsia="Times New Roman" w:hAnsi="Times New Roman" w:cs="Times New Roman"/>
                <w:w w:val="110"/>
                <w:sz w:val="24"/>
                <w:szCs w:val="24"/>
                <w:lang w:eastAsia="ru-RU"/>
              </w:rPr>
              <w:t xml:space="preserve"> демонстрационный химический эксперимент.</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Индивидуальный опрос,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 </w:t>
            </w:r>
            <w:r w:rsidRPr="00FB4318">
              <w:rPr>
                <w:rFonts w:ascii="Times New Roman" w:eastAsia="Times New Roman" w:hAnsi="Times New Roman" w:cs="Times New Roman"/>
                <w:i/>
                <w:w w:val="110"/>
                <w:sz w:val="24"/>
                <w:szCs w:val="24"/>
                <w:lang w:eastAsia="ru-RU"/>
              </w:rPr>
              <w:t xml:space="preserve">Понятие </w:t>
            </w:r>
            <w:r w:rsidRPr="00FB4318">
              <w:rPr>
                <w:rFonts w:ascii="Times New Roman" w:eastAsia="Times New Roman" w:hAnsi="Times New Roman" w:cs="Times New Roman"/>
                <w:i/>
                <w:sz w:val="24"/>
                <w:szCs w:val="24"/>
                <w:lang w:eastAsia="ru-RU"/>
              </w:rPr>
              <w:t xml:space="preserve">об амидах карбоновых </w:t>
            </w:r>
            <w:proofErr w:type="spellStart"/>
            <w:r w:rsidRPr="00FB4318">
              <w:rPr>
                <w:rFonts w:ascii="Times New Roman" w:eastAsia="Times New Roman" w:hAnsi="Times New Roman" w:cs="Times New Roman"/>
                <w:i/>
                <w:sz w:val="24"/>
                <w:szCs w:val="24"/>
                <w:lang w:eastAsia="ru-RU"/>
              </w:rPr>
              <w:t>кислот</w:t>
            </w:r>
            <w:proofErr w:type="gramStart"/>
            <w:r w:rsidRPr="00FB4318">
              <w:rPr>
                <w:rFonts w:ascii="Times New Roman" w:eastAsia="Times New Roman" w:hAnsi="Times New Roman" w:cs="Times New Roman"/>
                <w:i/>
                <w:sz w:val="24"/>
                <w:szCs w:val="24"/>
                <w:lang w:eastAsia="ru-RU"/>
              </w:rPr>
              <w:t>.</w:t>
            </w:r>
            <w:r w:rsidRPr="00FB4318">
              <w:rPr>
                <w:rFonts w:ascii="Times New Roman" w:eastAsia="Times New Roman" w:hAnsi="Times New Roman" w:cs="Times New Roman"/>
                <w:i/>
                <w:w w:val="105"/>
                <w:sz w:val="24"/>
                <w:szCs w:val="24"/>
                <w:lang w:eastAsia="ru-RU"/>
              </w:rPr>
              <w:t>О</w:t>
            </w:r>
            <w:proofErr w:type="gramEnd"/>
            <w:r w:rsidRPr="00FB4318">
              <w:rPr>
                <w:rFonts w:ascii="Times New Roman" w:eastAsia="Times New Roman" w:hAnsi="Times New Roman" w:cs="Times New Roman"/>
                <w:i/>
                <w:w w:val="105"/>
                <w:sz w:val="24"/>
                <w:szCs w:val="24"/>
                <w:lang w:eastAsia="ru-RU"/>
              </w:rPr>
              <w:t>собенности</w:t>
            </w:r>
            <w:proofErr w:type="spellEnd"/>
            <w:r w:rsidRPr="00FB4318">
              <w:rPr>
                <w:rFonts w:ascii="Times New Roman" w:eastAsia="Times New Roman" w:hAnsi="Times New Roman" w:cs="Times New Roman"/>
                <w:i/>
                <w:w w:val="105"/>
                <w:sz w:val="24"/>
                <w:szCs w:val="24"/>
                <w:lang w:eastAsia="ru-RU"/>
              </w:rPr>
              <w:t xml:space="preserve"> диссоциации ами</w:t>
            </w:r>
            <w:r w:rsidRPr="00FB4318">
              <w:rPr>
                <w:rFonts w:ascii="Times New Roman" w:eastAsia="Times New Roman" w:hAnsi="Times New Roman" w:cs="Times New Roman"/>
                <w:i/>
                <w:sz w:val="24"/>
                <w:szCs w:val="24"/>
                <w:lang w:eastAsia="ru-RU"/>
              </w:rPr>
              <w:t>нокислот в водных растворах.</w:t>
            </w:r>
            <w:r w:rsidRPr="00FB4318">
              <w:rPr>
                <w:rFonts w:ascii="Times New Roman" w:eastAsia="Times New Roman" w:hAnsi="Times New Roman" w:cs="Times New Roman"/>
                <w:i/>
                <w:w w:val="110"/>
                <w:sz w:val="24"/>
                <w:szCs w:val="24"/>
                <w:lang w:eastAsia="ru-RU"/>
              </w:rPr>
              <w:t xml:space="preserve"> Биполярные ионы</w:t>
            </w:r>
            <w:r w:rsidRPr="00FB4318">
              <w:rPr>
                <w:rFonts w:ascii="Times New Roman" w:eastAsia="Times New Roman" w:hAnsi="Times New Roman" w:cs="Times New Roman"/>
                <w:i/>
                <w:w w:val="105"/>
                <w:sz w:val="24"/>
                <w:szCs w:val="24"/>
                <w:lang w:eastAsia="ru-RU"/>
              </w:rPr>
              <w:t>. Аминокислоты и их биологическая роль. Незаменимые аминокислоты.</w:t>
            </w:r>
            <w:r w:rsidRPr="00FB4318">
              <w:rPr>
                <w:rFonts w:ascii="Times New Roman" w:eastAsia="Times New Roman" w:hAnsi="Times New Roman" w:cs="Times New Roman"/>
                <w:i/>
                <w:w w:val="110"/>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17, стр. 122-128.</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556"/>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22</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60"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5"/>
                <w:sz w:val="24"/>
                <w:szCs w:val="24"/>
                <w:lang w:eastAsia="ru-RU"/>
              </w:rPr>
              <w:t>Белки.</w:t>
            </w:r>
            <w:r w:rsidRPr="00FB4318">
              <w:rPr>
                <w:rFonts w:ascii="Times New Roman" w:eastAsia="Times New Roman" w:hAnsi="Times New Roman" w:cs="Times New Roman"/>
                <w:b/>
                <w:sz w:val="24"/>
                <w:szCs w:val="24"/>
                <w:lang w:eastAsia="ru-RU"/>
              </w:rPr>
              <w:t xml:space="preserve"> </w:t>
            </w:r>
            <w:proofErr w:type="spellStart"/>
            <w:r w:rsidRPr="00FB4318">
              <w:rPr>
                <w:rFonts w:ascii="Times New Roman" w:eastAsia="Times New Roman" w:hAnsi="Times New Roman" w:cs="Times New Roman"/>
                <w:b/>
                <w:sz w:val="24"/>
                <w:szCs w:val="24"/>
                <w:lang w:eastAsia="ru-RU"/>
              </w:rPr>
              <w:t>Демонстрации</w:t>
            </w:r>
            <w:proofErr w:type="gramStart"/>
            <w:r w:rsidRPr="00FB4318">
              <w:rPr>
                <w:rFonts w:ascii="Times New Roman" w:eastAsia="Times New Roman" w:hAnsi="Times New Roman" w:cs="Times New Roman"/>
                <w:b/>
                <w:sz w:val="24"/>
                <w:szCs w:val="24"/>
                <w:lang w:eastAsia="ru-RU"/>
              </w:rPr>
              <w:t>.</w:t>
            </w:r>
            <w:r w:rsidRPr="00FB4318">
              <w:rPr>
                <w:rFonts w:ascii="Times New Roman" w:eastAsia="Times New Roman" w:hAnsi="Times New Roman" w:cs="Times New Roman"/>
                <w:sz w:val="24"/>
                <w:szCs w:val="24"/>
                <w:lang w:eastAsia="ru-RU"/>
              </w:rPr>
              <w:t>Д</w:t>
            </w:r>
            <w:proofErr w:type="gramEnd"/>
            <w:r w:rsidRPr="00FB4318">
              <w:rPr>
                <w:rFonts w:ascii="Times New Roman" w:eastAsia="Times New Roman" w:hAnsi="Times New Roman" w:cs="Times New Roman"/>
                <w:sz w:val="24"/>
                <w:szCs w:val="24"/>
                <w:lang w:eastAsia="ru-RU"/>
              </w:rPr>
              <w:t>енатурациярас</w:t>
            </w:r>
            <w:r w:rsidRPr="00FB4318">
              <w:rPr>
                <w:rFonts w:ascii="Times New Roman" w:eastAsia="Times New Roman" w:hAnsi="Times New Roman" w:cs="Times New Roman"/>
                <w:w w:val="110"/>
                <w:sz w:val="24"/>
                <w:szCs w:val="24"/>
                <w:lang w:eastAsia="ru-RU"/>
              </w:rPr>
              <w:t>творакуриногобелка</w:t>
            </w:r>
            <w:r w:rsidRPr="00FB4318">
              <w:rPr>
                <w:rFonts w:ascii="Times New Roman" w:eastAsia="Times New Roman" w:hAnsi="Times New Roman" w:cs="Times New Roman"/>
                <w:spacing w:val="-3"/>
                <w:w w:val="110"/>
                <w:sz w:val="24"/>
                <w:szCs w:val="24"/>
                <w:lang w:eastAsia="ru-RU"/>
              </w:rPr>
              <w:t>под</w:t>
            </w:r>
            <w:r w:rsidRPr="00FB4318">
              <w:rPr>
                <w:rFonts w:ascii="Times New Roman" w:eastAsia="Times New Roman" w:hAnsi="Times New Roman" w:cs="Times New Roman"/>
                <w:w w:val="110"/>
                <w:sz w:val="24"/>
                <w:szCs w:val="24"/>
                <w:lang w:eastAsia="ru-RU"/>
              </w:rPr>
              <w:t>действием</w:t>
            </w:r>
            <w:proofErr w:type="spellEnd"/>
            <w:r w:rsidRPr="00FB4318">
              <w:rPr>
                <w:rFonts w:ascii="Times New Roman" w:eastAsia="Times New Roman" w:hAnsi="Times New Roman" w:cs="Times New Roman"/>
                <w:w w:val="110"/>
                <w:sz w:val="24"/>
                <w:szCs w:val="24"/>
                <w:lang w:eastAsia="ru-RU"/>
              </w:rPr>
              <w:t xml:space="preserve"> температуры, растворов </w:t>
            </w:r>
            <w:r w:rsidRPr="00FB4318">
              <w:rPr>
                <w:rFonts w:ascii="Times New Roman" w:eastAsia="Times New Roman" w:hAnsi="Times New Roman" w:cs="Times New Roman"/>
                <w:spacing w:val="-3"/>
                <w:w w:val="110"/>
                <w:sz w:val="24"/>
                <w:szCs w:val="24"/>
                <w:lang w:eastAsia="ru-RU"/>
              </w:rPr>
              <w:t xml:space="preserve">солей </w:t>
            </w:r>
            <w:proofErr w:type="spellStart"/>
            <w:r w:rsidRPr="00FB4318">
              <w:rPr>
                <w:rFonts w:ascii="Times New Roman" w:eastAsia="Times New Roman" w:hAnsi="Times New Roman" w:cs="Times New Roman"/>
                <w:spacing w:val="-3"/>
                <w:w w:val="110"/>
                <w:sz w:val="24"/>
                <w:szCs w:val="24"/>
                <w:lang w:eastAsia="ru-RU"/>
              </w:rPr>
              <w:t>тяжелых</w:t>
            </w:r>
            <w:r w:rsidRPr="00FB4318">
              <w:rPr>
                <w:rFonts w:ascii="Times New Roman" w:eastAsia="Times New Roman" w:hAnsi="Times New Roman" w:cs="Times New Roman"/>
                <w:w w:val="110"/>
                <w:sz w:val="24"/>
                <w:szCs w:val="24"/>
                <w:lang w:eastAsia="ru-RU"/>
              </w:rPr>
              <w:t>металлови</w:t>
            </w:r>
            <w:proofErr w:type="spellEnd"/>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w w:val="110"/>
                <w:sz w:val="24"/>
                <w:szCs w:val="24"/>
                <w:lang w:eastAsia="ru-RU"/>
              </w:rPr>
              <w:t>этанола.</w:t>
            </w:r>
            <w:r w:rsidRPr="00FB4318">
              <w:rPr>
                <w:rFonts w:ascii="Times New Roman" w:eastAsia="Times New Roman" w:hAnsi="Times New Roman" w:cs="Times New Roman"/>
                <w:spacing w:val="-4"/>
                <w:w w:val="110"/>
                <w:sz w:val="24"/>
                <w:szCs w:val="24"/>
                <w:lang w:eastAsia="ru-RU"/>
              </w:rPr>
              <w:t>Горе</w:t>
            </w:r>
            <w:r w:rsidRPr="00FB4318">
              <w:rPr>
                <w:rFonts w:ascii="Times New Roman" w:eastAsia="Times New Roman" w:hAnsi="Times New Roman" w:cs="Times New Roman"/>
                <w:w w:val="110"/>
                <w:sz w:val="24"/>
                <w:szCs w:val="24"/>
                <w:lang w:eastAsia="ru-RU"/>
              </w:rPr>
              <w:t>ние</w:t>
            </w:r>
            <w:proofErr w:type="spellEnd"/>
            <w:r w:rsidRPr="00FB4318">
              <w:rPr>
                <w:rFonts w:ascii="Times New Roman" w:eastAsia="Times New Roman" w:hAnsi="Times New Roman" w:cs="Times New Roman"/>
                <w:w w:val="110"/>
                <w:sz w:val="24"/>
                <w:szCs w:val="24"/>
                <w:lang w:eastAsia="ru-RU"/>
              </w:rPr>
              <w:t xml:space="preserve"> </w:t>
            </w:r>
            <w:r w:rsidRPr="00FB4318">
              <w:rPr>
                <w:rFonts w:ascii="Times New Roman" w:eastAsia="Times New Roman" w:hAnsi="Times New Roman" w:cs="Times New Roman"/>
                <w:w w:val="110"/>
                <w:sz w:val="24"/>
                <w:szCs w:val="24"/>
                <w:lang w:eastAsia="ru-RU"/>
              </w:rPr>
              <w:lastRenderedPageBreak/>
              <w:t xml:space="preserve">птичьего пера, шерстяной </w:t>
            </w:r>
            <w:proofErr w:type="spellStart"/>
            <w:r w:rsidRPr="00FB4318">
              <w:rPr>
                <w:rFonts w:ascii="Times New Roman" w:eastAsia="Times New Roman" w:hAnsi="Times New Roman" w:cs="Times New Roman"/>
                <w:w w:val="110"/>
                <w:sz w:val="24"/>
                <w:szCs w:val="24"/>
                <w:lang w:eastAsia="ru-RU"/>
              </w:rPr>
              <w:t>нитии</w:t>
            </w:r>
            <w:r w:rsidRPr="00FB4318">
              <w:rPr>
                <w:rFonts w:ascii="Times New Roman" w:eastAsia="Times New Roman" w:hAnsi="Times New Roman" w:cs="Times New Roman"/>
                <w:spacing w:val="-3"/>
                <w:w w:val="110"/>
                <w:sz w:val="24"/>
                <w:szCs w:val="24"/>
                <w:lang w:eastAsia="ru-RU"/>
              </w:rPr>
              <w:t>кусочка</w:t>
            </w:r>
            <w:r w:rsidRPr="00FB4318">
              <w:rPr>
                <w:rFonts w:ascii="Times New Roman" w:eastAsia="Times New Roman" w:hAnsi="Times New Roman" w:cs="Times New Roman"/>
                <w:w w:val="110"/>
                <w:sz w:val="24"/>
                <w:szCs w:val="24"/>
                <w:lang w:eastAsia="ru-RU"/>
              </w:rPr>
              <w:t>натуральной</w:t>
            </w:r>
            <w:r w:rsidRPr="00FB4318">
              <w:rPr>
                <w:rFonts w:ascii="Times New Roman" w:eastAsia="Times New Roman" w:hAnsi="Times New Roman" w:cs="Times New Roman"/>
                <w:spacing w:val="-4"/>
                <w:w w:val="110"/>
                <w:sz w:val="24"/>
                <w:szCs w:val="24"/>
                <w:lang w:eastAsia="ru-RU"/>
              </w:rPr>
              <w:t>кожи</w:t>
            </w:r>
            <w:proofErr w:type="spellEnd"/>
            <w:r w:rsidRPr="00FB4318">
              <w:rPr>
                <w:rFonts w:ascii="Times New Roman" w:eastAsia="Times New Roman" w:hAnsi="Times New Roman" w:cs="Times New Roman"/>
                <w:spacing w:val="-4"/>
                <w:w w:val="110"/>
                <w:sz w:val="24"/>
                <w:szCs w:val="24"/>
                <w:lang w:eastAsia="ru-RU"/>
              </w:rPr>
              <w:t xml:space="preserve">. </w:t>
            </w:r>
            <w:r w:rsidRPr="00FB4318">
              <w:rPr>
                <w:rFonts w:ascii="Times New Roman" w:eastAsia="Times New Roman" w:hAnsi="Times New Roman" w:cs="Times New Roman"/>
                <w:w w:val="110"/>
                <w:sz w:val="24"/>
                <w:szCs w:val="24"/>
                <w:lang w:eastAsia="ru-RU"/>
              </w:rPr>
              <w:t xml:space="preserve">Цветные </w:t>
            </w:r>
            <w:proofErr w:type="spellStart"/>
            <w:r w:rsidRPr="00FB4318">
              <w:rPr>
                <w:rFonts w:ascii="Times New Roman" w:eastAsia="Times New Roman" w:hAnsi="Times New Roman" w:cs="Times New Roman"/>
                <w:w w:val="110"/>
                <w:sz w:val="24"/>
                <w:szCs w:val="24"/>
                <w:lang w:eastAsia="ru-RU"/>
              </w:rPr>
              <w:t>реакции</w:t>
            </w:r>
            <w:r w:rsidRPr="00FB4318">
              <w:rPr>
                <w:rFonts w:ascii="Times New Roman" w:eastAsia="Times New Roman" w:hAnsi="Times New Roman" w:cs="Times New Roman"/>
                <w:spacing w:val="-3"/>
                <w:w w:val="110"/>
                <w:sz w:val="24"/>
                <w:szCs w:val="24"/>
                <w:lang w:eastAsia="ru-RU"/>
              </w:rPr>
              <w:t>белков</w:t>
            </w:r>
            <w:proofErr w:type="spellEnd"/>
            <w:r w:rsidRPr="00FB4318">
              <w:rPr>
                <w:rFonts w:ascii="Times New Roman" w:eastAsia="Times New Roman" w:hAnsi="Times New Roman" w:cs="Times New Roman"/>
                <w:spacing w:val="-3"/>
                <w:w w:val="110"/>
                <w:sz w:val="24"/>
                <w:szCs w:val="24"/>
                <w:lang w:eastAsia="ru-RU"/>
              </w:rPr>
              <w:t>.</w:t>
            </w:r>
          </w:p>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w w:val="95"/>
                <w:sz w:val="24"/>
                <w:szCs w:val="24"/>
                <w:lang w:eastAsia="ru-RU"/>
              </w:rPr>
              <w:t xml:space="preserve">Лабораторные опыты. </w:t>
            </w:r>
            <w:r w:rsidRPr="00FB4318">
              <w:rPr>
                <w:rFonts w:ascii="Times New Roman" w:eastAsia="Times New Roman" w:hAnsi="Times New Roman" w:cs="Times New Roman"/>
                <w:w w:val="95"/>
                <w:sz w:val="24"/>
                <w:szCs w:val="24"/>
                <w:lang w:eastAsia="ru-RU"/>
              </w:rPr>
              <w:t>14. Свой</w:t>
            </w:r>
            <w:r w:rsidRPr="00FB4318">
              <w:rPr>
                <w:rFonts w:ascii="Times New Roman" w:eastAsia="Times New Roman" w:hAnsi="Times New Roman" w:cs="Times New Roman"/>
                <w:w w:val="105"/>
                <w:sz w:val="24"/>
                <w:szCs w:val="24"/>
                <w:lang w:eastAsia="ru-RU"/>
              </w:rPr>
              <w:t>ства белков.</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6"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56"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Практическая работа</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6" w:after="0" w:line="240" w:lineRule="auto"/>
              <w:ind w:right="-108"/>
              <w:rPr>
                <w:rFonts w:ascii="Times New Roman" w:eastAsia="Times New Roman" w:hAnsi="Times New Roman" w:cs="Times New Roman"/>
                <w:i/>
                <w:w w:val="105"/>
                <w:sz w:val="24"/>
                <w:szCs w:val="24"/>
                <w:lang w:eastAsia="ru-RU"/>
              </w:rPr>
            </w:pPr>
            <w:proofErr w:type="gramStart"/>
            <w:r w:rsidRPr="00FB4318">
              <w:rPr>
                <w:rFonts w:ascii="Times New Roman" w:eastAsia="Times New Roman" w:hAnsi="Times New Roman" w:cs="Times New Roman"/>
                <w:w w:val="110"/>
                <w:sz w:val="24"/>
                <w:szCs w:val="24"/>
                <w:lang w:eastAsia="ru-RU"/>
              </w:rPr>
              <w:t xml:space="preserve">Белки как биополимеры, их строение (первичная, вторичная и третичная структуры), химические свойства (денатурация, </w:t>
            </w:r>
            <w:r w:rsidRPr="00FB4318">
              <w:rPr>
                <w:rFonts w:ascii="Times New Roman" w:eastAsia="Times New Roman" w:hAnsi="Times New Roman" w:cs="Times New Roman"/>
                <w:w w:val="110"/>
                <w:sz w:val="24"/>
                <w:szCs w:val="24"/>
                <w:lang w:eastAsia="ru-RU"/>
              </w:rPr>
              <w:lastRenderedPageBreak/>
              <w:t xml:space="preserve">гидролиз, качественные реакции — </w:t>
            </w:r>
            <w:proofErr w:type="spellStart"/>
            <w:r w:rsidRPr="00FB4318">
              <w:rPr>
                <w:rFonts w:ascii="Times New Roman" w:eastAsia="Times New Roman" w:hAnsi="Times New Roman" w:cs="Times New Roman"/>
                <w:w w:val="110"/>
                <w:sz w:val="24"/>
                <w:szCs w:val="24"/>
                <w:lang w:eastAsia="ru-RU"/>
              </w:rPr>
              <w:t>биуретовая</w:t>
            </w:r>
            <w:proofErr w:type="spellEnd"/>
            <w:r w:rsidRPr="00FB4318">
              <w:rPr>
                <w:rFonts w:ascii="Times New Roman" w:eastAsia="Times New Roman" w:hAnsi="Times New Roman" w:cs="Times New Roman"/>
                <w:w w:val="110"/>
                <w:sz w:val="24"/>
                <w:szCs w:val="24"/>
                <w:lang w:eastAsia="ru-RU"/>
              </w:rPr>
              <w:t xml:space="preserve"> и ксантопротеиновая). </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56"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lastRenderedPageBreak/>
              <w:t>Описывать</w:t>
            </w:r>
            <w:r w:rsidRPr="00FB4318">
              <w:rPr>
                <w:rFonts w:ascii="Times New Roman" w:eastAsia="Times New Roman" w:hAnsi="Times New Roman" w:cs="Times New Roman"/>
                <w:w w:val="110"/>
                <w:sz w:val="24"/>
                <w:szCs w:val="24"/>
                <w:lang w:eastAsia="ru-RU"/>
              </w:rPr>
              <w:t xml:space="preserve"> структуры и свойства белков как биополимеров. </w:t>
            </w:r>
            <w:r w:rsidRPr="00FB4318">
              <w:rPr>
                <w:rFonts w:ascii="Times New Roman" w:eastAsia="Times New Roman" w:hAnsi="Times New Roman" w:cs="Times New Roman"/>
                <w:i/>
                <w:w w:val="110"/>
                <w:sz w:val="24"/>
                <w:szCs w:val="24"/>
                <w:lang w:eastAsia="ru-RU"/>
              </w:rPr>
              <w:t xml:space="preserve">Устанавливать </w:t>
            </w:r>
            <w:proofErr w:type="spellStart"/>
            <w:r w:rsidRPr="00FB4318">
              <w:rPr>
                <w:rFonts w:ascii="Times New Roman" w:eastAsia="Times New Roman" w:hAnsi="Times New Roman" w:cs="Times New Roman"/>
                <w:w w:val="110"/>
                <w:sz w:val="24"/>
                <w:szCs w:val="24"/>
                <w:lang w:eastAsia="ru-RU"/>
              </w:rPr>
              <w:t>межпредметные</w:t>
            </w:r>
            <w:proofErr w:type="spellEnd"/>
            <w:r w:rsidRPr="00FB4318">
              <w:rPr>
                <w:rFonts w:ascii="Times New Roman" w:eastAsia="Times New Roman" w:hAnsi="Times New Roman" w:cs="Times New Roman"/>
                <w:w w:val="110"/>
                <w:sz w:val="24"/>
                <w:szCs w:val="24"/>
                <w:lang w:eastAsia="ru-RU"/>
              </w:rPr>
              <w:t xml:space="preserve"> связи химии и биологии на основе раскрытия биологической роли </w:t>
            </w:r>
            <w:r w:rsidRPr="00FB4318">
              <w:rPr>
                <w:rFonts w:ascii="Times New Roman" w:eastAsia="Times New Roman" w:hAnsi="Times New Roman" w:cs="Times New Roman"/>
                <w:w w:val="110"/>
                <w:sz w:val="24"/>
                <w:szCs w:val="24"/>
                <w:lang w:eastAsia="ru-RU"/>
              </w:rPr>
              <w:lastRenderedPageBreak/>
              <w:t>и химических свойств белков.</w:t>
            </w:r>
          </w:p>
          <w:p w:rsidR="00FB4318" w:rsidRPr="00FB4318" w:rsidRDefault="00FB4318" w:rsidP="00FB4318">
            <w:pPr>
              <w:widowControl w:val="0"/>
              <w:tabs>
                <w:tab w:val="left" w:pos="2477"/>
              </w:tabs>
              <w:spacing w:before="49" w:after="0" w:line="240" w:lineRule="auto"/>
              <w:ind w:right="-108"/>
              <w:rPr>
                <w:rFonts w:ascii="Times New Roman" w:eastAsia="Times New Roman" w:hAnsi="Times New Roman" w:cs="Times New Roman"/>
                <w:i/>
                <w:w w:val="110"/>
                <w:sz w:val="24"/>
                <w:szCs w:val="24"/>
                <w:lang w:eastAsia="ru-RU"/>
              </w:rPr>
            </w:pPr>
            <w:r w:rsidRPr="00FB4318">
              <w:rPr>
                <w:rFonts w:ascii="Times New Roman" w:eastAsia="Times New Roman" w:hAnsi="Times New Roman" w:cs="Times New Roman"/>
                <w:i/>
                <w:w w:val="110"/>
                <w:sz w:val="24"/>
                <w:szCs w:val="24"/>
                <w:lang w:eastAsia="ru-RU"/>
              </w:rPr>
              <w:t>Проводить, наблюдать и описывать</w:t>
            </w:r>
            <w:r w:rsidRPr="00FB4318">
              <w:rPr>
                <w:rFonts w:ascii="Times New Roman" w:eastAsia="Times New Roman" w:hAnsi="Times New Roman" w:cs="Times New Roman"/>
                <w:w w:val="110"/>
                <w:sz w:val="24"/>
                <w:szCs w:val="24"/>
                <w:lang w:eastAsia="ru-RU"/>
              </w:rPr>
              <w:t xml:space="preserve"> химический эксперимент.</w:t>
            </w:r>
          </w:p>
        </w:tc>
        <w:tc>
          <w:tcPr>
            <w:tcW w:w="3402" w:type="dxa"/>
            <w:vMerge w:val="restart"/>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Регулятивные: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Учиться использовать свои взгляды на мир для объяснения различных ситуаций, решения возникающих проблем и извлечения жизненных уроков.</w:t>
            </w:r>
          </w:p>
          <w:p w:rsidR="00FB4318" w:rsidRPr="00FB4318" w:rsidRDefault="00FB4318" w:rsidP="00FB4318">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r w:rsidRPr="00FB4318">
              <w:rPr>
                <w:rFonts w:ascii="Times New Roman" w:eastAsia="TimesNewRomanPSMT" w:hAnsi="Times New Roman" w:cs="Times New Roman"/>
                <w:sz w:val="24"/>
                <w:szCs w:val="24"/>
                <w:lang w:eastAsia="ru-RU"/>
              </w:rPr>
              <w:t xml:space="preserve">Определять последовательность </w:t>
            </w:r>
            <w:r w:rsidRPr="00FB4318">
              <w:rPr>
                <w:rFonts w:ascii="Times New Roman" w:eastAsia="TimesNewRomanPSMT" w:hAnsi="Times New Roman" w:cs="Times New Roman"/>
                <w:sz w:val="24"/>
                <w:szCs w:val="24"/>
                <w:lang w:eastAsia="ru-RU"/>
              </w:rPr>
              <w:lastRenderedPageBreak/>
              <w:t>промежуточных целей</w:t>
            </w:r>
          </w:p>
          <w:p w:rsidR="00FB4318" w:rsidRPr="00FB4318" w:rsidRDefault="00FB4318" w:rsidP="00FB4318">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FB4318">
              <w:rPr>
                <w:rFonts w:ascii="Times New Roman" w:eastAsia="TimesNewRomanPSMT" w:hAnsi="Times New Roman" w:cs="Times New Roman"/>
                <w:sz w:val="24"/>
                <w:szCs w:val="24"/>
                <w:lang w:eastAsia="ru-RU"/>
              </w:rPr>
              <w:t>с учетом конечного результата; составлять план и последовательность</w:t>
            </w:r>
          </w:p>
          <w:p w:rsidR="00FB4318" w:rsidRPr="00FB4318" w:rsidRDefault="00FB4318" w:rsidP="00FB4318">
            <w:pPr>
              <w:widowControl w:val="0"/>
              <w:spacing w:after="0" w:line="240" w:lineRule="auto"/>
              <w:rPr>
                <w:rFonts w:ascii="Times New Roman" w:eastAsia="TimesNewRomanPSMT" w:hAnsi="Times New Roman" w:cs="Times New Roman"/>
                <w:sz w:val="24"/>
                <w:szCs w:val="24"/>
                <w:lang w:eastAsia="ru-RU"/>
              </w:rPr>
            </w:pPr>
            <w:r w:rsidRPr="00FB4318">
              <w:rPr>
                <w:rFonts w:ascii="Times New Roman" w:eastAsia="TimesNewRomanPSMT" w:hAnsi="Times New Roman" w:cs="Times New Roman"/>
                <w:sz w:val="24"/>
                <w:szCs w:val="24"/>
                <w:lang w:eastAsia="ru-RU"/>
              </w:rPr>
              <w:t>действий.</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Формировать умения устанавливать связи между реально наблюдаемыми химическими явлениями и процессами, происходящими в микромире, объяснять причины многообразия веществ.</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Самостоятельно </w:t>
            </w:r>
            <w:r w:rsidRPr="00FB4318">
              <w:rPr>
                <w:rFonts w:ascii="Times New Roman" w:eastAsia="Times New Roman" w:hAnsi="Times New Roman" w:cs="Times New Roman"/>
                <w:bCs/>
                <w:sz w:val="24"/>
                <w:szCs w:val="24"/>
                <w:lang w:eastAsia="ru-RU"/>
              </w:rPr>
              <w:t>осознавать причины своего успеха или неуспеха</w:t>
            </w:r>
            <w:r w:rsidRPr="00FB4318">
              <w:rPr>
                <w:rFonts w:ascii="Times New Roman" w:eastAsia="Times New Roman" w:hAnsi="Times New Roman" w:cs="Times New Roman"/>
                <w:sz w:val="24"/>
                <w:szCs w:val="24"/>
                <w:lang w:eastAsia="ru-RU"/>
              </w:rPr>
              <w:t xml:space="preserve"> и находить способы выхода из ситуации неуспеха.</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tabs>
                <w:tab w:val="left" w:pos="961"/>
              </w:tabs>
              <w:autoSpaceDE w:val="0"/>
              <w:autoSpaceDN w:val="0"/>
              <w:spacing w:after="0" w:line="240" w:lineRule="auto"/>
              <w:ind w:right="330"/>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Планировать учебное сотрудничество с учителем и сверстниками.</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sz w:val="24"/>
                <w:szCs w:val="24"/>
                <w:lang w:val="en-US" w:eastAsia="ru-RU"/>
              </w:rPr>
              <w:t> </w:t>
            </w:r>
            <w:r w:rsidRPr="00FB4318">
              <w:rPr>
                <w:rFonts w:ascii="Times New Roman" w:eastAsia="Times New Roman" w:hAnsi="Times New Roman" w:cs="Times New Roman"/>
                <w:sz w:val="24"/>
                <w:szCs w:val="24"/>
                <w:lang w:eastAsia="ru-RU"/>
              </w:rPr>
              <w:t>Применять полученные знания в повседневной жизни.</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w:t>
            </w:r>
            <w:r w:rsidRPr="00FB4318">
              <w:rPr>
                <w:rFonts w:ascii="Times New Roman" w:eastAsia="Times New Roman" w:hAnsi="Times New Roman" w:cs="Times New Roman"/>
                <w:iCs/>
                <w:sz w:val="24"/>
                <w:szCs w:val="24"/>
                <w:lang w:eastAsia="ru-RU"/>
              </w:rPr>
              <w:t>Развивать</w:t>
            </w:r>
            <w:r w:rsidRPr="00FB4318">
              <w:rPr>
                <w:rFonts w:ascii="Times New Roman" w:eastAsia="Times New Roman" w:hAnsi="Times New Roman" w:cs="Times New Roman"/>
                <w:sz w:val="24"/>
                <w:szCs w:val="24"/>
                <w:lang w:eastAsia="ru-RU"/>
              </w:rPr>
              <w:t xml:space="preserve"> способность к самооценке на основе критерия успешности учебной деятельности.</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 реше</w:t>
            </w:r>
            <w:r w:rsidRPr="00FB4318">
              <w:rPr>
                <w:rFonts w:ascii="Times New Roman" w:eastAsia="Times New Roman" w:hAnsi="Times New Roman" w:cs="Times New Roman"/>
                <w:sz w:val="24"/>
                <w:szCs w:val="24"/>
                <w:lang w:eastAsia="ru-RU"/>
              </w:rPr>
              <w:lastRenderedPageBreak/>
              <w:t>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 xml:space="preserve">Биологические функции белков: строительная, ферментативная, </w:t>
            </w:r>
            <w:r w:rsidRPr="00FB4318">
              <w:rPr>
                <w:rFonts w:ascii="Times New Roman" w:eastAsia="Times New Roman" w:hAnsi="Times New Roman" w:cs="Times New Roman"/>
                <w:sz w:val="24"/>
                <w:szCs w:val="24"/>
                <w:lang w:eastAsia="ru-RU"/>
              </w:rPr>
              <w:lastRenderedPageBreak/>
              <w:t xml:space="preserve">защитная, транспортная, </w:t>
            </w:r>
            <w:proofErr w:type="spellStart"/>
            <w:r w:rsidRPr="00FB4318">
              <w:rPr>
                <w:rFonts w:ascii="Times New Roman" w:eastAsia="Times New Roman" w:hAnsi="Times New Roman" w:cs="Times New Roman"/>
                <w:sz w:val="24"/>
                <w:szCs w:val="24"/>
                <w:lang w:eastAsia="ru-RU"/>
              </w:rPr>
              <w:t>сигнальнаяи</w:t>
            </w:r>
            <w:proofErr w:type="spellEnd"/>
            <w:r w:rsidRPr="00FB4318">
              <w:rPr>
                <w:rFonts w:ascii="Times New Roman" w:eastAsia="Times New Roman" w:hAnsi="Times New Roman" w:cs="Times New Roman"/>
                <w:sz w:val="24"/>
                <w:szCs w:val="24"/>
                <w:lang w:eastAsia="ru-RU"/>
              </w:rPr>
              <w:t xml:space="preserve"> др.</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 17, стр. 128-134, таблица «Структуры белка».</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3738"/>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23</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43"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Понятие</w:t>
            </w:r>
          </w:p>
          <w:p w:rsidR="00FB4318" w:rsidRPr="00FB4318" w:rsidRDefault="00FB4318" w:rsidP="00FB4318">
            <w:pPr>
              <w:widowControl w:val="0"/>
              <w:spacing w:after="0" w:line="240" w:lineRule="auto"/>
              <w:ind w:left="-43" w:right="-108"/>
              <w:rPr>
                <w:rFonts w:ascii="Times New Roman" w:eastAsia="Times New Roman" w:hAnsi="Times New Roman" w:cs="Times New Roman"/>
                <w:w w:val="115"/>
                <w:sz w:val="24"/>
                <w:szCs w:val="24"/>
                <w:lang w:eastAsia="ru-RU"/>
              </w:rPr>
            </w:pPr>
            <w:r w:rsidRPr="00FB4318">
              <w:rPr>
                <w:rFonts w:ascii="Times New Roman" w:eastAsia="Times New Roman" w:hAnsi="Times New Roman" w:cs="Times New Roman"/>
                <w:w w:val="110"/>
                <w:sz w:val="24"/>
                <w:szCs w:val="24"/>
                <w:lang w:eastAsia="ru-RU"/>
              </w:rPr>
              <w:t>о нуклеиновых кислотах.</w:t>
            </w:r>
            <w:r w:rsidRPr="00FB4318">
              <w:rPr>
                <w:rFonts w:ascii="Times New Roman" w:eastAsia="Times New Roman" w:hAnsi="Times New Roman" w:cs="Times New Roman"/>
                <w:b/>
                <w:sz w:val="24"/>
                <w:szCs w:val="24"/>
                <w:lang w:eastAsia="ru-RU"/>
              </w:rPr>
              <w:t xml:space="preserve"> Демонстрации. </w:t>
            </w:r>
            <w:r w:rsidRPr="00FB4318">
              <w:rPr>
                <w:rFonts w:ascii="Times New Roman" w:eastAsia="Times New Roman" w:hAnsi="Times New Roman" w:cs="Times New Roman"/>
                <w:sz w:val="24"/>
                <w:szCs w:val="24"/>
                <w:lang w:eastAsia="ru-RU"/>
              </w:rPr>
              <w:t>Модель молеку</w:t>
            </w:r>
            <w:r w:rsidRPr="00FB4318">
              <w:rPr>
                <w:rFonts w:ascii="Times New Roman" w:eastAsia="Times New Roman" w:hAnsi="Times New Roman" w:cs="Times New Roman"/>
                <w:w w:val="110"/>
                <w:sz w:val="24"/>
                <w:szCs w:val="24"/>
                <w:lang w:eastAsia="ru-RU"/>
              </w:rPr>
              <w:t xml:space="preserve">лы ДНК. Образцы продуктов, полученных из </w:t>
            </w:r>
            <w:proofErr w:type="spellStart"/>
            <w:r w:rsidRPr="00FB4318">
              <w:rPr>
                <w:rFonts w:ascii="Times New Roman" w:eastAsia="Times New Roman" w:hAnsi="Times New Roman" w:cs="Times New Roman"/>
                <w:w w:val="110"/>
                <w:sz w:val="24"/>
                <w:szCs w:val="24"/>
                <w:lang w:eastAsia="ru-RU"/>
              </w:rPr>
              <w:t>трансгенных</w:t>
            </w:r>
            <w:proofErr w:type="spellEnd"/>
            <w:r w:rsidRPr="00FB4318">
              <w:rPr>
                <w:rFonts w:ascii="Times New Roman" w:eastAsia="Times New Roman" w:hAnsi="Times New Roman" w:cs="Times New Roman"/>
                <w:w w:val="110"/>
                <w:sz w:val="24"/>
                <w:szCs w:val="24"/>
                <w:lang w:eastAsia="ru-RU"/>
              </w:rPr>
              <w:t xml:space="preserve"> форм растений и животных. Лекарственные средства и препараты, изготовленные с помощью генной инженерии.</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61"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61"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новых знаний</w:t>
            </w: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61"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ДНК и РНК как биополимеры. Общая схема строения нуклеотида. Сравнение строения, нахождение в клетке и функций ДНК и РНК. </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62"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Описывать</w:t>
            </w:r>
            <w:r w:rsidRPr="00FB4318">
              <w:rPr>
                <w:rFonts w:ascii="Times New Roman" w:eastAsia="Times New Roman" w:hAnsi="Times New Roman" w:cs="Times New Roman"/>
                <w:w w:val="110"/>
                <w:sz w:val="24"/>
                <w:szCs w:val="24"/>
                <w:lang w:eastAsia="ru-RU"/>
              </w:rPr>
              <w:t xml:space="preserve"> структуру и состав нуклеиновых кислот как </w:t>
            </w:r>
            <w:proofErr w:type="spellStart"/>
            <w:r w:rsidRPr="00FB4318">
              <w:rPr>
                <w:rFonts w:ascii="Times New Roman" w:eastAsia="Times New Roman" w:hAnsi="Times New Roman" w:cs="Times New Roman"/>
                <w:w w:val="110"/>
                <w:sz w:val="24"/>
                <w:szCs w:val="24"/>
                <w:lang w:eastAsia="ru-RU"/>
              </w:rPr>
              <w:t>полинуклеотидов</w:t>
            </w:r>
            <w:proofErr w:type="spellEnd"/>
            <w:r w:rsidRPr="00FB4318">
              <w:rPr>
                <w:rFonts w:ascii="Times New Roman" w:eastAsia="Times New Roman" w:hAnsi="Times New Roman" w:cs="Times New Roman"/>
                <w:w w:val="110"/>
                <w:sz w:val="24"/>
                <w:szCs w:val="24"/>
                <w:lang w:eastAsia="ru-RU"/>
              </w:rPr>
              <w:t xml:space="preserve">. </w:t>
            </w:r>
            <w:r w:rsidRPr="00FB4318">
              <w:rPr>
                <w:rFonts w:ascii="Times New Roman" w:eastAsia="Times New Roman" w:hAnsi="Times New Roman" w:cs="Times New Roman"/>
                <w:i/>
                <w:w w:val="110"/>
                <w:sz w:val="24"/>
                <w:szCs w:val="24"/>
                <w:lang w:eastAsia="ru-RU"/>
              </w:rPr>
              <w:t xml:space="preserve">Устанавливать </w:t>
            </w:r>
            <w:proofErr w:type="spellStart"/>
            <w:r w:rsidRPr="00FB4318">
              <w:rPr>
                <w:rFonts w:ascii="Times New Roman" w:eastAsia="Times New Roman" w:hAnsi="Times New Roman" w:cs="Times New Roman"/>
                <w:w w:val="110"/>
                <w:sz w:val="24"/>
                <w:szCs w:val="24"/>
                <w:lang w:eastAsia="ru-RU"/>
              </w:rPr>
              <w:t>межпредметные</w:t>
            </w:r>
            <w:proofErr w:type="spellEnd"/>
            <w:r w:rsidRPr="00FB4318">
              <w:rPr>
                <w:rFonts w:ascii="Times New Roman" w:eastAsia="Times New Roman" w:hAnsi="Times New Roman" w:cs="Times New Roman"/>
                <w:w w:val="110"/>
                <w:sz w:val="24"/>
                <w:szCs w:val="24"/>
                <w:lang w:eastAsia="ru-RU"/>
              </w:rPr>
              <w:t xml:space="preserve"> связи химии и биологии на основе раскрытия биологической роли этих </w:t>
            </w:r>
            <w:proofErr w:type="spellStart"/>
            <w:r w:rsidRPr="00FB4318">
              <w:rPr>
                <w:rFonts w:ascii="Times New Roman" w:eastAsia="Times New Roman" w:hAnsi="Times New Roman" w:cs="Times New Roman"/>
                <w:w w:val="110"/>
                <w:sz w:val="24"/>
                <w:szCs w:val="24"/>
                <w:lang w:eastAsia="ru-RU"/>
              </w:rPr>
              <w:t>кислотв</w:t>
            </w:r>
            <w:proofErr w:type="spellEnd"/>
            <w:r w:rsidRPr="00FB4318">
              <w:rPr>
                <w:rFonts w:ascii="Times New Roman" w:eastAsia="Times New Roman" w:hAnsi="Times New Roman" w:cs="Times New Roman"/>
                <w:w w:val="110"/>
                <w:sz w:val="24"/>
                <w:szCs w:val="24"/>
                <w:lang w:eastAsia="ru-RU"/>
              </w:rPr>
              <w:t xml:space="preserve"> передаче и хранении наследственной информации.</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Индивидуальный опрос,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61"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Виды РНК и их функции</w:t>
            </w:r>
            <w:r w:rsidRPr="00FB4318">
              <w:rPr>
                <w:rFonts w:ascii="Times New Roman" w:eastAsia="Times New Roman" w:hAnsi="Times New Roman" w:cs="Times New Roman"/>
                <w:w w:val="110"/>
                <w:sz w:val="24"/>
                <w:szCs w:val="24"/>
                <w:lang w:eastAsia="ru-RU"/>
              </w:rPr>
              <w:t>.</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sz w:val="24"/>
                <w:szCs w:val="24"/>
                <w:lang w:eastAsia="ru-RU"/>
              </w:rPr>
              <w:t>Понятие о биотехнолог</w:t>
            </w:r>
            <w:proofErr w:type="gramStart"/>
            <w:r w:rsidRPr="00FB4318">
              <w:rPr>
                <w:rFonts w:ascii="Times New Roman" w:eastAsia="Times New Roman" w:hAnsi="Times New Roman" w:cs="Times New Roman"/>
                <w:i/>
                <w:sz w:val="24"/>
                <w:szCs w:val="24"/>
                <w:lang w:eastAsia="ru-RU"/>
              </w:rPr>
              <w:t>ии и ее</w:t>
            </w:r>
            <w:proofErr w:type="gramEnd"/>
            <w:r w:rsidRPr="00FB4318">
              <w:rPr>
                <w:rFonts w:ascii="Times New Roman" w:eastAsia="Times New Roman" w:hAnsi="Times New Roman" w:cs="Times New Roman"/>
                <w:i/>
                <w:sz w:val="24"/>
                <w:szCs w:val="24"/>
                <w:lang w:eastAsia="ru-RU"/>
              </w:rPr>
              <w:t xml:space="preserve"> использование. Понятие о генной инженерии. </w:t>
            </w:r>
            <w:proofErr w:type="spellStart"/>
            <w:r w:rsidRPr="00FB4318">
              <w:rPr>
                <w:rFonts w:ascii="Times New Roman" w:eastAsia="Times New Roman" w:hAnsi="Times New Roman" w:cs="Times New Roman"/>
                <w:i/>
                <w:sz w:val="24"/>
                <w:szCs w:val="24"/>
                <w:lang w:eastAsia="ru-RU"/>
              </w:rPr>
              <w:t>Генномодифицированные</w:t>
            </w:r>
            <w:proofErr w:type="spellEnd"/>
            <w:r w:rsidRPr="00FB4318">
              <w:rPr>
                <w:rFonts w:ascii="Times New Roman" w:eastAsia="Times New Roman" w:hAnsi="Times New Roman" w:cs="Times New Roman"/>
                <w:i/>
                <w:sz w:val="24"/>
                <w:szCs w:val="24"/>
                <w:lang w:eastAsia="ru-RU"/>
              </w:rPr>
              <w:t xml:space="preserve"> продукты</w:t>
            </w:r>
            <w:r w:rsidRPr="00FB4318">
              <w:rPr>
                <w:rFonts w:ascii="Times New Roman" w:eastAsia="Times New Roman" w:hAnsi="Times New Roman" w:cs="Times New Roman"/>
                <w:sz w:val="24"/>
                <w:szCs w:val="24"/>
                <w:lang w:eastAsia="ru-RU"/>
              </w:rPr>
              <w:t>.</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18, сравнительная таблица ДНК и РНК</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556"/>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24</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Генетическая связь между классами органических соединений.</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45"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45"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УПЗУ</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45"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Понятие о генетической связи</w:t>
            </w:r>
          </w:p>
          <w:p w:rsidR="00FB4318" w:rsidRPr="00FB4318" w:rsidRDefault="00FB4318" w:rsidP="00FB4318">
            <w:pPr>
              <w:widowControl w:val="0"/>
              <w:spacing w:before="54"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и генетическом ряде на примере </w:t>
            </w:r>
            <w:proofErr w:type="spellStart"/>
            <w:r w:rsidRPr="00FB4318">
              <w:rPr>
                <w:rFonts w:ascii="Times New Roman" w:eastAsia="Times New Roman" w:hAnsi="Times New Roman" w:cs="Times New Roman"/>
                <w:w w:val="110"/>
                <w:sz w:val="24"/>
                <w:szCs w:val="24"/>
                <w:lang w:eastAsia="ru-RU"/>
              </w:rPr>
              <w:t>взаимопереходов</w:t>
            </w:r>
            <w:proofErr w:type="spellEnd"/>
            <w:r w:rsidRPr="00FB4318">
              <w:rPr>
                <w:rFonts w:ascii="Times New Roman" w:eastAsia="Times New Roman" w:hAnsi="Times New Roman" w:cs="Times New Roman"/>
                <w:w w:val="110"/>
                <w:sz w:val="24"/>
                <w:szCs w:val="24"/>
                <w:lang w:eastAsia="ru-RU"/>
              </w:rPr>
              <w:t xml:space="preserve"> между классами углеводородов и </w:t>
            </w:r>
            <w:r w:rsidRPr="00FB4318">
              <w:rPr>
                <w:rFonts w:ascii="Times New Roman" w:eastAsia="Times New Roman" w:hAnsi="Times New Roman" w:cs="Times New Roman"/>
                <w:w w:val="110"/>
                <w:sz w:val="24"/>
                <w:szCs w:val="24"/>
                <w:lang w:eastAsia="ru-RU"/>
              </w:rPr>
              <w:lastRenderedPageBreak/>
              <w:t>кислоро</w:t>
            </w:r>
            <w:proofErr w:type="gramStart"/>
            <w:r w:rsidRPr="00FB4318">
              <w:rPr>
                <w:rFonts w:ascii="Times New Roman" w:eastAsia="Times New Roman" w:hAnsi="Times New Roman" w:cs="Times New Roman"/>
                <w:w w:val="110"/>
                <w:sz w:val="24"/>
                <w:szCs w:val="24"/>
                <w:lang w:eastAsia="ru-RU"/>
              </w:rPr>
              <w:t>д-</w:t>
            </w:r>
            <w:proofErr w:type="gramEnd"/>
            <w:r w:rsidRPr="00FB4318">
              <w:rPr>
                <w:rFonts w:ascii="Times New Roman" w:eastAsia="Times New Roman" w:hAnsi="Times New Roman" w:cs="Times New Roman"/>
                <w:w w:val="110"/>
                <w:sz w:val="24"/>
                <w:szCs w:val="24"/>
                <w:lang w:eastAsia="ru-RU"/>
              </w:rPr>
              <w:t xml:space="preserve"> и азотсодержащих соединений. Иллюстрация генетической связи на примере органических соединений различных классов, содержащих два атома углерода.</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w w:val="95"/>
                <w:sz w:val="24"/>
                <w:szCs w:val="24"/>
                <w:lang w:eastAsia="ru-RU"/>
              </w:rPr>
              <w:t xml:space="preserve">Демонстрации. </w:t>
            </w:r>
            <w:r w:rsidRPr="00FB4318">
              <w:rPr>
                <w:rFonts w:ascii="Times New Roman" w:eastAsia="Times New Roman" w:hAnsi="Times New Roman" w:cs="Times New Roman"/>
                <w:w w:val="95"/>
                <w:sz w:val="24"/>
                <w:szCs w:val="24"/>
                <w:lang w:eastAsia="ru-RU"/>
              </w:rPr>
              <w:t>Переход:</w:t>
            </w:r>
          </w:p>
          <w:p w:rsidR="00FB4318" w:rsidRPr="00FB4318" w:rsidRDefault="00FB4318" w:rsidP="00FB4318">
            <w:pPr>
              <w:widowControl w:val="0"/>
              <w:spacing w:after="0" w:line="240" w:lineRule="auto"/>
              <w:ind w:right="-108"/>
              <w:rPr>
                <w:rFonts w:ascii="Times New Roman" w:eastAsia="Times New Roman" w:hAnsi="Times New Roman" w:cs="Times New Roman"/>
                <w:i/>
                <w:w w:val="105"/>
                <w:sz w:val="24"/>
                <w:szCs w:val="24"/>
                <w:lang w:eastAsia="ru-RU"/>
              </w:rPr>
            </w:pPr>
            <w:r w:rsidRPr="00FB4318">
              <w:rPr>
                <w:rFonts w:ascii="Times New Roman" w:eastAsia="Times New Roman" w:hAnsi="Times New Roman" w:cs="Times New Roman"/>
                <w:w w:val="110"/>
                <w:sz w:val="24"/>
                <w:szCs w:val="24"/>
                <w:lang w:eastAsia="ru-RU"/>
              </w:rPr>
              <w:t xml:space="preserve">этанол - этилен </w:t>
            </w:r>
            <w:proofErr w:type="gramStart"/>
            <w:r w:rsidRPr="00FB4318">
              <w:rPr>
                <w:rFonts w:ascii="Times New Roman" w:eastAsia="Times New Roman" w:hAnsi="Times New Roman" w:cs="Times New Roman"/>
                <w:w w:val="110"/>
                <w:sz w:val="24"/>
                <w:szCs w:val="24"/>
                <w:lang w:eastAsia="ru-RU"/>
              </w:rPr>
              <w:t>–э</w:t>
            </w:r>
            <w:proofErr w:type="gramEnd"/>
            <w:r w:rsidRPr="00FB4318">
              <w:rPr>
                <w:rFonts w:ascii="Times New Roman" w:eastAsia="Times New Roman" w:hAnsi="Times New Roman" w:cs="Times New Roman"/>
                <w:w w:val="110"/>
                <w:sz w:val="24"/>
                <w:szCs w:val="24"/>
                <w:lang w:eastAsia="ru-RU"/>
              </w:rPr>
              <w:t>тиленгликоль.</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62" w:after="0" w:line="240" w:lineRule="auto"/>
              <w:ind w:right="-108"/>
              <w:rPr>
                <w:rFonts w:ascii="Times New Roman" w:eastAsia="Times New Roman" w:hAnsi="Times New Roman" w:cs="Times New Roman"/>
                <w:i/>
                <w:w w:val="110"/>
                <w:sz w:val="24"/>
                <w:szCs w:val="24"/>
                <w:lang w:eastAsia="ru-RU"/>
              </w:rPr>
            </w:pPr>
            <w:r w:rsidRPr="00FB4318">
              <w:rPr>
                <w:rFonts w:ascii="Times New Roman" w:eastAsia="Times New Roman" w:hAnsi="Times New Roman" w:cs="Times New Roman"/>
                <w:i/>
                <w:w w:val="110"/>
                <w:sz w:val="24"/>
                <w:szCs w:val="24"/>
                <w:lang w:eastAsia="ru-RU"/>
              </w:rPr>
              <w:lastRenderedPageBreak/>
              <w:t>Устанавливать</w:t>
            </w:r>
            <w:r w:rsidRPr="00FB4318">
              <w:rPr>
                <w:rFonts w:ascii="Times New Roman" w:eastAsia="Times New Roman" w:hAnsi="Times New Roman" w:cs="Times New Roman"/>
                <w:w w:val="110"/>
                <w:sz w:val="24"/>
                <w:szCs w:val="24"/>
                <w:lang w:eastAsia="ru-RU"/>
              </w:rPr>
              <w:t xml:space="preserve"> взаимосвязь между составом, строением и свойствами представителей классов углеводородов и кислоро</w:t>
            </w:r>
            <w:proofErr w:type="gramStart"/>
            <w:r w:rsidRPr="00FB4318">
              <w:rPr>
                <w:rFonts w:ascii="Times New Roman" w:eastAsia="Times New Roman" w:hAnsi="Times New Roman" w:cs="Times New Roman"/>
                <w:w w:val="110"/>
                <w:sz w:val="24"/>
                <w:szCs w:val="24"/>
                <w:lang w:eastAsia="ru-RU"/>
              </w:rPr>
              <w:t>д-</w:t>
            </w:r>
            <w:proofErr w:type="gramEnd"/>
            <w:r w:rsidRPr="00FB4318">
              <w:rPr>
                <w:rFonts w:ascii="Times New Roman" w:eastAsia="Times New Roman" w:hAnsi="Times New Roman" w:cs="Times New Roman"/>
                <w:w w:val="110"/>
                <w:sz w:val="24"/>
                <w:szCs w:val="24"/>
                <w:lang w:eastAsia="ru-RU"/>
              </w:rPr>
              <w:t xml:space="preserve"> и </w:t>
            </w:r>
            <w:r w:rsidRPr="00FB4318">
              <w:rPr>
                <w:rFonts w:ascii="Times New Roman" w:eastAsia="Times New Roman" w:hAnsi="Times New Roman" w:cs="Times New Roman"/>
                <w:w w:val="110"/>
                <w:sz w:val="24"/>
                <w:szCs w:val="24"/>
                <w:lang w:eastAsia="ru-RU"/>
              </w:rPr>
              <w:lastRenderedPageBreak/>
              <w:t xml:space="preserve">азотсодержащих соединений. </w:t>
            </w:r>
            <w:r w:rsidRPr="00FB4318">
              <w:rPr>
                <w:rFonts w:ascii="Times New Roman" w:eastAsia="Times New Roman" w:hAnsi="Times New Roman" w:cs="Times New Roman"/>
                <w:i/>
                <w:w w:val="110"/>
                <w:sz w:val="24"/>
                <w:szCs w:val="24"/>
                <w:lang w:eastAsia="ru-RU"/>
              </w:rPr>
              <w:t xml:space="preserve">Описывать </w:t>
            </w:r>
            <w:r w:rsidRPr="00FB4318">
              <w:rPr>
                <w:rFonts w:ascii="Times New Roman" w:eastAsia="Times New Roman" w:hAnsi="Times New Roman" w:cs="Times New Roman"/>
                <w:w w:val="110"/>
                <w:sz w:val="24"/>
                <w:szCs w:val="24"/>
                <w:lang w:eastAsia="ru-RU"/>
              </w:rPr>
              <w:t>генетические связи между классами углеводородов с помощью родного языка и языка химии.</w:t>
            </w:r>
          </w:p>
        </w:tc>
        <w:tc>
          <w:tcPr>
            <w:tcW w:w="3402" w:type="dxa"/>
            <w:vMerge w:val="restart"/>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 xml:space="preserve">Регулятивные </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Формулировать учебные задачи как шаги достижения поставленной цели деятельности.</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 xml:space="preserve">2. Выбирать из </w:t>
            </w:r>
            <w:proofErr w:type="gramStart"/>
            <w:r w:rsidRPr="00FB4318">
              <w:rPr>
                <w:rFonts w:ascii="Times New Roman" w:eastAsia="Times New Roman" w:hAnsi="Times New Roman" w:cs="Times New Roman"/>
                <w:sz w:val="24"/>
                <w:szCs w:val="24"/>
                <w:lang w:eastAsia="ru-RU"/>
              </w:rPr>
              <w:t>предложенных</w:t>
            </w:r>
            <w:proofErr w:type="gramEnd"/>
            <w:r w:rsidRPr="00FB4318">
              <w:rPr>
                <w:rFonts w:ascii="Times New Roman" w:eastAsia="Times New Roman" w:hAnsi="Times New Roman" w:cs="Times New Roman"/>
                <w:sz w:val="24"/>
                <w:szCs w:val="24"/>
                <w:lang w:eastAsia="ru-RU"/>
              </w:rPr>
              <w:t xml:space="preserve"> и самостоятельно искать средства/ресурсы для решения задачи/достижения цели.</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 xml:space="preserve">Познавательные </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Строить рассуждение от общих закономерностей к частным явлениям и от частных явлений к общим закономерностям.</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 xml:space="preserve"> 2. Создавать вербальные, вещественные и информационные модели с выделением существенных характеристик объекта. </w:t>
            </w:r>
            <w:r w:rsidRPr="00FB4318">
              <w:rPr>
                <w:rFonts w:ascii="Times New Roman" w:eastAsia="Times New Roman" w:hAnsi="Times New Roman" w:cs="Times New Roman"/>
                <w:b/>
                <w:sz w:val="24"/>
                <w:szCs w:val="24"/>
                <w:u w:val="single"/>
                <w:lang w:eastAsia="ru-RU"/>
              </w:rPr>
              <w:t xml:space="preserve">Коммуникативные </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Формировать умения слушать учителя, вести диалог с учителем и другими учащимися.</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 xml:space="preserve">Личностные </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1. Выполнять самостоятельные поступки и действия (в том числе руководящего плана), принимать ответственность за их результаты.</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Решение письменных задани</w:t>
            </w:r>
            <w:r w:rsidRPr="00FB4318">
              <w:rPr>
                <w:rFonts w:ascii="Times New Roman" w:eastAsia="Times New Roman" w:hAnsi="Times New Roman" w:cs="Times New Roman"/>
                <w:sz w:val="24"/>
                <w:szCs w:val="24"/>
                <w:lang w:eastAsia="ru-RU"/>
              </w:rPr>
              <w:lastRenderedPageBreak/>
              <w:t>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Опорный конспект по теме</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239"/>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25</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55" w:after="0" w:line="240" w:lineRule="auto"/>
              <w:ind w:right="-108"/>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w w:val="110"/>
                <w:sz w:val="24"/>
                <w:szCs w:val="24"/>
                <w:lang w:eastAsia="ru-RU"/>
              </w:rPr>
              <w:t>Практическая работа № 1</w:t>
            </w:r>
          </w:p>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«Идентификация органических соединений».</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Практическая работа</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i/>
                <w:w w:val="105"/>
                <w:sz w:val="24"/>
                <w:szCs w:val="24"/>
                <w:lang w:eastAsia="ru-RU"/>
              </w:rPr>
            </w:pPr>
            <w:r w:rsidRPr="00FB4318">
              <w:rPr>
                <w:rFonts w:ascii="Times New Roman" w:eastAsia="Times New Roman" w:hAnsi="Times New Roman" w:cs="Times New Roman"/>
                <w:w w:val="110"/>
                <w:sz w:val="24"/>
                <w:szCs w:val="24"/>
                <w:lang w:eastAsia="ru-RU"/>
              </w:rPr>
              <w:t>Решение экспериментальных задач по идентификации органических соединений.</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62" w:after="0" w:line="240" w:lineRule="auto"/>
              <w:ind w:right="-108"/>
              <w:rPr>
                <w:rFonts w:ascii="Times New Roman" w:eastAsia="Times New Roman" w:hAnsi="Times New Roman" w:cs="Times New Roman"/>
                <w:i/>
                <w:w w:val="110"/>
                <w:sz w:val="24"/>
                <w:szCs w:val="24"/>
                <w:lang w:eastAsia="ru-RU"/>
              </w:rPr>
            </w:pPr>
            <w:r w:rsidRPr="00FB4318">
              <w:rPr>
                <w:rFonts w:ascii="Times New Roman" w:eastAsia="Times New Roman" w:hAnsi="Times New Roman" w:cs="Times New Roman"/>
                <w:i/>
                <w:w w:val="110"/>
                <w:sz w:val="24"/>
                <w:szCs w:val="24"/>
                <w:lang w:eastAsia="ru-RU"/>
              </w:rPr>
              <w:t>Проводить, наблюдать и описывать</w:t>
            </w:r>
            <w:r w:rsidRPr="00FB4318">
              <w:rPr>
                <w:rFonts w:ascii="Times New Roman" w:eastAsia="Times New Roman" w:hAnsi="Times New Roman" w:cs="Times New Roman"/>
                <w:w w:val="110"/>
                <w:sz w:val="24"/>
                <w:szCs w:val="24"/>
                <w:lang w:eastAsia="ru-RU"/>
              </w:rPr>
              <w:t xml:space="preserve"> химический эксперимент для подтверждения строения и свойств различных органических соединений, а также их идентификации с помощью качественных реакций.</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b/>
                <w:sz w:val="24"/>
                <w:szCs w:val="24"/>
                <w:u w:val="single"/>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Практическая работа</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Отчет по практической работе</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257"/>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26</w:t>
            </w:r>
          </w:p>
        </w:tc>
        <w:tc>
          <w:tcPr>
            <w:tcW w:w="681" w:type="dxa"/>
            <w:vMerge/>
            <w:tcBorders>
              <w:left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color w:val="231F20"/>
                <w:w w:val="110"/>
                <w:sz w:val="24"/>
                <w:szCs w:val="24"/>
                <w:lang w:eastAsia="ru-RU"/>
              </w:rPr>
              <w:t>Обобщение и систематизация знаний о кислоро</w:t>
            </w:r>
            <w:proofErr w:type="gramStart"/>
            <w:r w:rsidRPr="00FB4318">
              <w:rPr>
                <w:rFonts w:ascii="Times New Roman" w:eastAsia="Times New Roman" w:hAnsi="Times New Roman" w:cs="Times New Roman"/>
                <w:color w:val="231F20"/>
                <w:w w:val="110"/>
                <w:sz w:val="24"/>
                <w:szCs w:val="24"/>
                <w:lang w:eastAsia="ru-RU"/>
              </w:rPr>
              <w:t>д-</w:t>
            </w:r>
            <w:proofErr w:type="gramEnd"/>
            <w:r w:rsidRPr="00FB4318">
              <w:rPr>
                <w:rFonts w:ascii="Times New Roman" w:eastAsia="Times New Roman" w:hAnsi="Times New Roman" w:cs="Times New Roman"/>
                <w:color w:val="231F20"/>
                <w:w w:val="110"/>
                <w:sz w:val="24"/>
                <w:szCs w:val="24"/>
                <w:lang w:eastAsia="ru-RU"/>
              </w:rPr>
              <w:t xml:space="preserve"> и азотсодержащих органических соединениях.</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color w:val="231F20"/>
                <w:w w:val="11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color w:val="231F20"/>
                <w:w w:val="110"/>
                <w:sz w:val="24"/>
                <w:szCs w:val="24"/>
                <w:lang w:eastAsia="ru-RU"/>
              </w:rPr>
              <w:t>УПЗУ</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i/>
                <w:w w:val="105"/>
                <w:sz w:val="24"/>
                <w:szCs w:val="24"/>
                <w:lang w:eastAsia="ru-RU"/>
              </w:rPr>
            </w:pPr>
            <w:r w:rsidRPr="00FB4318">
              <w:rPr>
                <w:rFonts w:ascii="Times New Roman" w:eastAsia="Times New Roman" w:hAnsi="Times New Roman" w:cs="Times New Roman"/>
                <w:color w:val="231F20"/>
                <w:w w:val="110"/>
                <w:sz w:val="24"/>
                <w:szCs w:val="24"/>
                <w:lang w:eastAsia="ru-RU"/>
              </w:rPr>
              <w:t>Классификация кислоро</w:t>
            </w:r>
            <w:proofErr w:type="gramStart"/>
            <w:r w:rsidRPr="00FB4318">
              <w:rPr>
                <w:rFonts w:ascii="Times New Roman" w:eastAsia="Times New Roman" w:hAnsi="Times New Roman" w:cs="Times New Roman"/>
                <w:color w:val="231F20"/>
                <w:w w:val="110"/>
                <w:sz w:val="24"/>
                <w:szCs w:val="24"/>
                <w:lang w:eastAsia="ru-RU"/>
              </w:rPr>
              <w:t>д-</w:t>
            </w:r>
            <w:proofErr w:type="gramEnd"/>
            <w:r w:rsidRPr="00FB4318">
              <w:rPr>
                <w:rFonts w:ascii="Times New Roman" w:eastAsia="Times New Roman" w:hAnsi="Times New Roman" w:cs="Times New Roman"/>
                <w:color w:val="231F20"/>
                <w:w w:val="110"/>
                <w:sz w:val="24"/>
                <w:szCs w:val="24"/>
                <w:lang w:eastAsia="ru-RU"/>
              </w:rPr>
              <w:t xml:space="preserve"> и азотсодержащих органических соединений по наличию функциональных групп. Составление формул и </w:t>
            </w:r>
            <w:r w:rsidRPr="00FB4318">
              <w:rPr>
                <w:rFonts w:ascii="Times New Roman" w:eastAsia="Times New Roman" w:hAnsi="Times New Roman" w:cs="Times New Roman"/>
                <w:color w:val="231F20"/>
                <w:w w:val="110"/>
                <w:sz w:val="24"/>
                <w:szCs w:val="24"/>
                <w:lang w:eastAsia="ru-RU"/>
              </w:rPr>
              <w:lastRenderedPageBreak/>
              <w:t>названий кислоро</w:t>
            </w:r>
            <w:proofErr w:type="gramStart"/>
            <w:r w:rsidRPr="00FB4318">
              <w:rPr>
                <w:rFonts w:ascii="Times New Roman" w:eastAsia="Times New Roman" w:hAnsi="Times New Roman" w:cs="Times New Roman"/>
                <w:color w:val="231F20"/>
                <w:w w:val="110"/>
                <w:sz w:val="24"/>
                <w:szCs w:val="24"/>
                <w:lang w:eastAsia="ru-RU"/>
              </w:rPr>
              <w:t>д-</w:t>
            </w:r>
            <w:proofErr w:type="gramEnd"/>
            <w:r w:rsidRPr="00FB4318">
              <w:rPr>
                <w:rFonts w:ascii="Times New Roman" w:eastAsia="Times New Roman" w:hAnsi="Times New Roman" w:cs="Times New Roman"/>
                <w:color w:val="231F20"/>
                <w:w w:val="110"/>
                <w:sz w:val="24"/>
                <w:szCs w:val="24"/>
                <w:lang w:eastAsia="ru-RU"/>
              </w:rPr>
              <w:t xml:space="preserve"> и азотсодержащих органических соединений, их гомологов и изомеров. Свойства представителей важнейших классов этих соединений, их получение и применение. Генетическая связь между различными классами кислоро</w:t>
            </w:r>
            <w:proofErr w:type="gramStart"/>
            <w:r w:rsidRPr="00FB4318">
              <w:rPr>
                <w:rFonts w:ascii="Times New Roman" w:eastAsia="Times New Roman" w:hAnsi="Times New Roman" w:cs="Times New Roman"/>
                <w:color w:val="231F20"/>
                <w:w w:val="110"/>
                <w:sz w:val="24"/>
                <w:szCs w:val="24"/>
                <w:lang w:eastAsia="ru-RU"/>
              </w:rPr>
              <w:t>д-</w:t>
            </w:r>
            <w:proofErr w:type="gramEnd"/>
            <w:r w:rsidRPr="00FB4318">
              <w:rPr>
                <w:rFonts w:ascii="Times New Roman" w:eastAsia="Times New Roman" w:hAnsi="Times New Roman" w:cs="Times New Roman"/>
                <w:color w:val="231F20"/>
                <w:w w:val="110"/>
                <w:sz w:val="24"/>
                <w:szCs w:val="24"/>
                <w:lang w:eastAsia="ru-RU"/>
              </w:rPr>
              <w:t xml:space="preserve"> и </w:t>
            </w:r>
            <w:r w:rsidRPr="00FB4318">
              <w:rPr>
                <w:rFonts w:ascii="Times New Roman" w:eastAsia="Times New Roman" w:hAnsi="Times New Roman" w:cs="Times New Roman"/>
                <w:color w:val="231F20"/>
                <w:w w:val="105"/>
                <w:sz w:val="24"/>
                <w:szCs w:val="24"/>
                <w:lang w:eastAsia="ru-RU"/>
              </w:rPr>
              <w:t xml:space="preserve">азотсодержащих органических </w:t>
            </w:r>
            <w:r w:rsidRPr="00FB4318">
              <w:rPr>
                <w:rFonts w:ascii="Times New Roman" w:eastAsia="Times New Roman" w:hAnsi="Times New Roman" w:cs="Times New Roman"/>
                <w:color w:val="231F20"/>
                <w:w w:val="110"/>
                <w:sz w:val="24"/>
                <w:szCs w:val="24"/>
                <w:lang w:eastAsia="ru-RU"/>
              </w:rPr>
              <w:t xml:space="preserve">соединений и углеводородов. </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57"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color w:val="231F20"/>
                <w:w w:val="110"/>
                <w:sz w:val="24"/>
                <w:szCs w:val="24"/>
                <w:lang w:eastAsia="ru-RU"/>
              </w:rPr>
              <w:lastRenderedPageBreak/>
              <w:t xml:space="preserve">Классифицировать </w:t>
            </w:r>
            <w:r w:rsidRPr="00FB4318">
              <w:rPr>
                <w:rFonts w:ascii="Times New Roman" w:eastAsia="Times New Roman" w:hAnsi="Times New Roman" w:cs="Times New Roman"/>
                <w:color w:val="231F20"/>
                <w:w w:val="110"/>
                <w:sz w:val="24"/>
                <w:szCs w:val="24"/>
                <w:lang w:eastAsia="ru-RU"/>
              </w:rPr>
              <w:t>кислоро</w:t>
            </w:r>
            <w:proofErr w:type="gramStart"/>
            <w:r w:rsidRPr="00FB4318">
              <w:rPr>
                <w:rFonts w:ascii="Times New Roman" w:eastAsia="Times New Roman" w:hAnsi="Times New Roman" w:cs="Times New Roman"/>
                <w:color w:val="231F20"/>
                <w:w w:val="110"/>
                <w:sz w:val="24"/>
                <w:szCs w:val="24"/>
                <w:lang w:eastAsia="ru-RU"/>
              </w:rPr>
              <w:t>д-</w:t>
            </w:r>
            <w:proofErr w:type="gramEnd"/>
            <w:r w:rsidRPr="00FB4318">
              <w:rPr>
                <w:rFonts w:ascii="Times New Roman" w:eastAsia="Times New Roman" w:hAnsi="Times New Roman" w:cs="Times New Roman"/>
                <w:color w:val="231F20"/>
                <w:w w:val="110"/>
                <w:sz w:val="24"/>
                <w:szCs w:val="24"/>
                <w:lang w:eastAsia="ru-RU"/>
              </w:rPr>
              <w:t xml:space="preserve"> и азотсодержащие органические соединения по наличию функциональных групп. </w:t>
            </w:r>
            <w:r w:rsidRPr="00FB4318">
              <w:rPr>
                <w:rFonts w:ascii="Times New Roman" w:eastAsia="Times New Roman" w:hAnsi="Times New Roman" w:cs="Times New Roman"/>
                <w:i/>
                <w:color w:val="231F20"/>
                <w:w w:val="110"/>
                <w:sz w:val="24"/>
                <w:szCs w:val="24"/>
                <w:lang w:eastAsia="ru-RU"/>
              </w:rPr>
              <w:t>Составлять</w:t>
            </w:r>
            <w:r w:rsidRPr="00FB4318">
              <w:rPr>
                <w:rFonts w:ascii="Times New Roman" w:eastAsia="Times New Roman" w:hAnsi="Times New Roman" w:cs="Times New Roman"/>
                <w:color w:val="231F20"/>
                <w:w w:val="110"/>
                <w:sz w:val="24"/>
                <w:szCs w:val="24"/>
                <w:lang w:eastAsia="ru-RU"/>
              </w:rPr>
              <w:t xml:space="preserve"> формулы и давать </w:t>
            </w:r>
            <w:r w:rsidRPr="00FB4318">
              <w:rPr>
                <w:rFonts w:ascii="Times New Roman" w:eastAsia="Times New Roman" w:hAnsi="Times New Roman" w:cs="Times New Roman"/>
                <w:color w:val="231F20"/>
                <w:w w:val="110"/>
                <w:sz w:val="24"/>
                <w:szCs w:val="24"/>
                <w:lang w:eastAsia="ru-RU"/>
              </w:rPr>
              <w:lastRenderedPageBreak/>
              <w:t>названия кислоро</w:t>
            </w:r>
            <w:proofErr w:type="gramStart"/>
            <w:r w:rsidRPr="00FB4318">
              <w:rPr>
                <w:rFonts w:ascii="Times New Roman" w:eastAsia="Times New Roman" w:hAnsi="Times New Roman" w:cs="Times New Roman"/>
                <w:color w:val="231F20"/>
                <w:w w:val="110"/>
                <w:sz w:val="24"/>
                <w:szCs w:val="24"/>
                <w:lang w:eastAsia="ru-RU"/>
              </w:rPr>
              <w:t>д-</w:t>
            </w:r>
            <w:proofErr w:type="gramEnd"/>
            <w:r w:rsidRPr="00FB4318">
              <w:rPr>
                <w:rFonts w:ascii="Times New Roman" w:eastAsia="Times New Roman" w:hAnsi="Times New Roman" w:cs="Times New Roman"/>
                <w:color w:val="231F20"/>
                <w:w w:val="110"/>
                <w:sz w:val="24"/>
                <w:szCs w:val="24"/>
                <w:lang w:eastAsia="ru-RU"/>
              </w:rPr>
              <w:t xml:space="preserve"> и азотсодержащим органическим соединениям. </w:t>
            </w:r>
            <w:r w:rsidRPr="00FB4318">
              <w:rPr>
                <w:rFonts w:ascii="Times New Roman" w:eastAsia="Times New Roman" w:hAnsi="Times New Roman" w:cs="Times New Roman"/>
                <w:i/>
                <w:color w:val="231F20"/>
                <w:w w:val="110"/>
                <w:sz w:val="24"/>
                <w:szCs w:val="24"/>
                <w:lang w:eastAsia="ru-RU"/>
              </w:rPr>
              <w:t xml:space="preserve">Описывать </w:t>
            </w:r>
            <w:r w:rsidRPr="00FB4318">
              <w:rPr>
                <w:rFonts w:ascii="Times New Roman" w:eastAsia="Times New Roman" w:hAnsi="Times New Roman" w:cs="Times New Roman"/>
                <w:color w:val="231F20"/>
                <w:w w:val="110"/>
                <w:sz w:val="24"/>
                <w:szCs w:val="24"/>
                <w:lang w:eastAsia="ru-RU"/>
              </w:rPr>
              <w:t xml:space="preserve">свойства представителей важнейших классов этих соединений, их получение и применение с помощью родного языка и языка </w:t>
            </w:r>
            <w:proofErr w:type="spellStart"/>
            <w:r w:rsidRPr="00FB4318">
              <w:rPr>
                <w:rFonts w:ascii="Times New Roman" w:eastAsia="Times New Roman" w:hAnsi="Times New Roman" w:cs="Times New Roman"/>
                <w:color w:val="231F20"/>
                <w:w w:val="110"/>
                <w:sz w:val="24"/>
                <w:szCs w:val="24"/>
                <w:lang w:eastAsia="ru-RU"/>
              </w:rPr>
              <w:t>химии</w:t>
            </w:r>
            <w:proofErr w:type="gramStart"/>
            <w:r w:rsidRPr="00FB4318">
              <w:rPr>
                <w:rFonts w:ascii="Times New Roman" w:eastAsia="Times New Roman" w:hAnsi="Times New Roman" w:cs="Times New Roman"/>
                <w:color w:val="231F20"/>
                <w:w w:val="110"/>
                <w:sz w:val="24"/>
                <w:szCs w:val="24"/>
                <w:lang w:eastAsia="ru-RU"/>
              </w:rPr>
              <w:t>.</w:t>
            </w:r>
            <w:r w:rsidRPr="00FB4318">
              <w:rPr>
                <w:rFonts w:ascii="Times New Roman" w:eastAsia="Times New Roman" w:hAnsi="Times New Roman" w:cs="Times New Roman"/>
                <w:i/>
                <w:color w:val="231F20"/>
                <w:w w:val="105"/>
                <w:sz w:val="24"/>
                <w:szCs w:val="24"/>
                <w:lang w:eastAsia="ru-RU"/>
              </w:rPr>
              <w:t>У</w:t>
            </w:r>
            <w:proofErr w:type="gramEnd"/>
            <w:r w:rsidRPr="00FB4318">
              <w:rPr>
                <w:rFonts w:ascii="Times New Roman" w:eastAsia="Times New Roman" w:hAnsi="Times New Roman" w:cs="Times New Roman"/>
                <w:i/>
                <w:color w:val="231F20"/>
                <w:w w:val="105"/>
                <w:sz w:val="24"/>
                <w:szCs w:val="24"/>
                <w:lang w:eastAsia="ru-RU"/>
              </w:rPr>
              <w:t>станавливать</w:t>
            </w:r>
            <w:proofErr w:type="spellEnd"/>
            <w:r w:rsidRPr="00FB4318">
              <w:rPr>
                <w:rFonts w:ascii="Times New Roman" w:eastAsia="Times New Roman" w:hAnsi="Times New Roman" w:cs="Times New Roman"/>
                <w:i/>
                <w:color w:val="231F20"/>
                <w:w w:val="105"/>
                <w:sz w:val="24"/>
                <w:szCs w:val="24"/>
                <w:lang w:eastAsia="ru-RU"/>
              </w:rPr>
              <w:t xml:space="preserve"> </w:t>
            </w:r>
            <w:r w:rsidRPr="00FB4318">
              <w:rPr>
                <w:rFonts w:ascii="Times New Roman" w:eastAsia="Times New Roman" w:hAnsi="Times New Roman" w:cs="Times New Roman"/>
                <w:color w:val="231F20"/>
                <w:w w:val="105"/>
                <w:sz w:val="24"/>
                <w:szCs w:val="24"/>
                <w:lang w:eastAsia="ru-RU"/>
              </w:rPr>
              <w:t xml:space="preserve">генетическую связь </w:t>
            </w:r>
            <w:r w:rsidRPr="00FB4318">
              <w:rPr>
                <w:rFonts w:ascii="Times New Roman" w:eastAsia="Times New Roman" w:hAnsi="Times New Roman" w:cs="Times New Roman"/>
                <w:color w:val="231F20"/>
                <w:w w:val="110"/>
                <w:sz w:val="24"/>
                <w:szCs w:val="24"/>
                <w:lang w:eastAsia="ru-RU"/>
              </w:rPr>
              <w:t xml:space="preserve">между различными классами кислород- и </w:t>
            </w:r>
            <w:proofErr w:type="spellStart"/>
            <w:r w:rsidRPr="00FB4318">
              <w:rPr>
                <w:rFonts w:ascii="Times New Roman" w:eastAsia="Times New Roman" w:hAnsi="Times New Roman" w:cs="Times New Roman"/>
                <w:color w:val="231F20"/>
                <w:w w:val="110"/>
                <w:sz w:val="24"/>
                <w:szCs w:val="24"/>
                <w:lang w:eastAsia="ru-RU"/>
              </w:rPr>
              <w:t>азотсодержащихорганическихсоединенийиуглеводородов</w:t>
            </w:r>
            <w:proofErr w:type="spellEnd"/>
            <w:r w:rsidRPr="00FB4318">
              <w:rPr>
                <w:rFonts w:ascii="Times New Roman" w:eastAsia="Times New Roman" w:hAnsi="Times New Roman" w:cs="Times New Roman"/>
                <w:sz w:val="24"/>
                <w:szCs w:val="24"/>
                <w:lang w:eastAsia="ru-RU"/>
              </w:rPr>
              <w:t>.</w:t>
            </w:r>
          </w:p>
        </w:tc>
        <w:tc>
          <w:tcPr>
            <w:tcW w:w="3402" w:type="dxa"/>
            <w:vMerge w:val="restart"/>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lastRenderedPageBreak/>
              <w:t xml:space="preserve">Регулятивные </w:t>
            </w:r>
          </w:p>
          <w:p w:rsidR="00FB4318" w:rsidRPr="00FB4318" w:rsidRDefault="00FB4318" w:rsidP="00FB4318">
            <w:pPr>
              <w:widowControl w:val="0"/>
              <w:spacing w:after="0" w:line="240" w:lineRule="auto"/>
              <w:rPr>
                <w:rFonts w:ascii="Times New Roman" w:eastAsia="Georgia" w:hAnsi="Times New Roman" w:cs="Georgia"/>
                <w:sz w:val="24"/>
                <w:szCs w:val="24"/>
                <w:lang w:eastAsia="ru-RU"/>
              </w:rPr>
            </w:pPr>
            <w:r w:rsidRPr="00FB4318">
              <w:rPr>
                <w:rFonts w:ascii="Times New Roman" w:eastAsia="Georgia" w:hAnsi="Times New Roman" w:cs="Times New Roman"/>
                <w:sz w:val="24"/>
                <w:szCs w:val="24"/>
                <w:lang w:eastAsia="ru-RU"/>
              </w:rPr>
              <w:t xml:space="preserve">1. </w:t>
            </w:r>
            <w:r w:rsidRPr="00FB4318">
              <w:rPr>
                <w:rFonts w:ascii="Times New Roman" w:eastAsia="Georgia" w:hAnsi="Times New Roman" w:cs="Georgia"/>
                <w:sz w:val="24"/>
                <w:szCs w:val="24"/>
                <w:lang w:eastAsia="ru-RU"/>
              </w:rPr>
              <w:t>Владеть навыками организации учебной деятельности, самоконтроля и оценки результатов своей деятельности.</w:t>
            </w:r>
          </w:p>
          <w:p w:rsidR="00FB4318" w:rsidRPr="00FB4318" w:rsidRDefault="00FB4318" w:rsidP="00FB4318">
            <w:pPr>
              <w:widowControl w:val="0"/>
              <w:spacing w:after="0" w:line="240" w:lineRule="auto"/>
              <w:rPr>
                <w:rFonts w:ascii="Times New Roman" w:eastAsia="Georgia" w:hAnsi="Times New Roman" w:cs="Georgia"/>
                <w:sz w:val="24"/>
                <w:szCs w:val="24"/>
                <w:lang w:eastAsia="ru-RU"/>
              </w:rPr>
            </w:pPr>
            <w:r w:rsidRPr="00FB4318">
              <w:rPr>
                <w:rFonts w:ascii="Times New Roman" w:eastAsia="Georgia" w:hAnsi="Times New Roman" w:cs="Georgia"/>
                <w:sz w:val="24"/>
                <w:szCs w:val="24"/>
                <w:lang w:eastAsia="ru-RU"/>
              </w:rPr>
              <w:t xml:space="preserve">2. </w:t>
            </w:r>
            <w:r w:rsidRPr="00FB4318">
              <w:rPr>
                <w:rFonts w:ascii="Times New Roman" w:eastAsia="Times New Roman" w:hAnsi="Times New Roman" w:cs="Times New Roman"/>
                <w:sz w:val="24"/>
                <w:szCs w:val="24"/>
                <w:lang w:eastAsia="ru-RU"/>
              </w:rPr>
              <w:t xml:space="preserve">Обосновывать целевые ориентиры и приоритеты ссылками на ценности, указывая и обосновывая </w:t>
            </w:r>
            <w:r w:rsidRPr="00FB4318">
              <w:rPr>
                <w:rFonts w:ascii="Times New Roman" w:eastAsia="Times New Roman" w:hAnsi="Times New Roman" w:cs="Times New Roman"/>
                <w:sz w:val="24"/>
                <w:szCs w:val="24"/>
                <w:lang w:eastAsia="ru-RU"/>
              </w:rPr>
              <w:lastRenderedPageBreak/>
              <w:t>логическую последовательность шагов.</w:t>
            </w:r>
          </w:p>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Познавательные </w:t>
            </w:r>
          </w:p>
          <w:p w:rsidR="00FB4318" w:rsidRPr="00FB4318" w:rsidRDefault="00FB4318" w:rsidP="00FB4318">
            <w:pPr>
              <w:widowControl w:val="0"/>
              <w:autoSpaceDE w:val="0"/>
              <w:autoSpaceDN w:val="0"/>
              <w:adjustRightInd w:val="0"/>
              <w:spacing w:after="0" w:line="240" w:lineRule="auto"/>
              <w:rPr>
                <w:rFonts w:ascii="Times New Roman" w:eastAsia="TimesNewRomanPSMT" w:hAnsi="Times New Roman" w:cs="Times New Roman"/>
                <w:sz w:val="24"/>
                <w:szCs w:val="24"/>
                <w:lang w:eastAsia="ru-RU"/>
              </w:rPr>
            </w:pPr>
            <w:r w:rsidRPr="00FB4318">
              <w:rPr>
                <w:rFonts w:ascii="Times New Roman" w:eastAsia="Georgia" w:hAnsi="Times New Roman" w:cs="Times New Roman"/>
                <w:sz w:val="24"/>
                <w:szCs w:val="24"/>
                <w:lang w:eastAsia="ru-RU"/>
              </w:rPr>
              <w:t xml:space="preserve">1. </w:t>
            </w:r>
            <w:r w:rsidRPr="00FB4318">
              <w:rPr>
                <w:rFonts w:ascii="Times New Roman" w:eastAsia="TimesNewRomanPSMT" w:hAnsi="Times New Roman" w:cs="Times New Roman"/>
                <w:sz w:val="24"/>
                <w:szCs w:val="24"/>
                <w:lang w:eastAsia="ru-RU"/>
              </w:rPr>
              <w:t xml:space="preserve">Вносить необходимые дополнения и коррективы в </w:t>
            </w:r>
            <w:proofErr w:type="gramStart"/>
            <w:r w:rsidRPr="00FB4318">
              <w:rPr>
                <w:rFonts w:ascii="Times New Roman" w:eastAsia="TimesNewRomanPSMT" w:hAnsi="Times New Roman" w:cs="Times New Roman"/>
                <w:sz w:val="24"/>
                <w:szCs w:val="24"/>
                <w:lang w:eastAsia="ru-RU"/>
              </w:rPr>
              <w:t>план</w:t>
            </w:r>
            <w:proofErr w:type="gramEnd"/>
            <w:r w:rsidRPr="00FB4318">
              <w:rPr>
                <w:rFonts w:ascii="Times New Roman" w:eastAsia="TimesNewRomanPSMT" w:hAnsi="Times New Roman" w:cs="Times New Roman"/>
                <w:sz w:val="24"/>
                <w:szCs w:val="24"/>
                <w:lang w:eastAsia="ru-RU"/>
              </w:rPr>
              <w:t xml:space="preserve"> и способ действия в случае расхождения ожидаемого результата действия и его реального продукта.</w:t>
            </w:r>
          </w:p>
          <w:p w:rsidR="00FB4318" w:rsidRPr="00FB4318" w:rsidRDefault="00FB4318" w:rsidP="00FB4318">
            <w:pPr>
              <w:snapToGrid w:val="0"/>
              <w:spacing w:after="0" w:line="240" w:lineRule="auto"/>
              <w:rPr>
                <w:rFonts w:ascii="Times New Roman" w:eastAsia="Calibri" w:hAnsi="Times New Roman" w:cs="Times New Roman"/>
                <w:sz w:val="24"/>
                <w:szCs w:val="24"/>
                <w:lang w:eastAsia="ar-SA"/>
              </w:rPr>
            </w:pPr>
            <w:r w:rsidRPr="00FB4318">
              <w:rPr>
                <w:rFonts w:ascii="Times New Roman" w:eastAsia="TimesNewRomanPSMT" w:hAnsi="Times New Roman" w:cs="Times New Roman"/>
                <w:sz w:val="24"/>
                <w:szCs w:val="24"/>
                <w:lang w:eastAsia="ru-RU"/>
              </w:rPr>
              <w:t xml:space="preserve">2. </w:t>
            </w:r>
            <w:r w:rsidRPr="00FB4318">
              <w:rPr>
                <w:rFonts w:ascii="Times New Roman" w:eastAsia="Calibri" w:hAnsi="Times New Roman" w:cs="Times New Roman"/>
                <w:sz w:val="24"/>
                <w:szCs w:val="24"/>
                <w:lang w:eastAsia="ru-RU"/>
              </w:rPr>
              <w:t>Наблюдать, выдвигать гипотезы, делать умозаключения, проявлять самостоятельность в приобретении новых знаний и практических умений.</w:t>
            </w:r>
          </w:p>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Коммуникативные </w:t>
            </w:r>
          </w:p>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Georgia"/>
                <w:sz w:val="24"/>
                <w:szCs w:val="24"/>
                <w:lang w:eastAsia="ru-RU"/>
              </w:rPr>
              <w:t xml:space="preserve">1. </w:t>
            </w:r>
            <w:r w:rsidRPr="00FB4318">
              <w:rPr>
                <w:rFonts w:ascii="Times New Roman" w:eastAsia="Georgia" w:hAnsi="Times New Roman" w:cs="Times New Roman"/>
                <w:sz w:val="24"/>
                <w:szCs w:val="24"/>
                <w:lang w:eastAsia="ru-RU"/>
              </w:rPr>
              <w:t xml:space="preserve">Совершенствовать коммуникативную компетентность, выступая перед одноклассниками, отстаивая и обосновывая собственную </w:t>
            </w:r>
            <w:proofErr w:type="spellStart"/>
            <w:r w:rsidRPr="00FB4318">
              <w:rPr>
                <w:rFonts w:ascii="Times New Roman" w:eastAsia="Georgia" w:hAnsi="Times New Roman" w:cs="Times New Roman"/>
                <w:sz w:val="24"/>
                <w:szCs w:val="24"/>
                <w:lang w:eastAsia="ru-RU"/>
              </w:rPr>
              <w:t>точкузрения</w:t>
            </w:r>
            <w:proofErr w:type="spellEnd"/>
            <w:r w:rsidRPr="00FB4318">
              <w:rPr>
                <w:rFonts w:ascii="Times New Roman" w:eastAsia="Georgia" w:hAnsi="Times New Roman" w:cs="Times New Roman"/>
                <w:sz w:val="24"/>
                <w:szCs w:val="24"/>
                <w:lang w:eastAsia="ru-RU"/>
              </w:rPr>
              <w:t xml:space="preserve">, уважать мнение оппонента при обсуждении вопросов. </w:t>
            </w:r>
          </w:p>
          <w:p w:rsidR="00FB4318" w:rsidRPr="00FB4318" w:rsidRDefault="00FB4318" w:rsidP="00FB4318">
            <w:pPr>
              <w:widowControl w:val="0"/>
              <w:shd w:val="clear" w:color="auto" w:fill="FFFFFF"/>
              <w:tabs>
                <w:tab w:val="left" w:pos="571"/>
              </w:tabs>
              <w:spacing w:after="0" w:line="240" w:lineRule="auto"/>
              <w:jc w:val="both"/>
              <w:rPr>
                <w:rFonts w:ascii="Times New Roman" w:eastAsia="Times New Roman" w:hAnsi="Times New Roman" w:cs="Times New Roman"/>
                <w:sz w:val="24"/>
                <w:szCs w:val="24"/>
                <w:lang w:eastAsia="ru-RU"/>
              </w:rPr>
            </w:pPr>
            <w:r w:rsidRPr="00FB4318">
              <w:rPr>
                <w:rFonts w:ascii="Times New Roman" w:eastAsia="Georgia" w:hAnsi="Times New Roman" w:cs="Times New Roman"/>
                <w:sz w:val="24"/>
                <w:szCs w:val="24"/>
                <w:lang w:eastAsia="ru-RU"/>
              </w:rPr>
              <w:t>2.</w:t>
            </w:r>
            <w:r w:rsidRPr="00FB4318">
              <w:rPr>
                <w:rFonts w:ascii="Times New Roman" w:eastAsia="Times New Roman" w:hAnsi="Times New Roman" w:cs="Times New Roman"/>
                <w:sz w:val="24"/>
                <w:szCs w:val="24"/>
                <w:lang w:eastAsia="ru-RU"/>
              </w:rPr>
              <w:t xml:space="preserve"> Устанавливать и сравнивать разные точки зрения, прежде чем принимать решения и делать выбор.</w:t>
            </w:r>
          </w:p>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Личностные </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Georgia" w:hAnsi="Times New Roman" w:cs="Times New Roman"/>
                <w:sz w:val="24"/>
                <w:szCs w:val="24"/>
                <w:lang w:eastAsia="ru-RU"/>
              </w:rPr>
              <w:t xml:space="preserve">1. </w:t>
            </w:r>
            <w:r w:rsidRPr="00FB4318">
              <w:rPr>
                <w:rFonts w:ascii="Times New Roman" w:eastAsia="Georgia" w:hAnsi="Times New Roman" w:cs="Times New Roman"/>
                <w:bCs/>
                <w:sz w:val="24"/>
                <w:szCs w:val="24"/>
                <w:lang w:eastAsia="ru-RU"/>
              </w:rPr>
              <w:t>Понимать необходимость осознанного выбора индивидуальной образовательной траектории в дальнейшем обучении и профессиональной деятельности.</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Times New Roman" w:hAnsi="Times New Roman" w:cs="Times New Roman"/>
                <w:color w:val="231F20"/>
                <w:w w:val="110"/>
                <w:sz w:val="24"/>
                <w:szCs w:val="24"/>
                <w:lang w:eastAsia="ru-RU"/>
              </w:rPr>
              <w:lastRenderedPageBreak/>
              <w:t xml:space="preserve">Подготовка к контрольной </w:t>
            </w:r>
            <w:r w:rsidRPr="00FB4318">
              <w:rPr>
                <w:rFonts w:ascii="Times New Roman" w:eastAsia="Times New Roman" w:hAnsi="Times New Roman" w:cs="Times New Roman"/>
                <w:color w:val="231F20"/>
                <w:w w:val="110"/>
                <w:sz w:val="24"/>
                <w:szCs w:val="24"/>
                <w:lang w:eastAsia="ru-RU"/>
              </w:rPr>
              <w:lastRenderedPageBreak/>
              <w:t>работе. Решение расчетных задач.</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Times New Roman"/>
                <w:sz w:val="24"/>
                <w:szCs w:val="24"/>
                <w:lang w:eastAsia="ru-RU"/>
              </w:rPr>
              <w:t>Повторить § 9-18, заполнить таблицу «</w:t>
            </w:r>
            <w:proofErr w:type="spellStart"/>
            <w:r w:rsidRPr="00FB4318">
              <w:rPr>
                <w:rFonts w:ascii="Times New Roman" w:eastAsia="Georgia" w:hAnsi="Times New Roman" w:cs="Times New Roman"/>
                <w:sz w:val="24"/>
                <w:szCs w:val="24"/>
                <w:lang w:eastAsia="ru-RU"/>
              </w:rPr>
              <w:t>Сравнительнаяхара</w:t>
            </w:r>
            <w:r w:rsidRPr="00FB4318">
              <w:rPr>
                <w:rFonts w:ascii="Times New Roman" w:eastAsia="Georgia" w:hAnsi="Times New Roman" w:cs="Times New Roman"/>
                <w:sz w:val="24"/>
                <w:szCs w:val="24"/>
                <w:lang w:eastAsia="ru-RU"/>
              </w:rPr>
              <w:lastRenderedPageBreak/>
              <w:t>ктериститка</w:t>
            </w:r>
            <w:proofErr w:type="spellEnd"/>
            <w:r w:rsidRPr="00FB4318">
              <w:rPr>
                <w:rFonts w:ascii="Times New Roman" w:eastAsia="Georgia" w:hAnsi="Times New Roman" w:cs="Times New Roman"/>
                <w:sz w:val="24"/>
                <w:szCs w:val="24"/>
                <w:lang w:eastAsia="ru-RU"/>
              </w:rPr>
              <w:t xml:space="preserve"> кислородсодержащих и азотсодержащих соединений»</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p>
        </w:tc>
      </w:tr>
      <w:tr w:rsidR="00FB4318" w:rsidRPr="00FB4318" w:rsidTr="00D23190">
        <w:trPr>
          <w:trHeight w:val="3137"/>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27</w:t>
            </w:r>
          </w:p>
        </w:tc>
        <w:tc>
          <w:tcPr>
            <w:tcW w:w="681" w:type="dxa"/>
            <w:vMerge/>
            <w:tcBorders>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color w:val="231F20"/>
                <w:w w:val="110"/>
                <w:sz w:val="24"/>
                <w:szCs w:val="24"/>
                <w:lang w:eastAsia="ru-RU"/>
              </w:rPr>
              <w:t xml:space="preserve">Контрольная работа № 2 </w:t>
            </w:r>
            <w:r w:rsidRPr="00FB4318">
              <w:rPr>
                <w:rFonts w:ascii="Times New Roman" w:eastAsia="Times New Roman" w:hAnsi="Times New Roman" w:cs="Times New Roman"/>
                <w:color w:val="231F20"/>
                <w:w w:val="110"/>
                <w:sz w:val="24"/>
                <w:szCs w:val="24"/>
                <w:lang w:eastAsia="ru-RU"/>
              </w:rPr>
              <w:t>по теме «Кислоро</w:t>
            </w:r>
            <w:proofErr w:type="gramStart"/>
            <w:r w:rsidRPr="00FB4318">
              <w:rPr>
                <w:rFonts w:ascii="Times New Roman" w:eastAsia="Times New Roman" w:hAnsi="Times New Roman" w:cs="Times New Roman"/>
                <w:color w:val="231F20"/>
                <w:w w:val="110"/>
                <w:sz w:val="24"/>
                <w:szCs w:val="24"/>
                <w:lang w:eastAsia="ru-RU"/>
              </w:rPr>
              <w:t>д-</w:t>
            </w:r>
            <w:proofErr w:type="gramEnd"/>
            <w:r w:rsidRPr="00FB4318">
              <w:rPr>
                <w:rFonts w:ascii="Times New Roman" w:eastAsia="Times New Roman" w:hAnsi="Times New Roman" w:cs="Times New Roman"/>
                <w:color w:val="231F20"/>
                <w:w w:val="110"/>
                <w:sz w:val="24"/>
                <w:szCs w:val="24"/>
                <w:lang w:eastAsia="ru-RU"/>
              </w:rPr>
              <w:t xml:space="preserve"> и азотсодержащие органические вещества»</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w w:val="105"/>
                <w:sz w:val="24"/>
                <w:szCs w:val="24"/>
                <w:lang w:eastAsia="ru-RU"/>
              </w:rPr>
            </w:pPr>
            <w:r w:rsidRPr="00FB4318">
              <w:rPr>
                <w:rFonts w:ascii="Times New Roman" w:eastAsia="Times New Roman" w:hAnsi="Times New Roman" w:cs="Times New Roman"/>
                <w:w w:val="105"/>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w w:val="105"/>
                <w:sz w:val="24"/>
                <w:szCs w:val="24"/>
                <w:lang w:eastAsia="ru-RU"/>
              </w:rPr>
            </w:pPr>
            <w:r w:rsidRPr="00FB4318">
              <w:rPr>
                <w:rFonts w:ascii="Times New Roman" w:eastAsia="Times New Roman" w:hAnsi="Times New Roman" w:cs="Times New Roman"/>
                <w:w w:val="105"/>
                <w:sz w:val="24"/>
                <w:szCs w:val="24"/>
                <w:lang w:eastAsia="ru-RU"/>
              </w:rPr>
              <w:t>Контроль знаний</w:t>
            </w: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i/>
                <w:w w:val="105"/>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78"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color w:val="231F20"/>
                <w:w w:val="110"/>
                <w:sz w:val="24"/>
                <w:szCs w:val="24"/>
                <w:lang w:eastAsia="ru-RU"/>
              </w:rPr>
              <w:t>Проводить</w:t>
            </w:r>
            <w:r w:rsidRPr="00FB4318">
              <w:rPr>
                <w:rFonts w:ascii="Times New Roman" w:eastAsia="Times New Roman" w:hAnsi="Times New Roman" w:cs="Times New Roman"/>
                <w:color w:val="231F20"/>
                <w:w w:val="110"/>
                <w:sz w:val="24"/>
                <w:szCs w:val="24"/>
                <w:lang w:eastAsia="ru-RU"/>
              </w:rPr>
              <w:t xml:space="preserve"> рефлексию собственных достижений в познании химии углеводородов, а также кислоро</w:t>
            </w:r>
            <w:proofErr w:type="gramStart"/>
            <w:r w:rsidRPr="00FB4318">
              <w:rPr>
                <w:rFonts w:ascii="Times New Roman" w:eastAsia="Times New Roman" w:hAnsi="Times New Roman" w:cs="Times New Roman"/>
                <w:color w:val="231F20"/>
                <w:w w:val="110"/>
                <w:sz w:val="24"/>
                <w:szCs w:val="24"/>
                <w:lang w:eastAsia="ru-RU"/>
              </w:rPr>
              <w:t>д-</w:t>
            </w:r>
            <w:proofErr w:type="gramEnd"/>
            <w:r w:rsidRPr="00FB4318">
              <w:rPr>
                <w:rFonts w:ascii="Times New Roman" w:eastAsia="Times New Roman" w:hAnsi="Times New Roman" w:cs="Times New Roman"/>
                <w:color w:val="231F20"/>
                <w:w w:val="110"/>
                <w:sz w:val="24"/>
                <w:szCs w:val="24"/>
                <w:lang w:eastAsia="ru-RU"/>
              </w:rPr>
              <w:t xml:space="preserve"> и азотсодержащих органических веществ. </w:t>
            </w:r>
            <w:r w:rsidRPr="00FB4318">
              <w:rPr>
                <w:rFonts w:ascii="Times New Roman" w:eastAsia="Times New Roman" w:hAnsi="Times New Roman" w:cs="Times New Roman"/>
                <w:i/>
                <w:color w:val="231F20"/>
                <w:w w:val="110"/>
                <w:sz w:val="24"/>
                <w:szCs w:val="24"/>
                <w:lang w:eastAsia="ru-RU"/>
              </w:rPr>
              <w:t>Анализировать</w:t>
            </w:r>
            <w:r w:rsidRPr="00FB4318">
              <w:rPr>
                <w:rFonts w:ascii="Times New Roman" w:eastAsia="Times New Roman" w:hAnsi="Times New Roman" w:cs="Times New Roman"/>
                <w:color w:val="231F20"/>
                <w:w w:val="110"/>
                <w:sz w:val="24"/>
                <w:szCs w:val="24"/>
                <w:lang w:eastAsia="ru-RU"/>
              </w:rPr>
              <w:t xml:space="preserve"> результаты контрольной </w:t>
            </w:r>
            <w:proofErr w:type="spellStart"/>
            <w:r w:rsidRPr="00FB4318">
              <w:rPr>
                <w:rFonts w:ascii="Times New Roman" w:eastAsia="Times New Roman" w:hAnsi="Times New Roman" w:cs="Times New Roman"/>
                <w:color w:val="231F20"/>
                <w:w w:val="110"/>
                <w:sz w:val="24"/>
                <w:szCs w:val="24"/>
                <w:lang w:eastAsia="ru-RU"/>
              </w:rPr>
              <w:t>работыи</w:t>
            </w:r>
            <w:proofErr w:type="spellEnd"/>
            <w:r w:rsidRPr="00FB4318">
              <w:rPr>
                <w:rFonts w:ascii="Times New Roman" w:eastAsia="Times New Roman" w:hAnsi="Times New Roman" w:cs="Times New Roman"/>
                <w:color w:val="231F20"/>
                <w:w w:val="110"/>
                <w:sz w:val="24"/>
                <w:szCs w:val="24"/>
                <w:lang w:eastAsia="ru-RU"/>
              </w:rPr>
              <w:t xml:space="preserve"> выстраивать пути достижения желаемого уровня успешности.</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b/>
                <w:sz w:val="24"/>
                <w:szCs w:val="24"/>
                <w:u w:val="single"/>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Контрольная работа</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820"/>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28</w:t>
            </w:r>
          </w:p>
        </w:tc>
        <w:tc>
          <w:tcPr>
            <w:tcW w:w="68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Химия и жизнь</w:t>
            </w: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43" w:after="0" w:line="240" w:lineRule="auto"/>
              <w:ind w:right="-108"/>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w w:val="110"/>
                <w:sz w:val="24"/>
                <w:szCs w:val="24"/>
                <w:lang w:eastAsia="ru-RU"/>
              </w:rPr>
              <w:t>Пластмассыи</w:t>
            </w:r>
            <w:proofErr w:type="spellEnd"/>
            <w:r w:rsidRPr="00FB4318">
              <w:rPr>
                <w:rFonts w:ascii="Times New Roman" w:eastAsia="Times New Roman" w:hAnsi="Times New Roman" w:cs="Times New Roman"/>
                <w:w w:val="110"/>
                <w:sz w:val="24"/>
                <w:szCs w:val="24"/>
                <w:lang w:eastAsia="ru-RU"/>
              </w:rPr>
              <w:t xml:space="preserve"> волокна.</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Коллекция син</w:t>
            </w:r>
            <w:r w:rsidRPr="00FB4318">
              <w:rPr>
                <w:rFonts w:ascii="Times New Roman" w:eastAsia="Times New Roman" w:hAnsi="Times New Roman" w:cs="Times New Roman"/>
                <w:w w:val="110"/>
                <w:sz w:val="24"/>
                <w:szCs w:val="24"/>
                <w:lang w:eastAsia="ru-RU"/>
              </w:rPr>
              <w:t>тетических и искусственных полимеров, пластмасс и изделий из них. Коллекция синтетических и искусственных волокон и изделий из них. Распознавание натуральных волокон (хлопчатобумажного и льняного, шелкового и шерстяного) и искусственных волокон (ацетатного, вискозного) по отношению к нагреванию и химическим реактивам (концентрированным кислотам и щелочам).</w:t>
            </w:r>
          </w:p>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w w:val="95"/>
                <w:sz w:val="24"/>
                <w:szCs w:val="24"/>
                <w:lang w:eastAsia="ru-RU"/>
              </w:rPr>
              <w:t xml:space="preserve">Лабораторные опыты. </w:t>
            </w:r>
            <w:r w:rsidRPr="00FB4318">
              <w:rPr>
                <w:rFonts w:ascii="Times New Roman" w:eastAsia="Times New Roman" w:hAnsi="Times New Roman" w:cs="Times New Roman"/>
                <w:w w:val="95"/>
                <w:sz w:val="24"/>
                <w:szCs w:val="24"/>
                <w:lang w:eastAsia="ru-RU"/>
              </w:rPr>
              <w:t>15. Зна</w:t>
            </w:r>
            <w:r w:rsidRPr="00FB4318">
              <w:rPr>
                <w:rFonts w:ascii="Times New Roman" w:eastAsia="Times New Roman" w:hAnsi="Times New Roman" w:cs="Times New Roman"/>
                <w:w w:val="105"/>
                <w:sz w:val="24"/>
                <w:szCs w:val="24"/>
                <w:lang w:eastAsia="ru-RU"/>
              </w:rPr>
              <w:t>комство с образцами пластмасс, волокон и каучуков.</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8"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8"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78"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Полимеризация и поликонденсация как способы получения синтетических высокомолекулярных соединений. Получение искусственных высокомолекулярных соединений химической модификацией природных полимеров.</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Строение полимеров: линейное, пространственное, сетчатое.</w:t>
            </w:r>
          </w:p>
          <w:p w:rsidR="00FB4318" w:rsidRPr="00FB4318" w:rsidRDefault="00FB4318" w:rsidP="00FB4318">
            <w:pPr>
              <w:widowControl w:val="0"/>
              <w:spacing w:after="0" w:line="240" w:lineRule="auto"/>
              <w:ind w:right="-108"/>
              <w:rPr>
                <w:rFonts w:ascii="Times New Roman" w:eastAsia="Times New Roman" w:hAnsi="Times New Roman" w:cs="Times New Roman"/>
                <w:i/>
                <w:w w:val="105"/>
                <w:sz w:val="24"/>
                <w:szCs w:val="24"/>
                <w:lang w:eastAsia="ru-RU"/>
              </w:rPr>
            </w:pPr>
            <w:r w:rsidRPr="00FB4318">
              <w:rPr>
                <w:rFonts w:ascii="Times New Roman" w:eastAsia="Times New Roman" w:hAnsi="Times New Roman" w:cs="Times New Roman"/>
                <w:w w:val="110"/>
                <w:sz w:val="24"/>
                <w:szCs w:val="24"/>
                <w:lang w:eastAsia="ru-RU"/>
              </w:rPr>
              <w:t xml:space="preserve">Понятие о пластмассах. Термопластичные и термореактивные полимеры. Отдельные представители синтетических и искусственных полимеров: фенолоформальдегидные смолы, поливинилхлорид, </w:t>
            </w:r>
            <w:proofErr w:type="spellStart"/>
            <w:r w:rsidRPr="00FB4318">
              <w:rPr>
                <w:rFonts w:ascii="Times New Roman" w:eastAsia="Times New Roman" w:hAnsi="Times New Roman" w:cs="Times New Roman"/>
                <w:w w:val="110"/>
                <w:sz w:val="24"/>
                <w:szCs w:val="24"/>
                <w:lang w:eastAsia="ru-RU"/>
              </w:rPr>
              <w:t>тефлон</w:t>
            </w:r>
            <w:proofErr w:type="spellEnd"/>
            <w:r w:rsidRPr="00FB4318">
              <w:rPr>
                <w:rFonts w:ascii="Times New Roman" w:eastAsia="Times New Roman" w:hAnsi="Times New Roman" w:cs="Times New Roman"/>
                <w:w w:val="110"/>
                <w:sz w:val="24"/>
                <w:szCs w:val="24"/>
                <w:lang w:eastAsia="ru-RU"/>
              </w:rPr>
              <w:t xml:space="preserve">, целлулоид. Понятие о химических волокнах. Натуральные, </w:t>
            </w:r>
            <w:r w:rsidRPr="00FB4318">
              <w:rPr>
                <w:rFonts w:ascii="Times New Roman" w:eastAsia="Times New Roman" w:hAnsi="Times New Roman" w:cs="Times New Roman"/>
                <w:w w:val="110"/>
                <w:sz w:val="24"/>
                <w:szCs w:val="24"/>
                <w:lang w:eastAsia="ru-RU"/>
              </w:rPr>
              <w:lastRenderedPageBreak/>
              <w:t xml:space="preserve">синтетические и искусственные волокна. Классификация и отдельные представители химических волокон: </w:t>
            </w:r>
            <w:proofErr w:type="gramStart"/>
            <w:r w:rsidRPr="00FB4318">
              <w:rPr>
                <w:rFonts w:ascii="Times New Roman" w:eastAsia="Times New Roman" w:hAnsi="Times New Roman" w:cs="Times New Roman"/>
                <w:w w:val="110"/>
                <w:sz w:val="24"/>
                <w:szCs w:val="24"/>
                <w:lang w:eastAsia="ru-RU"/>
              </w:rPr>
              <w:t>ацетатное</w:t>
            </w:r>
            <w:proofErr w:type="gramEnd"/>
            <w:r w:rsidRPr="00FB4318">
              <w:rPr>
                <w:rFonts w:ascii="Times New Roman" w:eastAsia="Times New Roman" w:hAnsi="Times New Roman" w:cs="Times New Roman"/>
                <w:w w:val="110"/>
                <w:sz w:val="24"/>
                <w:szCs w:val="24"/>
                <w:lang w:eastAsia="ru-RU"/>
              </w:rPr>
              <w:t xml:space="preserve"> (триацетатный шелк).</w:t>
            </w: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before="77"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lastRenderedPageBreak/>
              <w:t>Характеризовать</w:t>
            </w:r>
            <w:r w:rsidRPr="00FB4318">
              <w:rPr>
                <w:rFonts w:ascii="Times New Roman" w:eastAsia="Times New Roman" w:hAnsi="Times New Roman" w:cs="Times New Roman"/>
                <w:w w:val="110"/>
                <w:sz w:val="24"/>
                <w:szCs w:val="24"/>
                <w:lang w:eastAsia="ru-RU"/>
              </w:rPr>
              <w:t xml:space="preserve"> реакции полимеризации и поликонденсации как способы получения синтетических высокомолекулярных соединений. </w:t>
            </w:r>
            <w:r w:rsidRPr="00FB4318">
              <w:rPr>
                <w:rFonts w:ascii="Times New Roman" w:eastAsia="Times New Roman" w:hAnsi="Times New Roman" w:cs="Times New Roman"/>
                <w:i/>
                <w:w w:val="110"/>
                <w:sz w:val="24"/>
                <w:szCs w:val="24"/>
                <w:lang w:eastAsia="ru-RU"/>
              </w:rPr>
              <w:t xml:space="preserve">Описывать </w:t>
            </w:r>
            <w:r w:rsidRPr="00FB4318">
              <w:rPr>
                <w:rFonts w:ascii="Times New Roman" w:eastAsia="Times New Roman" w:hAnsi="Times New Roman" w:cs="Times New Roman"/>
                <w:w w:val="110"/>
                <w:sz w:val="24"/>
                <w:szCs w:val="24"/>
                <w:lang w:eastAsia="ru-RU"/>
              </w:rPr>
              <w:t>отдельных представителей пластмасс и волокон, их строение и классификацию</w:t>
            </w:r>
          </w:p>
          <w:p w:rsidR="00FB4318" w:rsidRPr="00FB4318" w:rsidRDefault="00FB4318" w:rsidP="00FB4318">
            <w:pPr>
              <w:widowControl w:val="0"/>
              <w:tabs>
                <w:tab w:val="left" w:pos="2477"/>
              </w:tabs>
              <w:spacing w:before="62"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с помощью родного языка и языка химии.</w:t>
            </w:r>
          </w:p>
          <w:p w:rsidR="00FB4318" w:rsidRPr="00FB4318" w:rsidRDefault="00FB4318" w:rsidP="00FB4318">
            <w:pPr>
              <w:widowControl w:val="0"/>
              <w:tabs>
                <w:tab w:val="left" w:pos="2477"/>
              </w:tabs>
              <w:spacing w:before="62" w:after="0" w:line="240" w:lineRule="auto"/>
              <w:ind w:right="-108"/>
              <w:rPr>
                <w:rFonts w:ascii="Times New Roman" w:eastAsia="Times New Roman" w:hAnsi="Times New Roman" w:cs="Times New Roman"/>
                <w:w w:val="110"/>
                <w:sz w:val="24"/>
                <w:szCs w:val="24"/>
                <w:lang w:eastAsia="ru-RU"/>
              </w:rPr>
            </w:pPr>
          </w:p>
          <w:p w:rsidR="00FB4318" w:rsidRPr="00FB4318" w:rsidRDefault="00FB4318" w:rsidP="00FB4318">
            <w:pPr>
              <w:widowControl w:val="0"/>
              <w:tabs>
                <w:tab w:val="left" w:pos="2477"/>
              </w:tabs>
              <w:spacing w:before="62" w:after="0" w:line="240" w:lineRule="auto"/>
              <w:ind w:right="-108"/>
              <w:rPr>
                <w:rFonts w:ascii="Times New Roman" w:eastAsia="Times New Roman" w:hAnsi="Times New Roman" w:cs="Times New Roman"/>
                <w:w w:val="110"/>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Регулятивные: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Учиться использовать свои взгляды на мир для объяснения различных ситуаций, решения возникающих проблем и извлечения жизненных уроков.</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 xml:space="preserve">2. Работая по плану, сверять свои действия с целью и, при необходимости, исправлять ошибки самостоятельно.         </w:t>
            </w: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1. Самостоятельно </w:t>
            </w:r>
            <w:r w:rsidRPr="00FB4318">
              <w:rPr>
                <w:rFonts w:ascii="Times New Roman" w:eastAsia="Times New Roman" w:hAnsi="Times New Roman" w:cs="Times New Roman"/>
                <w:bCs/>
                <w:sz w:val="24"/>
                <w:szCs w:val="24"/>
                <w:lang w:eastAsia="ru-RU"/>
              </w:rPr>
              <w:t>осознавать причины своего успеха или неуспеха</w:t>
            </w:r>
            <w:r w:rsidRPr="00FB4318">
              <w:rPr>
                <w:rFonts w:ascii="Times New Roman" w:eastAsia="Times New Roman" w:hAnsi="Times New Roman" w:cs="Times New Roman"/>
                <w:sz w:val="24"/>
                <w:szCs w:val="24"/>
                <w:lang w:eastAsia="ru-RU"/>
              </w:rPr>
              <w:t xml:space="preserve"> и находить способы выхода из ситуации неуспеха.</w:t>
            </w:r>
          </w:p>
          <w:p w:rsidR="00FB4318" w:rsidRPr="00FB4318" w:rsidRDefault="00FB4318" w:rsidP="00FB4318">
            <w:pPr>
              <w:spacing w:after="0" w:line="240" w:lineRule="auto"/>
              <w:ind w:right="100"/>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Формировать умения безопасного и эффективного использования лабораторного оборудования.</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tabs>
                <w:tab w:val="left" w:pos="961"/>
              </w:tabs>
              <w:autoSpaceDE w:val="0"/>
              <w:autoSpaceDN w:val="0"/>
              <w:spacing w:after="0" w:line="240" w:lineRule="auto"/>
              <w:ind w:right="330"/>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Планировать учебное сотрудничество с учителем и сверстниками; владеть монологической и диалогической формами речи в соответствии с нормами родного языка; выражать свои мысли с достаточной полнотой и точностью.</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r w:rsidRPr="00FB4318">
              <w:rPr>
                <w:rFonts w:ascii="Times New Roman" w:eastAsia="Times New Roman" w:hAnsi="Times New Roman" w:cs="Times New Roman"/>
                <w:sz w:val="24"/>
                <w:szCs w:val="24"/>
                <w:lang w:val="en-US" w:eastAsia="ru-RU"/>
              </w:rPr>
              <w:t> </w:t>
            </w:r>
            <w:r w:rsidRPr="00FB4318">
              <w:rPr>
                <w:rFonts w:ascii="Times New Roman" w:eastAsia="Times New Roman" w:hAnsi="Times New Roman" w:cs="Times New Roman"/>
                <w:sz w:val="24"/>
                <w:szCs w:val="24"/>
                <w:lang w:eastAsia="ru-RU"/>
              </w:rPr>
              <w:t>Применять полученные знания в повседневной жизни.</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Осознавать потребность и готовность к самообразованию, в том числе и в рамках самостоятельной </w:t>
            </w:r>
            <w:r w:rsidRPr="00FB4318">
              <w:rPr>
                <w:rFonts w:ascii="Times New Roman" w:eastAsia="Times New Roman" w:hAnsi="Times New Roman" w:cs="Times New Roman"/>
                <w:sz w:val="24"/>
                <w:szCs w:val="24"/>
                <w:lang w:eastAsia="ru-RU"/>
              </w:rPr>
              <w:lastRenderedPageBreak/>
              <w:t>деятельности вне школы.</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b/>
                <w:sz w:val="24"/>
                <w:szCs w:val="24"/>
                <w:u w:val="single"/>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 и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i/>
                <w:w w:val="110"/>
                <w:sz w:val="24"/>
                <w:szCs w:val="24"/>
                <w:lang w:eastAsia="ru-RU"/>
              </w:rPr>
              <w:t>Ви</w:t>
            </w:r>
            <w:r w:rsidRPr="00FB4318">
              <w:rPr>
                <w:rFonts w:ascii="Times New Roman" w:eastAsia="Times New Roman" w:hAnsi="Times New Roman" w:cs="Times New Roman"/>
                <w:i/>
                <w:sz w:val="24"/>
                <w:szCs w:val="24"/>
                <w:lang w:eastAsia="ru-RU"/>
              </w:rPr>
              <w:t>скозныее</w:t>
            </w:r>
            <w:r w:rsidRPr="00FB4318">
              <w:rPr>
                <w:rFonts w:ascii="Times New Roman" w:eastAsia="Times New Roman" w:hAnsi="Times New Roman" w:cs="Times New Roman"/>
                <w:sz w:val="24"/>
                <w:szCs w:val="24"/>
                <w:lang w:eastAsia="ru-RU"/>
              </w:rPr>
              <w:t>волокна</w:t>
            </w:r>
            <w:proofErr w:type="spellEnd"/>
            <w:r w:rsidRPr="00FB4318">
              <w:rPr>
                <w:rFonts w:ascii="Times New Roman" w:eastAsia="Times New Roman" w:hAnsi="Times New Roman" w:cs="Times New Roman"/>
                <w:sz w:val="24"/>
                <w:szCs w:val="24"/>
                <w:lang w:eastAsia="ru-RU"/>
              </w:rPr>
              <w:t xml:space="preserve">, </w:t>
            </w:r>
            <w:proofErr w:type="spellStart"/>
            <w:r w:rsidRPr="00FB4318">
              <w:rPr>
                <w:rFonts w:ascii="Times New Roman" w:eastAsia="Times New Roman" w:hAnsi="Times New Roman" w:cs="Times New Roman"/>
                <w:i/>
                <w:sz w:val="24"/>
                <w:szCs w:val="24"/>
                <w:lang w:eastAsia="ru-RU"/>
              </w:rPr>
              <w:t>винилхлоридны</w:t>
            </w:r>
            <w:proofErr w:type="gramStart"/>
            <w:r w:rsidRPr="00FB4318">
              <w:rPr>
                <w:rFonts w:ascii="Times New Roman" w:eastAsia="Times New Roman" w:hAnsi="Times New Roman" w:cs="Times New Roman"/>
                <w:i/>
                <w:sz w:val="24"/>
                <w:szCs w:val="24"/>
                <w:lang w:eastAsia="ru-RU"/>
              </w:rPr>
              <w:t>е</w:t>
            </w:r>
            <w:proofErr w:type="spellEnd"/>
            <w:r w:rsidRPr="00FB4318">
              <w:rPr>
                <w:rFonts w:ascii="Times New Roman" w:eastAsia="Times New Roman" w:hAnsi="Times New Roman" w:cs="Times New Roman"/>
                <w:w w:val="105"/>
                <w:sz w:val="24"/>
                <w:szCs w:val="24"/>
                <w:lang w:eastAsia="ru-RU"/>
              </w:rPr>
              <w:t>(</w:t>
            </w:r>
            <w:proofErr w:type="gramEnd"/>
            <w:r w:rsidRPr="00FB4318">
              <w:rPr>
                <w:rFonts w:ascii="Times New Roman" w:eastAsia="Times New Roman" w:hAnsi="Times New Roman" w:cs="Times New Roman"/>
                <w:i/>
                <w:w w:val="105"/>
                <w:sz w:val="24"/>
                <w:szCs w:val="24"/>
                <w:lang w:eastAsia="ru-RU"/>
              </w:rPr>
              <w:t>хлорин</w:t>
            </w:r>
            <w:r w:rsidRPr="00FB4318">
              <w:rPr>
                <w:rFonts w:ascii="Times New Roman" w:eastAsia="Times New Roman" w:hAnsi="Times New Roman" w:cs="Times New Roman"/>
                <w:w w:val="105"/>
                <w:sz w:val="24"/>
                <w:szCs w:val="24"/>
                <w:lang w:eastAsia="ru-RU"/>
              </w:rPr>
              <w:t xml:space="preserve">), </w:t>
            </w:r>
            <w:proofErr w:type="spellStart"/>
            <w:r w:rsidRPr="00FB4318">
              <w:rPr>
                <w:rFonts w:ascii="Times New Roman" w:eastAsia="Times New Roman" w:hAnsi="Times New Roman" w:cs="Times New Roman"/>
                <w:i/>
                <w:w w:val="105"/>
                <w:sz w:val="24"/>
                <w:szCs w:val="24"/>
                <w:lang w:eastAsia="ru-RU"/>
              </w:rPr>
              <w:t>полинитрильные</w:t>
            </w:r>
            <w:proofErr w:type="spellEnd"/>
            <w:r w:rsidRPr="00FB4318">
              <w:rPr>
                <w:rFonts w:ascii="Times New Roman" w:eastAsia="Times New Roman" w:hAnsi="Times New Roman" w:cs="Times New Roman"/>
                <w:w w:val="105"/>
                <w:sz w:val="24"/>
                <w:szCs w:val="24"/>
                <w:lang w:eastAsia="ru-RU"/>
              </w:rPr>
              <w:t>(</w:t>
            </w:r>
            <w:r w:rsidRPr="00FB4318">
              <w:rPr>
                <w:rFonts w:ascii="Times New Roman" w:eastAsia="Times New Roman" w:hAnsi="Times New Roman" w:cs="Times New Roman"/>
                <w:i/>
                <w:w w:val="105"/>
                <w:sz w:val="24"/>
                <w:szCs w:val="24"/>
                <w:lang w:eastAsia="ru-RU"/>
              </w:rPr>
              <w:t>ни</w:t>
            </w:r>
            <w:r w:rsidRPr="00FB4318">
              <w:rPr>
                <w:rFonts w:ascii="Times New Roman" w:eastAsia="Times New Roman" w:hAnsi="Times New Roman" w:cs="Times New Roman"/>
                <w:i/>
                <w:w w:val="110"/>
                <w:sz w:val="24"/>
                <w:szCs w:val="24"/>
                <w:lang w:eastAsia="ru-RU"/>
              </w:rPr>
              <w:t>трон</w:t>
            </w:r>
            <w:r w:rsidRPr="00FB4318">
              <w:rPr>
                <w:rFonts w:ascii="Times New Roman" w:eastAsia="Times New Roman" w:hAnsi="Times New Roman" w:cs="Times New Roman"/>
                <w:w w:val="110"/>
                <w:sz w:val="24"/>
                <w:szCs w:val="24"/>
                <w:lang w:eastAsia="ru-RU"/>
              </w:rPr>
              <w:t xml:space="preserve">), </w:t>
            </w:r>
            <w:r w:rsidRPr="00FB4318">
              <w:rPr>
                <w:rFonts w:ascii="Times New Roman" w:eastAsia="Times New Roman" w:hAnsi="Times New Roman" w:cs="Times New Roman"/>
                <w:i/>
                <w:w w:val="110"/>
                <w:sz w:val="24"/>
                <w:szCs w:val="24"/>
                <w:lang w:eastAsia="ru-RU"/>
              </w:rPr>
              <w:t xml:space="preserve">полиамидные </w:t>
            </w:r>
            <w:r w:rsidRPr="00FB4318">
              <w:rPr>
                <w:rFonts w:ascii="Times New Roman" w:eastAsia="Times New Roman" w:hAnsi="Times New Roman" w:cs="Times New Roman"/>
                <w:w w:val="110"/>
                <w:sz w:val="24"/>
                <w:szCs w:val="24"/>
                <w:lang w:eastAsia="ru-RU"/>
              </w:rPr>
              <w:t>(</w:t>
            </w:r>
            <w:r w:rsidRPr="00FB4318">
              <w:rPr>
                <w:rFonts w:ascii="Times New Roman" w:eastAsia="Times New Roman" w:hAnsi="Times New Roman" w:cs="Times New Roman"/>
                <w:i/>
                <w:w w:val="110"/>
                <w:sz w:val="24"/>
                <w:szCs w:val="24"/>
                <w:lang w:eastAsia="ru-RU"/>
              </w:rPr>
              <w:t>капрон</w:t>
            </w:r>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i/>
                <w:w w:val="105"/>
                <w:sz w:val="24"/>
                <w:szCs w:val="24"/>
                <w:lang w:eastAsia="ru-RU"/>
              </w:rPr>
              <w:t>найлон</w:t>
            </w:r>
            <w:proofErr w:type="spellEnd"/>
            <w:r w:rsidRPr="00FB4318">
              <w:rPr>
                <w:rFonts w:ascii="Times New Roman" w:eastAsia="Times New Roman" w:hAnsi="Times New Roman" w:cs="Times New Roman"/>
                <w:w w:val="105"/>
                <w:sz w:val="24"/>
                <w:szCs w:val="24"/>
                <w:lang w:eastAsia="ru-RU"/>
              </w:rPr>
              <w:t xml:space="preserve">), </w:t>
            </w:r>
            <w:r w:rsidRPr="00FB4318">
              <w:rPr>
                <w:rFonts w:ascii="Times New Roman" w:eastAsia="Times New Roman" w:hAnsi="Times New Roman" w:cs="Times New Roman"/>
                <w:i/>
                <w:w w:val="105"/>
                <w:sz w:val="24"/>
                <w:szCs w:val="24"/>
                <w:lang w:eastAsia="ru-RU"/>
              </w:rPr>
              <w:t xml:space="preserve">полиэфирные </w:t>
            </w:r>
            <w:r w:rsidRPr="00FB4318">
              <w:rPr>
                <w:rFonts w:ascii="Times New Roman" w:eastAsia="Times New Roman" w:hAnsi="Times New Roman" w:cs="Times New Roman"/>
                <w:w w:val="105"/>
                <w:sz w:val="24"/>
                <w:szCs w:val="24"/>
                <w:lang w:eastAsia="ru-RU"/>
              </w:rPr>
              <w:t>(</w:t>
            </w:r>
            <w:r w:rsidRPr="00FB4318">
              <w:rPr>
                <w:rFonts w:ascii="Times New Roman" w:eastAsia="Times New Roman" w:hAnsi="Times New Roman" w:cs="Times New Roman"/>
                <w:i/>
                <w:w w:val="105"/>
                <w:sz w:val="24"/>
                <w:szCs w:val="24"/>
                <w:lang w:eastAsia="ru-RU"/>
              </w:rPr>
              <w:t>лавсан</w:t>
            </w:r>
            <w:r w:rsidRPr="00FB4318">
              <w:rPr>
                <w:rFonts w:ascii="Times New Roman" w:eastAsia="Times New Roman" w:hAnsi="Times New Roman" w:cs="Times New Roman"/>
                <w:w w:val="105"/>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21-22,кластер «Искусственные и синтетические полимеры»</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762"/>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29</w:t>
            </w:r>
          </w:p>
        </w:tc>
        <w:tc>
          <w:tcPr>
            <w:tcW w:w="68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Ферменты.</w:t>
            </w:r>
            <w:r w:rsidRPr="00FB4318">
              <w:rPr>
                <w:rFonts w:ascii="Times New Roman" w:eastAsia="Times New Roman" w:hAnsi="Times New Roman" w:cs="Times New Roman"/>
                <w:b/>
                <w:sz w:val="24"/>
                <w:szCs w:val="24"/>
                <w:lang w:eastAsia="ru-RU"/>
              </w:rPr>
              <w:t xml:space="preserve"> Демонстрации. </w:t>
            </w:r>
            <w:r w:rsidRPr="00FB4318">
              <w:rPr>
                <w:rFonts w:ascii="Times New Roman" w:eastAsia="Times New Roman" w:hAnsi="Times New Roman" w:cs="Times New Roman"/>
                <w:sz w:val="24"/>
                <w:szCs w:val="24"/>
                <w:lang w:eastAsia="ru-RU"/>
              </w:rPr>
              <w:t xml:space="preserve">Лекарственные </w:t>
            </w:r>
            <w:r w:rsidRPr="00FB4318">
              <w:rPr>
                <w:rFonts w:ascii="Times New Roman" w:eastAsia="Times New Roman" w:hAnsi="Times New Roman" w:cs="Times New Roman"/>
                <w:w w:val="105"/>
                <w:sz w:val="24"/>
                <w:szCs w:val="24"/>
                <w:lang w:eastAsia="ru-RU"/>
              </w:rPr>
              <w:t>средства, содержащие ферменты:</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«Пепсин», «</w:t>
            </w:r>
            <w:proofErr w:type="spellStart"/>
            <w:r w:rsidRPr="00FB4318">
              <w:rPr>
                <w:rFonts w:ascii="Times New Roman" w:eastAsia="Times New Roman" w:hAnsi="Times New Roman" w:cs="Times New Roman"/>
                <w:w w:val="110"/>
                <w:sz w:val="24"/>
                <w:szCs w:val="24"/>
                <w:lang w:eastAsia="ru-RU"/>
              </w:rPr>
              <w:t>Мезим</w:t>
            </w:r>
            <w:proofErr w:type="spellEnd"/>
            <w:r w:rsidRPr="00FB4318">
              <w:rPr>
                <w:rFonts w:ascii="Times New Roman" w:eastAsia="Times New Roman" w:hAnsi="Times New Roman" w:cs="Times New Roman"/>
                <w:w w:val="110"/>
                <w:sz w:val="24"/>
                <w:szCs w:val="24"/>
                <w:lang w:eastAsia="ru-RU"/>
              </w:rPr>
              <w:t>», «</w:t>
            </w:r>
            <w:proofErr w:type="spellStart"/>
            <w:r w:rsidRPr="00FB4318">
              <w:rPr>
                <w:rFonts w:ascii="Times New Roman" w:eastAsia="Times New Roman" w:hAnsi="Times New Roman" w:cs="Times New Roman"/>
                <w:w w:val="110"/>
                <w:sz w:val="24"/>
                <w:szCs w:val="24"/>
                <w:lang w:eastAsia="ru-RU"/>
              </w:rPr>
              <w:t>Фестал</w:t>
            </w:r>
            <w:proofErr w:type="spellEnd"/>
            <w:r w:rsidRPr="00FB4318">
              <w:rPr>
                <w:rFonts w:ascii="Times New Roman" w:eastAsia="Times New Roman" w:hAnsi="Times New Roman" w:cs="Times New Roman"/>
                <w:w w:val="110"/>
                <w:sz w:val="24"/>
                <w:szCs w:val="24"/>
                <w:lang w:eastAsia="ru-RU"/>
              </w:rPr>
              <w:t>»</w:t>
            </w:r>
          </w:p>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 др. Стиральные порошки (упаковки), содержащие ферменты. Действие сырого и вареного картофеля или мяса на раствор пероксида водорода.</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7"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918"/>
              </w:tabs>
              <w:spacing w:before="77"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новых знаний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77"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Понятие о ферментах как биологических катализаторах белковой природы. Особенности строения и свойств (селективность и эффективность, зависимость действия от температуры и рН среды раствора) ферментов по сравнению с неорганическими катализаторами. Значение ферментов для жизнедеятельности живых организмов.</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Применение ферментов в промышленности</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78"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На основе </w:t>
            </w:r>
            <w:proofErr w:type="spellStart"/>
            <w:r w:rsidRPr="00FB4318">
              <w:rPr>
                <w:rFonts w:ascii="Times New Roman" w:eastAsia="Times New Roman" w:hAnsi="Times New Roman" w:cs="Times New Roman"/>
                <w:w w:val="110"/>
                <w:sz w:val="24"/>
                <w:szCs w:val="24"/>
                <w:lang w:eastAsia="ru-RU"/>
              </w:rPr>
              <w:t>межпредметных</w:t>
            </w:r>
            <w:proofErr w:type="spellEnd"/>
            <w:r w:rsidRPr="00FB4318">
              <w:rPr>
                <w:rFonts w:ascii="Times New Roman" w:eastAsia="Times New Roman" w:hAnsi="Times New Roman" w:cs="Times New Roman"/>
                <w:w w:val="110"/>
                <w:sz w:val="24"/>
                <w:szCs w:val="24"/>
                <w:lang w:eastAsia="ru-RU"/>
              </w:rPr>
              <w:t xml:space="preserve"> связей с биологией </w:t>
            </w:r>
            <w:r w:rsidRPr="00FB4318">
              <w:rPr>
                <w:rFonts w:ascii="Times New Roman" w:eastAsia="Times New Roman" w:hAnsi="Times New Roman" w:cs="Times New Roman"/>
                <w:i/>
                <w:w w:val="110"/>
                <w:sz w:val="24"/>
                <w:szCs w:val="24"/>
                <w:lang w:eastAsia="ru-RU"/>
              </w:rPr>
              <w:t>устанавливать</w:t>
            </w:r>
            <w:r w:rsidRPr="00FB4318">
              <w:rPr>
                <w:rFonts w:ascii="Times New Roman" w:eastAsia="Times New Roman" w:hAnsi="Times New Roman" w:cs="Times New Roman"/>
                <w:w w:val="110"/>
                <w:sz w:val="24"/>
                <w:szCs w:val="24"/>
                <w:lang w:eastAsia="ru-RU"/>
              </w:rPr>
              <w:t xml:space="preserve"> общее, особенное и единичное для ферментов как биологических катализаторов. </w:t>
            </w:r>
          </w:p>
          <w:p w:rsidR="00FB4318" w:rsidRPr="00FB4318" w:rsidRDefault="00FB4318" w:rsidP="00FB4318">
            <w:pPr>
              <w:widowControl w:val="0"/>
              <w:tabs>
                <w:tab w:val="left" w:pos="2477"/>
              </w:tabs>
              <w:spacing w:before="78"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i/>
                <w:w w:val="110"/>
                <w:sz w:val="24"/>
                <w:szCs w:val="24"/>
                <w:lang w:eastAsia="ru-RU"/>
              </w:rPr>
              <w:t xml:space="preserve">Раскрывать </w:t>
            </w:r>
            <w:r w:rsidRPr="00FB4318">
              <w:rPr>
                <w:rFonts w:ascii="Times New Roman" w:eastAsia="Times New Roman" w:hAnsi="Times New Roman" w:cs="Times New Roman"/>
                <w:w w:val="110"/>
                <w:sz w:val="24"/>
                <w:szCs w:val="24"/>
                <w:lang w:eastAsia="ru-RU"/>
              </w:rPr>
              <w:t xml:space="preserve">их </w:t>
            </w:r>
            <w:proofErr w:type="spellStart"/>
            <w:r w:rsidRPr="00FB4318">
              <w:rPr>
                <w:rFonts w:ascii="Times New Roman" w:eastAsia="Times New Roman" w:hAnsi="Times New Roman" w:cs="Times New Roman"/>
                <w:w w:val="110"/>
                <w:sz w:val="24"/>
                <w:szCs w:val="24"/>
                <w:lang w:eastAsia="ru-RU"/>
              </w:rPr>
              <w:t>рольв</w:t>
            </w:r>
            <w:proofErr w:type="spellEnd"/>
            <w:r w:rsidRPr="00FB4318">
              <w:rPr>
                <w:rFonts w:ascii="Times New Roman" w:eastAsia="Times New Roman" w:hAnsi="Times New Roman" w:cs="Times New Roman"/>
                <w:w w:val="110"/>
                <w:sz w:val="24"/>
                <w:szCs w:val="24"/>
                <w:lang w:eastAsia="ru-RU"/>
              </w:rPr>
              <w:t xml:space="preserve"> организации жизни на </w:t>
            </w:r>
            <w:proofErr w:type="spellStart"/>
            <w:r w:rsidRPr="00FB4318">
              <w:rPr>
                <w:rFonts w:ascii="Times New Roman" w:eastAsia="Times New Roman" w:hAnsi="Times New Roman" w:cs="Times New Roman"/>
                <w:w w:val="110"/>
                <w:sz w:val="24"/>
                <w:szCs w:val="24"/>
                <w:lang w:eastAsia="ru-RU"/>
              </w:rPr>
              <w:t>Земле</w:t>
            </w:r>
            <w:proofErr w:type="gramStart"/>
            <w:r w:rsidRPr="00FB4318">
              <w:rPr>
                <w:rFonts w:ascii="Times New Roman" w:eastAsia="Times New Roman" w:hAnsi="Times New Roman" w:cs="Times New Roman"/>
                <w:w w:val="110"/>
                <w:sz w:val="24"/>
                <w:szCs w:val="24"/>
                <w:lang w:eastAsia="ru-RU"/>
              </w:rPr>
              <w:t>,а</w:t>
            </w:r>
            <w:proofErr w:type="spellEnd"/>
            <w:proofErr w:type="gramEnd"/>
            <w:r w:rsidRPr="00FB4318">
              <w:rPr>
                <w:rFonts w:ascii="Times New Roman" w:eastAsia="Times New Roman" w:hAnsi="Times New Roman" w:cs="Times New Roman"/>
                <w:w w:val="110"/>
                <w:sz w:val="24"/>
                <w:szCs w:val="24"/>
                <w:lang w:eastAsia="ru-RU"/>
              </w:rPr>
              <w:t xml:space="preserve"> также в пищевой и медицинской промышленности.</w:t>
            </w:r>
          </w:p>
        </w:tc>
        <w:tc>
          <w:tcPr>
            <w:tcW w:w="3402" w:type="dxa"/>
            <w:vMerge w:val="restart"/>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Регулятивные:</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1.Находить достаточные средства для выполнения учебных действий в изменяющейся ситуации и/или при отсутствии планируемого результата.</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2. Наблюдать и анализировать свою учебную и познавательную деятельность и деятельность других обучающихся в процессе взаимопроверки.          </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1.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B4318" w:rsidRPr="00FB4318" w:rsidRDefault="00FB4318" w:rsidP="00FB4318">
            <w:pPr>
              <w:widowControl w:val="0"/>
              <w:spacing w:before="14"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Строить доказательства в отношении выдвинутых гипотез и формулирование выводов.</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Коммуникативные:</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 xml:space="preserve">1. Организовывать учебное взаимодействие в группе </w:t>
            </w:r>
            <w:r w:rsidRPr="00FB4318">
              <w:rPr>
                <w:rFonts w:ascii="Times New Roman" w:eastAsia="Times New Roman" w:hAnsi="Times New Roman" w:cs="Times New Roman"/>
                <w:sz w:val="24"/>
                <w:szCs w:val="24"/>
                <w:lang w:eastAsia="ru-RU"/>
              </w:rPr>
              <w:lastRenderedPageBreak/>
              <w:t>(определять общие цели, распределять роли, договариваться друг с другом и т. д.).</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 xml:space="preserve">2. </w:t>
            </w:r>
            <w:proofErr w:type="gramStart"/>
            <w:r w:rsidRPr="00FB4318">
              <w:rPr>
                <w:rFonts w:ascii="Times New Roman" w:eastAsia="Times New Roman" w:hAnsi="Times New Roman" w:cs="Times New Roman"/>
                <w:sz w:val="24"/>
                <w:szCs w:val="24"/>
                <w:lang w:eastAsia="ru-RU"/>
              </w:rPr>
              <w:t>Учитывать и координировать отличные от собственной позиции других людей в сотрудничестве.</w:t>
            </w:r>
            <w:proofErr w:type="gramEnd"/>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 xml:space="preserve">Личностные: </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2. Формирование учебно-познавательного интереса к новому учебному материалу и способам решения новой частной задачи.</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 и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19, индивидуальное сообщение или презентация «Ферменты»</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505"/>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30</w:t>
            </w:r>
          </w:p>
        </w:tc>
        <w:tc>
          <w:tcPr>
            <w:tcW w:w="68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Витамины.</w:t>
            </w:r>
            <w:r w:rsidRPr="00FB4318">
              <w:rPr>
                <w:rFonts w:ascii="Times New Roman" w:eastAsia="Times New Roman" w:hAnsi="Times New Roman" w:cs="Times New Roman"/>
                <w:b/>
                <w:w w:val="105"/>
                <w:sz w:val="24"/>
                <w:szCs w:val="24"/>
                <w:lang w:eastAsia="ru-RU"/>
              </w:rPr>
              <w:t xml:space="preserve"> Демонстрации. </w:t>
            </w:r>
            <w:r w:rsidRPr="00FB4318">
              <w:rPr>
                <w:rFonts w:ascii="Times New Roman" w:eastAsia="Times New Roman" w:hAnsi="Times New Roman" w:cs="Times New Roman"/>
                <w:w w:val="105"/>
                <w:sz w:val="24"/>
                <w:szCs w:val="24"/>
                <w:lang w:eastAsia="ru-RU"/>
              </w:rPr>
              <w:t>Образцы вита</w:t>
            </w:r>
            <w:r w:rsidRPr="00FB4318">
              <w:rPr>
                <w:rFonts w:ascii="Times New Roman" w:eastAsia="Times New Roman" w:hAnsi="Times New Roman" w:cs="Times New Roman"/>
                <w:w w:val="110"/>
                <w:sz w:val="24"/>
                <w:szCs w:val="24"/>
                <w:lang w:eastAsia="ru-RU"/>
              </w:rPr>
              <w:t>минных препаратов, в том числе поливитамины. Фотографии животных и людей с различными формами авитаминозов. Испытание среды раствора аскорбиновой кислоты</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9"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9"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Комбинированный </w:t>
            </w: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79"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Понятие о витаминах. Нормы потребления витаминов и их функции. Понятие об авитаминозах, гиповитаминозах, гипервитаминозах</w:t>
            </w:r>
            <w:r w:rsidRPr="00FB4318">
              <w:rPr>
                <w:rFonts w:ascii="Times New Roman" w:eastAsia="Times New Roman" w:hAnsi="Times New Roman" w:cs="Times New Roman"/>
                <w:i/>
                <w:w w:val="110"/>
                <w:sz w:val="24"/>
                <w:szCs w:val="24"/>
                <w:lang w:eastAsia="ru-RU"/>
              </w:rPr>
              <w:t xml:space="preserve">. </w:t>
            </w:r>
            <w:r w:rsidRPr="00FB4318">
              <w:rPr>
                <w:rFonts w:ascii="Times New Roman" w:eastAsia="Times New Roman" w:hAnsi="Times New Roman" w:cs="Times New Roman"/>
                <w:w w:val="110"/>
                <w:sz w:val="24"/>
                <w:szCs w:val="24"/>
                <w:lang w:eastAsia="ru-RU"/>
              </w:rPr>
              <w:t>Классификация витаминов.</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Витамин</w:t>
            </w:r>
            <w:proofErr w:type="gramStart"/>
            <w:r w:rsidRPr="00FB4318">
              <w:rPr>
                <w:rFonts w:ascii="Times New Roman" w:eastAsia="Times New Roman" w:hAnsi="Times New Roman" w:cs="Times New Roman"/>
                <w:w w:val="110"/>
                <w:sz w:val="24"/>
                <w:szCs w:val="24"/>
                <w:lang w:eastAsia="ru-RU"/>
              </w:rPr>
              <w:t xml:space="preserve"> С</w:t>
            </w:r>
            <w:proofErr w:type="gramEnd"/>
            <w:r w:rsidRPr="00FB4318">
              <w:rPr>
                <w:rFonts w:ascii="Times New Roman" w:eastAsia="Times New Roman" w:hAnsi="Times New Roman" w:cs="Times New Roman"/>
                <w:w w:val="110"/>
                <w:sz w:val="24"/>
                <w:szCs w:val="24"/>
                <w:lang w:eastAsia="ru-RU"/>
              </w:rPr>
              <w:t xml:space="preserve"> как представитель водорастворимых витаминов и витамин А как представитель жирорастворимых витаминов.</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62"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 xml:space="preserve">На основе </w:t>
            </w:r>
            <w:proofErr w:type="spellStart"/>
            <w:r w:rsidRPr="00FB4318">
              <w:rPr>
                <w:rFonts w:ascii="Times New Roman" w:eastAsia="Times New Roman" w:hAnsi="Times New Roman" w:cs="Times New Roman"/>
                <w:w w:val="110"/>
                <w:sz w:val="24"/>
                <w:szCs w:val="24"/>
                <w:lang w:eastAsia="ru-RU"/>
              </w:rPr>
              <w:t>межпредметных</w:t>
            </w:r>
            <w:proofErr w:type="spellEnd"/>
            <w:r w:rsidRPr="00FB4318">
              <w:rPr>
                <w:rFonts w:ascii="Times New Roman" w:eastAsia="Times New Roman" w:hAnsi="Times New Roman" w:cs="Times New Roman"/>
                <w:w w:val="110"/>
                <w:sz w:val="24"/>
                <w:szCs w:val="24"/>
                <w:lang w:eastAsia="ru-RU"/>
              </w:rPr>
              <w:t xml:space="preserve"> связей с биологией </w:t>
            </w:r>
            <w:r w:rsidRPr="00FB4318">
              <w:rPr>
                <w:rFonts w:ascii="Times New Roman" w:eastAsia="Times New Roman" w:hAnsi="Times New Roman" w:cs="Times New Roman"/>
                <w:i/>
                <w:w w:val="110"/>
                <w:sz w:val="24"/>
                <w:szCs w:val="24"/>
                <w:lang w:eastAsia="ru-RU"/>
              </w:rPr>
              <w:t>раскрывать</w:t>
            </w:r>
            <w:r w:rsidRPr="00FB4318">
              <w:rPr>
                <w:rFonts w:ascii="Times New Roman" w:eastAsia="Times New Roman" w:hAnsi="Times New Roman" w:cs="Times New Roman"/>
                <w:w w:val="110"/>
                <w:sz w:val="24"/>
                <w:szCs w:val="24"/>
                <w:lang w:eastAsia="ru-RU"/>
              </w:rPr>
              <w:t xml:space="preserve"> </w:t>
            </w:r>
            <w:proofErr w:type="spellStart"/>
            <w:r w:rsidRPr="00FB4318">
              <w:rPr>
                <w:rFonts w:ascii="Times New Roman" w:eastAsia="Times New Roman" w:hAnsi="Times New Roman" w:cs="Times New Roman"/>
                <w:w w:val="110"/>
                <w:sz w:val="24"/>
                <w:szCs w:val="24"/>
                <w:lang w:eastAsia="ru-RU"/>
              </w:rPr>
              <w:t>биологическуюрольвитаминовиихзначение</w:t>
            </w:r>
            <w:proofErr w:type="spellEnd"/>
            <w:r w:rsidRPr="00FB4318">
              <w:rPr>
                <w:rFonts w:ascii="Times New Roman" w:eastAsia="Times New Roman" w:hAnsi="Times New Roman" w:cs="Times New Roman"/>
                <w:w w:val="110"/>
                <w:sz w:val="24"/>
                <w:szCs w:val="24"/>
                <w:lang w:eastAsia="ru-RU"/>
              </w:rPr>
              <w:t xml:space="preserve"> для сохранения здоровья человека.</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b/>
                <w:sz w:val="24"/>
                <w:szCs w:val="24"/>
                <w:u w:val="single"/>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Индивидуальный опрос и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20, стр. 148-152 таблица «Витамины»</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515"/>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31</w:t>
            </w:r>
          </w:p>
        </w:tc>
        <w:tc>
          <w:tcPr>
            <w:tcW w:w="68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left="-43" w:right="-108"/>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w w:val="110"/>
                <w:sz w:val="24"/>
                <w:szCs w:val="24"/>
                <w:lang w:eastAsia="ru-RU"/>
              </w:rPr>
              <w:t>Гормоны.</w:t>
            </w:r>
          </w:p>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b/>
                <w:sz w:val="24"/>
                <w:szCs w:val="24"/>
                <w:lang w:eastAsia="ru-RU"/>
              </w:rPr>
              <w:t xml:space="preserve">Демонстрации. </w:t>
            </w:r>
            <w:r w:rsidRPr="00FB4318">
              <w:rPr>
                <w:rFonts w:ascii="Times New Roman" w:eastAsia="Times New Roman" w:hAnsi="Times New Roman" w:cs="Times New Roman"/>
                <w:sz w:val="24"/>
                <w:szCs w:val="24"/>
                <w:lang w:eastAsia="ru-RU"/>
              </w:rPr>
              <w:t>Испытание ап</w:t>
            </w:r>
            <w:r w:rsidRPr="00FB4318">
              <w:rPr>
                <w:rFonts w:ascii="Times New Roman" w:eastAsia="Times New Roman" w:hAnsi="Times New Roman" w:cs="Times New Roman"/>
                <w:w w:val="110"/>
                <w:sz w:val="24"/>
                <w:szCs w:val="24"/>
                <w:lang w:eastAsia="ru-RU"/>
              </w:rPr>
              <w:t>течного препарата инсулина на белок. Коллекция гормональных препаратов.</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97"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97" w:after="0" w:line="240" w:lineRule="auto"/>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Комбинированный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97"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Понятие о гормонах как биологически активных веществах, выполняющих эндокринную регуляцию жизнедеятельности организмов. Важнейшие свойства гормонов: высокая физиологическая активность, дистанционное </w:t>
            </w:r>
            <w:r w:rsidRPr="00FB4318">
              <w:rPr>
                <w:rFonts w:ascii="Times New Roman" w:eastAsia="Times New Roman" w:hAnsi="Times New Roman" w:cs="Times New Roman"/>
                <w:w w:val="110"/>
                <w:sz w:val="24"/>
                <w:szCs w:val="24"/>
                <w:lang w:eastAsia="ru-RU"/>
              </w:rPr>
              <w:lastRenderedPageBreak/>
              <w:t xml:space="preserve">действие, быстрое разрушение в тканях. Отдельные представители гормонов: инсулин и адреналин. Профилактика сахарного диабета. </w:t>
            </w:r>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62"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lastRenderedPageBreak/>
              <w:t xml:space="preserve">На основе </w:t>
            </w:r>
            <w:proofErr w:type="spellStart"/>
            <w:r w:rsidRPr="00FB4318">
              <w:rPr>
                <w:rFonts w:ascii="Times New Roman" w:eastAsia="Times New Roman" w:hAnsi="Times New Roman" w:cs="Times New Roman"/>
                <w:w w:val="110"/>
                <w:sz w:val="24"/>
                <w:szCs w:val="24"/>
                <w:lang w:eastAsia="ru-RU"/>
              </w:rPr>
              <w:t>межпредметных</w:t>
            </w:r>
            <w:proofErr w:type="spellEnd"/>
            <w:r w:rsidRPr="00FB4318">
              <w:rPr>
                <w:rFonts w:ascii="Times New Roman" w:eastAsia="Times New Roman" w:hAnsi="Times New Roman" w:cs="Times New Roman"/>
                <w:w w:val="110"/>
                <w:sz w:val="24"/>
                <w:szCs w:val="24"/>
                <w:lang w:eastAsia="ru-RU"/>
              </w:rPr>
              <w:t xml:space="preserve"> связей с биологией </w:t>
            </w:r>
            <w:r w:rsidRPr="00FB4318">
              <w:rPr>
                <w:rFonts w:ascii="Times New Roman" w:eastAsia="Times New Roman" w:hAnsi="Times New Roman" w:cs="Times New Roman"/>
                <w:i/>
                <w:w w:val="110"/>
                <w:sz w:val="24"/>
                <w:szCs w:val="24"/>
                <w:lang w:eastAsia="ru-RU"/>
              </w:rPr>
              <w:t>раскрывать</w:t>
            </w:r>
            <w:r w:rsidRPr="00FB4318">
              <w:rPr>
                <w:rFonts w:ascii="Times New Roman" w:eastAsia="Times New Roman" w:hAnsi="Times New Roman" w:cs="Times New Roman"/>
                <w:w w:val="110"/>
                <w:sz w:val="24"/>
                <w:szCs w:val="24"/>
                <w:lang w:eastAsia="ru-RU"/>
              </w:rPr>
              <w:t xml:space="preserve"> химическую природу гормонов и их роль в организации гуморальной регуляции деятельности организма человека.</w:t>
            </w:r>
          </w:p>
        </w:tc>
        <w:tc>
          <w:tcPr>
            <w:tcW w:w="3402" w:type="dxa"/>
            <w:vMerge w:val="restart"/>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Регулятивные </w:t>
            </w:r>
          </w:p>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Times New Roman"/>
                <w:sz w:val="24"/>
                <w:szCs w:val="24"/>
                <w:lang w:eastAsia="ru-RU"/>
              </w:rPr>
              <w:t>1. Формулировать учебные задачи как шаги достижения поставленной цели деятельности.</w:t>
            </w:r>
          </w:p>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Times New Roman"/>
                <w:sz w:val="24"/>
                <w:szCs w:val="24"/>
                <w:lang w:eastAsia="ru-RU"/>
              </w:rPr>
              <w:t>2. Отбирать инструменты для оценивания своей деятельности, осуществлять самоконтроль своей деятельности.</w:t>
            </w:r>
          </w:p>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Познавательные </w:t>
            </w:r>
          </w:p>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Times New Roman"/>
                <w:sz w:val="24"/>
                <w:szCs w:val="24"/>
                <w:lang w:eastAsia="ru-RU"/>
              </w:rPr>
              <w:t>1. Строить рассуждение от общих закономерностей к частным явлениям и от частных явлений к общим закономерностям.</w:t>
            </w:r>
          </w:p>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Times New Roman"/>
                <w:sz w:val="24"/>
                <w:szCs w:val="24"/>
                <w:lang w:eastAsia="ru-RU"/>
              </w:rPr>
              <w:t xml:space="preserve"> 2. Создавать вербальные, вещественные и </w:t>
            </w:r>
            <w:r w:rsidRPr="00FB4318">
              <w:rPr>
                <w:rFonts w:ascii="Times New Roman" w:eastAsia="Georgia" w:hAnsi="Times New Roman" w:cs="Times New Roman"/>
                <w:sz w:val="24"/>
                <w:szCs w:val="24"/>
                <w:lang w:eastAsia="ru-RU"/>
              </w:rPr>
              <w:lastRenderedPageBreak/>
              <w:t>информационные модели с выделением существенных характеристик объекта для определения способа решения задачи в соответствии с ситуацией.</w:t>
            </w:r>
          </w:p>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Коммуникативные </w:t>
            </w:r>
          </w:p>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Georgia" w:hAnsi="Times New Roman" w:cs="Times New Roman"/>
                <w:sz w:val="24"/>
                <w:szCs w:val="24"/>
                <w:lang w:eastAsia="ru-RU"/>
              </w:rPr>
              <w:t>1.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Georgia" w:hAnsi="Times New Roman" w:cs="Times New Roman"/>
                <w:sz w:val="24"/>
                <w:szCs w:val="24"/>
                <w:lang w:eastAsia="ru-RU"/>
              </w:rPr>
              <w:t xml:space="preserve">2. </w:t>
            </w:r>
            <w:r w:rsidRPr="00FB4318">
              <w:rPr>
                <w:rFonts w:ascii="Times New Roman" w:eastAsia="Times New Roman" w:hAnsi="Times New Roman" w:cs="Times New Roman"/>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r w:rsidRPr="00FB4318">
              <w:rPr>
                <w:rFonts w:ascii="Times New Roman" w:eastAsia="Georgia" w:hAnsi="Times New Roman" w:cs="Times New Roman"/>
                <w:b/>
                <w:sz w:val="24"/>
                <w:szCs w:val="24"/>
                <w:u w:val="single"/>
                <w:lang w:eastAsia="ru-RU"/>
              </w:rPr>
              <w:t xml:space="preserve">Личностные </w:t>
            </w:r>
          </w:p>
          <w:p w:rsidR="00FB4318" w:rsidRPr="00FB4318" w:rsidRDefault="00FB4318" w:rsidP="00FB4318">
            <w:pPr>
              <w:widowControl w:val="0"/>
              <w:spacing w:after="0" w:line="240" w:lineRule="auto"/>
              <w:rPr>
                <w:rFonts w:ascii="Times New Roman" w:eastAsia="Times New Roman" w:hAnsi="Times New Roman" w:cs="Times New Roman"/>
                <w:b/>
                <w:sz w:val="24"/>
                <w:szCs w:val="24"/>
                <w:u w:val="single"/>
                <w:lang w:eastAsia="ru-RU"/>
              </w:rPr>
            </w:pPr>
            <w:r w:rsidRPr="00FB4318">
              <w:rPr>
                <w:rFonts w:ascii="Times New Roman" w:eastAsia="Georgia" w:hAnsi="Times New Roman" w:cs="Times New Roman"/>
                <w:sz w:val="24"/>
                <w:szCs w:val="24"/>
                <w:lang w:eastAsia="ru-RU"/>
              </w:rPr>
              <w:t>1. Выполнять самостоятельные поступки и действия (в том числе руководящего плана), принимать ответственность за их результаты</w:t>
            </w:r>
            <w:r w:rsidRPr="00FB4318">
              <w:rPr>
                <w:rFonts w:ascii="Georgia" w:eastAsia="Georgia" w:hAnsi="Georgia" w:cs="Georgia"/>
                <w:sz w:val="24"/>
                <w:szCs w:val="24"/>
                <w:lang w:eastAsia="ru-RU"/>
              </w:rPr>
              <w:t>.</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Индивидуальный опрос и решение письменных задани</w:t>
            </w:r>
            <w:r w:rsidRPr="00FB4318">
              <w:rPr>
                <w:rFonts w:ascii="Times New Roman" w:eastAsia="Times New Roman" w:hAnsi="Times New Roman" w:cs="Times New Roman"/>
                <w:sz w:val="24"/>
                <w:szCs w:val="24"/>
                <w:lang w:eastAsia="ru-RU"/>
              </w:rPr>
              <w:lastRenderedPageBreak/>
              <w:t>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r w:rsidRPr="00FB4318">
              <w:rPr>
                <w:rFonts w:ascii="Times New Roman" w:eastAsia="Times New Roman" w:hAnsi="Times New Roman" w:cs="Times New Roman"/>
                <w:i/>
                <w:sz w:val="24"/>
                <w:szCs w:val="24"/>
                <w:lang w:eastAsia="ru-RU"/>
              </w:rPr>
              <w:lastRenderedPageBreak/>
              <w:t>Понятие о стероидных гормонах на примере половых гормонов</w:t>
            </w:r>
            <w:r w:rsidRPr="00FB4318">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20, стр. 152-154 таблица «Действие гормонов на организм»</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Georgia" w:hAnsi="Times New Roman" w:cs="Times New Roman"/>
                <w:b/>
                <w:sz w:val="24"/>
                <w:szCs w:val="24"/>
                <w:u w:val="single"/>
                <w:lang w:eastAsia="ru-RU"/>
              </w:rPr>
            </w:pPr>
          </w:p>
        </w:tc>
      </w:tr>
      <w:tr w:rsidR="00FB4318" w:rsidRPr="00FB4318" w:rsidTr="00D23190">
        <w:trPr>
          <w:trHeight w:val="3318"/>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32</w:t>
            </w:r>
          </w:p>
        </w:tc>
        <w:tc>
          <w:tcPr>
            <w:tcW w:w="68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proofErr w:type="spellStart"/>
            <w:r w:rsidRPr="00FB4318">
              <w:rPr>
                <w:rFonts w:ascii="Times New Roman" w:eastAsia="Times New Roman" w:hAnsi="Times New Roman" w:cs="Times New Roman"/>
                <w:w w:val="110"/>
                <w:sz w:val="24"/>
                <w:szCs w:val="24"/>
                <w:lang w:val="en-US" w:eastAsia="ru-RU"/>
              </w:rPr>
              <w:t>Лекарства</w:t>
            </w:r>
            <w:proofErr w:type="spellEnd"/>
            <w:r w:rsidRPr="00FB4318">
              <w:rPr>
                <w:rFonts w:ascii="Times New Roman" w:eastAsia="Times New Roman" w:hAnsi="Times New Roman" w:cs="Times New Roman"/>
                <w:w w:val="11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95" w:after="0" w:line="240" w:lineRule="auto"/>
              <w:ind w:right="567"/>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95"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w w:val="110"/>
                <w:sz w:val="24"/>
                <w:szCs w:val="24"/>
                <w:lang w:eastAsia="ru-RU"/>
              </w:rPr>
              <w:t>Изучение новых знаний</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95"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w w:val="110"/>
                <w:sz w:val="24"/>
                <w:szCs w:val="24"/>
                <w:lang w:eastAsia="ru-RU"/>
              </w:rPr>
              <w:t xml:space="preserve">Лекарственная химия: от </w:t>
            </w:r>
            <w:proofErr w:type="spellStart"/>
            <w:r w:rsidRPr="00FB4318">
              <w:rPr>
                <w:rFonts w:ascii="Times New Roman" w:eastAsia="Times New Roman" w:hAnsi="Times New Roman" w:cs="Times New Roman"/>
                <w:w w:val="110"/>
                <w:sz w:val="24"/>
                <w:szCs w:val="24"/>
                <w:lang w:eastAsia="ru-RU"/>
              </w:rPr>
              <w:t>ятрохимии</w:t>
            </w:r>
            <w:proofErr w:type="spellEnd"/>
            <w:r w:rsidRPr="00FB4318">
              <w:rPr>
                <w:rFonts w:ascii="Times New Roman" w:eastAsia="Times New Roman" w:hAnsi="Times New Roman" w:cs="Times New Roman"/>
                <w:w w:val="110"/>
                <w:sz w:val="24"/>
                <w:szCs w:val="24"/>
                <w:lang w:eastAsia="ru-RU"/>
              </w:rPr>
              <w:t xml:space="preserve"> и фармакотерапии до химиотерапии. Антибиотики и дисбактериоз. Наркотические вещества. Наркомания, борьба с ней и профилактика.</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w w:val="105"/>
                <w:sz w:val="24"/>
                <w:szCs w:val="24"/>
                <w:lang w:eastAsia="ru-RU"/>
              </w:rPr>
              <w:t xml:space="preserve">Демонстрации. </w:t>
            </w:r>
            <w:r w:rsidRPr="00FB4318">
              <w:rPr>
                <w:rFonts w:ascii="Times New Roman" w:eastAsia="Times New Roman" w:hAnsi="Times New Roman" w:cs="Times New Roman"/>
                <w:w w:val="105"/>
                <w:sz w:val="24"/>
                <w:szCs w:val="24"/>
                <w:lang w:eastAsia="ru-RU"/>
              </w:rPr>
              <w:t xml:space="preserve">Домашняя, </w:t>
            </w:r>
            <w:r w:rsidRPr="00FB4318">
              <w:rPr>
                <w:rFonts w:ascii="Times New Roman" w:eastAsia="Times New Roman" w:hAnsi="Times New Roman" w:cs="Times New Roman"/>
                <w:w w:val="110"/>
                <w:sz w:val="24"/>
                <w:szCs w:val="24"/>
                <w:lang w:eastAsia="ru-RU"/>
              </w:rPr>
              <w:t>лабораторная и автомобильная аптечки.</w:t>
            </w: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before="95" w:after="0" w:line="240" w:lineRule="auto"/>
              <w:ind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i/>
                <w:w w:val="110"/>
                <w:sz w:val="24"/>
                <w:szCs w:val="24"/>
                <w:lang w:eastAsia="ru-RU"/>
              </w:rPr>
              <w:t>Раскрывать</w:t>
            </w:r>
            <w:r w:rsidRPr="00FB4318">
              <w:rPr>
                <w:rFonts w:ascii="Times New Roman" w:eastAsia="Times New Roman" w:hAnsi="Times New Roman" w:cs="Times New Roman"/>
                <w:w w:val="110"/>
                <w:sz w:val="24"/>
                <w:szCs w:val="24"/>
                <w:lang w:eastAsia="ru-RU"/>
              </w:rPr>
              <w:t xml:space="preserve"> роль лекарств от фармакотерапии до </w:t>
            </w:r>
            <w:proofErr w:type="spellStart"/>
            <w:r w:rsidRPr="00FB4318">
              <w:rPr>
                <w:rFonts w:ascii="Times New Roman" w:eastAsia="Times New Roman" w:hAnsi="Times New Roman" w:cs="Times New Roman"/>
                <w:w w:val="110"/>
                <w:sz w:val="24"/>
                <w:szCs w:val="24"/>
                <w:lang w:eastAsia="ru-RU"/>
              </w:rPr>
              <w:t>химиотерапии</w:t>
            </w:r>
            <w:proofErr w:type="gramStart"/>
            <w:r w:rsidRPr="00FB4318">
              <w:rPr>
                <w:rFonts w:ascii="Times New Roman" w:eastAsia="Times New Roman" w:hAnsi="Times New Roman" w:cs="Times New Roman"/>
                <w:w w:val="110"/>
                <w:sz w:val="24"/>
                <w:szCs w:val="24"/>
                <w:lang w:eastAsia="ru-RU"/>
              </w:rPr>
              <w:t>.</w:t>
            </w:r>
            <w:r w:rsidRPr="00FB4318">
              <w:rPr>
                <w:rFonts w:ascii="Times New Roman" w:eastAsia="Times New Roman" w:hAnsi="Times New Roman" w:cs="Times New Roman"/>
                <w:i/>
                <w:w w:val="110"/>
                <w:sz w:val="24"/>
                <w:szCs w:val="24"/>
                <w:lang w:eastAsia="ru-RU"/>
              </w:rPr>
              <w:t>О</w:t>
            </w:r>
            <w:proofErr w:type="gramEnd"/>
            <w:r w:rsidRPr="00FB4318">
              <w:rPr>
                <w:rFonts w:ascii="Times New Roman" w:eastAsia="Times New Roman" w:hAnsi="Times New Roman" w:cs="Times New Roman"/>
                <w:i/>
                <w:w w:val="110"/>
                <w:sz w:val="24"/>
                <w:szCs w:val="24"/>
                <w:lang w:eastAsia="ru-RU"/>
              </w:rPr>
              <w:t>сваивать</w:t>
            </w:r>
            <w:proofErr w:type="spellEnd"/>
            <w:r w:rsidRPr="00FB4318">
              <w:rPr>
                <w:rFonts w:ascii="Times New Roman" w:eastAsia="Times New Roman" w:hAnsi="Times New Roman" w:cs="Times New Roman"/>
                <w:w w:val="110"/>
                <w:sz w:val="24"/>
                <w:szCs w:val="24"/>
                <w:lang w:eastAsia="ru-RU"/>
              </w:rPr>
              <w:t xml:space="preserve"> нормы экологического и безопасного обращения с лекарственными препаратами. </w:t>
            </w:r>
            <w:proofErr w:type="spellStart"/>
            <w:r w:rsidRPr="00FB4318">
              <w:rPr>
                <w:rFonts w:ascii="Times New Roman" w:eastAsia="Times New Roman" w:hAnsi="Times New Roman" w:cs="Times New Roman"/>
                <w:i/>
                <w:w w:val="110"/>
                <w:sz w:val="24"/>
                <w:szCs w:val="24"/>
                <w:lang w:eastAsia="ru-RU"/>
              </w:rPr>
              <w:t>Формировать</w:t>
            </w:r>
            <w:r w:rsidRPr="00FB4318">
              <w:rPr>
                <w:rFonts w:ascii="Times New Roman" w:eastAsia="Times New Roman" w:hAnsi="Times New Roman" w:cs="Times New Roman"/>
                <w:w w:val="110"/>
                <w:sz w:val="24"/>
                <w:szCs w:val="24"/>
                <w:lang w:eastAsia="ru-RU"/>
              </w:rPr>
              <w:t>внутреннееубеждениеонеприемлемости</w:t>
            </w:r>
            <w:proofErr w:type="spellEnd"/>
            <w:r w:rsidRPr="00FB4318">
              <w:rPr>
                <w:rFonts w:ascii="Times New Roman" w:eastAsia="Times New Roman" w:hAnsi="Times New Roman" w:cs="Times New Roman"/>
                <w:w w:val="110"/>
                <w:sz w:val="24"/>
                <w:szCs w:val="24"/>
                <w:lang w:eastAsia="ru-RU"/>
              </w:rPr>
              <w:t xml:space="preserve"> даже однократного применения наркотических веществ.</w:t>
            </w:r>
          </w:p>
          <w:p w:rsidR="00FB4318" w:rsidRPr="00FB4318" w:rsidRDefault="00FB4318" w:rsidP="00FB4318">
            <w:pPr>
              <w:widowControl w:val="0"/>
              <w:tabs>
                <w:tab w:val="left" w:pos="2477"/>
              </w:tabs>
              <w:spacing w:before="95" w:after="0" w:line="240" w:lineRule="auto"/>
              <w:ind w:right="-108"/>
              <w:rPr>
                <w:rFonts w:ascii="Times New Roman" w:eastAsia="Times New Roman" w:hAnsi="Times New Roman" w:cs="Times New Roman"/>
                <w:sz w:val="24"/>
                <w:szCs w:val="24"/>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b/>
                <w:sz w:val="24"/>
                <w:szCs w:val="24"/>
                <w:u w:val="single"/>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Индивидуальный опрос и решение письменных заданий</w:t>
            </w: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20, стр. 154-160 таблица «Наркомания»</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315"/>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33</w:t>
            </w:r>
          </w:p>
        </w:tc>
        <w:tc>
          <w:tcPr>
            <w:tcW w:w="68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before="94" w:after="0" w:line="240" w:lineRule="auto"/>
              <w:ind w:right="-108"/>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color w:val="231F20"/>
                <w:w w:val="110"/>
                <w:sz w:val="24"/>
                <w:szCs w:val="24"/>
                <w:lang w:eastAsia="ru-RU"/>
              </w:rPr>
              <w:t>Практическая работа № 2</w:t>
            </w:r>
          </w:p>
          <w:p w:rsidR="00FB4318" w:rsidRPr="00FB4318" w:rsidRDefault="00FB4318" w:rsidP="00FB4318">
            <w:pPr>
              <w:widowControl w:val="0"/>
              <w:spacing w:after="0" w:line="240" w:lineRule="auto"/>
              <w:ind w:left="-43" w:right="-108"/>
              <w:rPr>
                <w:rFonts w:ascii="Times New Roman" w:eastAsia="Times New Roman" w:hAnsi="Times New Roman" w:cs="Times New Roman"/>
                <w:w w:val="110"/>
                <w:sz w:val="24"/>
                <w:szCs w:val="24"/>
                <w:lang w:eastAsia="ru-RU"/>
              </w:rPr>
            </w:pPr>
            <w:r w:rsidRPr="00FB4318">
              <w:rPr>
                <w:rFonts w:ascii="Times New Roman" w:eastAsia="Times New Roman" w:hAnsi="Times New Roman" w:cs="Times New Roman"/>
                <w:color w:val="231F20"/>
                <w:w w:val="110"/>
                <w:sz w:val="24"/>
                <w:szCs w:val="24"/>
                <w:lang w:eastAsia="ru-RU"/>
              </w:rPr>
              <w:t>«Распознавание пластмасс и волокон».</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color w:val="231F20"/>
                <w:w w:val="11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rPr>
                <w:rFonts w:ascii="Times New Roman" w:eastAsia="Times New Roman" w:hAnsi="Times New Roman" w:cs="Times New Roman"/>
                <w:color w:val="231F20"/>
                <w:w w:val="110"/>
                <w:sz w:val="24"/>
                <w:szCs w:val="24"/>
                <w:lang w:eastAsia="ru-RU"/>
              </w:rPr>
            </w:pPr>
            <w:r w:rsidRPr="00FB4318">
              <w:rPr>
                <w:rFonts w:ascii="Times New Roman" w:eastAsia="Times New Roman" w:hAnsi="Times New Roman" w:cs="Times New Roman"/>
                <w:color w:val="231F20"/>
                <w:w w:val="110"/>
                <w:sz w:val="24"/>
                <w:szCs w:val="24"/>
                <w:lang w:eastAsia="ru-RU"/>
              </w:rPr>
              <w:t>Практическая работа</w:t>
            </w:r>
          </w:p>
        </w:tc>
        <w:tc>
          <w:tcPr>
            <w:tcW w:w="2126"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ind w:right="-108"/>
              <w:rPr>
                <w:rFonts w:ascii="Times New Roman" w:eastAsia="Times New Roman" w:hAnsi="Times New Roman" w:cs="Times New Roman"/>
                <w:w w:val="110"/>
                <w:sz w:val="24"/>
                <w:szCs w:val="24"/>
                <w:lang w:eastAsia="ru-RU"/>
              </w:rPr>
            </w:pPr>
            <w:proofErr w:type="gramStart"/>
            <w:r w:rsidRPr="00FB4318">
              <w:rPr>
                <w:rFonts w:ascii="Times New Roman" w:eastAsia="Times New Roman" w:hAnsi="Times New Roman" w:cs="Times New Roman"/>
                <w:color w:val="231F20"/>
                <w:w w:val="110"/>
                <w:sz w:val="24"/>
                <w:szCs w:val="24"/>
                <w:lang w:eastAsia="ru-RU"/>
              </w:rPr>
              <w:t>Решение экспериментальных задач на распознавание пластмасс (полиэтилена, поливинилхлорида, фенолоформальд</w:t>
            </w:r>
            <w:r w:rsidRPr="00FB4318">
              <w:rPr>
                <w:rFonts w:ascii="Times New Roman" w:eastAsia="Times New Roman" w:hAnsi="Times New Roman" w:cs="Times New Roman"/>
                <w:color w:val="231F20"/>
                <w:w w:val="110"/>
                <w:sz w:val="24"/>
                <w:szCs w:val="24"/>
                <w:lang w:eastAsia="ru-RU"/>
              </w:rPr>
              <w:lastRenderedPageBreak/>
              <w:t>егидной) и волокон (хлопчатобумажного, вискозного, ацетатного, капронового, из натуральной шерсти и натурального шелка).</w:t>
            </w:r>
            <w:proofErr w:type="gramEnd"/>
          </w:p>
        </w:tc>
        <w:tc>
          <w:tcPr>
            <w:tcW w:w="2551"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tabs>
                <w:tab w:val="left" w:pos="2477"/>
              </w:tabs>
              <w:spacing w:before="95" w:after="0" w:line="240" w:lineRule="auto"/>
              <w:ind w:right="-108"/>
              <w:rPr>
                <w:rFonts w:ascii="Times New Roman" w:eastAsia="Times New Roman" w:hAnsi="Times New Roman" w:cs="Times New Roman"/>
                <w:i/>
                <w:w w:val="110"/>
                <w:sz w:val="24"/>
                <w:szCs w:val="24"/>
                <w:lang w:eastAsia="ru-RU"/>
              </w:rPr>
            </w:pPr>
            <w:r w:rsidRPr="00FB4318">
              <w:rPr>
                <w:rFonts w:ascii="Times New Roman" w:eastAsia="Times New Roman" w:hAnsi="Times New Roman" w:cs="Times New Roman"/>
                <w:color w:val="231F20"/>
                <w:w w:val="110"/>
                <w:sz w:val="24"/>
                <w:szCs w:val="24"/>
                <w:lang w:eastAsia="ru-RU"/>
              </w:rPr>
              <w:lastRenderedPageBreak/>
              <w:t xml:space="preserve">Проводить, наблюдать и описывать химический эксперимент для идентификации пластмасс и волокон с помощью качественных </w:t>
            </w:r>
            <w:r w:rsidRPr="00FB4318">
              <w:rPr>
                <w:rFonts w:ascii="Times New Roman" w:eastAsia="Times New Roman" w:hAnsi="Times New Roman" w:cs="Times New Roman"/>
                <w:color w:val="231F20"/>
                <w:w w:val="110"/>
                <w:sz w:val="24"/>
                <w:szCs w:val="24"/>
                <w:lang w:eastAsia="ru-RU"/>
              </w:rPr>
              <w:lastRenderedPageBreak/>
              <w:t>реакций.</w:t>
            </w:r>
          </w:p>
        </w:tc>
        <w:tc>
          <w:tcPr>
            <w:tcW w:w="3402" w:type="dxa"/>
            <w:vMerge w:val="restart"/>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Регулятивные:</w:t>
            </w:r>
          </w:p>
          <w:p w:rsidR="00FB4318" w:rsidRPr="00FB4318" w:rsidRDefault="00FB4318" w:rsidP="00FB431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FB4318">
              <w:rPr>
                <w:rFonts w:ascii="Times New Roman" w:eastAsia="Times New Roman" w:hAnsi="Times New Roman" w:cs="Times New Roman"/>
                <w:sz w:val="24"/>
                <w:szCs w:val="24"/>
                <w:lang w:eastAsia="ru-RU"/>
              </w:rPr>
              <w:t>1. Выдвигать версии решения проблемы, осознавать конечный результат.</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Познавательные:</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1.Строить рассуждение на основе сравнения предметов и явлений, выделяя при этом общие признаки.</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lastRenderedPageBreak/>
              <w:t xml:space="preserve"> Коммуникативные:</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sz w:val="24"/>
                <w:szCs w:val="24"/>
                <w:lang w:eastAsia="ru-RU"/>
              </w:rPr>
              <w:t>1. Критически относиться к своему мнению, с достоинством признавать ошибочность своего мнения (если оно таково) и корректировать его</w:t>
            </w:r>
          </w:p>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r w:rsidRPr="00FB4318">
              <w:rPr>
                <w:rFonts w:ascii="Times New Roman" w:eastAsia="Times New Roman" w:hAnsi="Times New Roman" w:cs="Times New Roman"/>
                <w:b/>
                <w:sz w:val="24"/>
                <w:szCs w:val="24"/>
                <w:u w:val="single"/>
                <w:lang w:eastAsia="ru-RU"/>
              </w:rPr>
              <w:t>Личностные:</w:t>
            </w:r>
          </w:p>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Проявлять интересы, инициативы и любознательность, учится с четкой организацией своей деятельности.</w:t>
            </w:r>
          </w:p>
          <w:p w:rsidR="00FB4318" w:rsidRPr="00FB4318" w:rsidRDefault="00FB4318" w:rsidP="00FB4318">
            <w:pPr>
              <w:widowControl w:val="0"/>
              <w:tabs>
                <w:tab w:val="left" w:pos="1509"/>
                <w:tab w:val="left" w:pos="1681"/>
                <w:tab w:val="left" w:pos="2130"/>
                <w:tab w:val="left" w:pos="2199"/>
              </w:tabs>
              <w:spacing w:after="0" w:line="240" w:lineRule="auto"/>
              <w:ind w:right="93"/>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 Целеустремленно</w:t>
            </w:r>
            <w:r w:rsidRPr="00FB4318">
              <w:rPr>
                <w:rFonts w:ascii="Times New Roman" w:eastAsia="Times New Roman" w:hAnsi="Times New Roman" w:cs="Times New Roman"/>
                <w:sz w:val="24"/>
                <w:szCs w:val="24"/>
                <w:lang w:eastAsia="ru-RU"/>
              </w:rPr>
              <w:tab/>
            </w:r>
            <w:r w:rsidRPr="00FB4318">
              <w:rPr>
                <w:rFonts w:ascii="Times New Roman" w:eastAsia="Times New Roman" w:hAnsi="Times New Roman" w:cs="Times New Roman"/>
                <w:sz w:val="24"/>
                <w:szCs w:val="24"/>
                <w:lang w:eastAsia="ru-RU"/>
              </w:rPr>
              <w:tab/>
              <w:t>и настойчиво идти к достижению целей, проявлять готовность к преодолению трудностей.</w:t>
            </w: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2081" w:type="dxa"/>
            <w:gridSpan w:val="2"/>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95" w:after="0" w:line="240" w:lineRule="auto"/>
              <w:ind w:right="-108"/>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i/>
                <w:color w:val="231F20"/>
                <w:sz w:val="24"/>
                <w:szCs w:val="24"/>
                <w:lang w:eastAsia="ru-RU"/>
              </w:rPr>
              <w:t xml:space="preserve">Повторение и обобщение материала за курс органической химии. Решение задач на вывод формулы органического вещества по </w:t>
            </w:r>
            <w:r w:rsidRPr="00FB4318">
              <w:rPr>
                <w:rFonts w:ascii="Times New Roman" w:eastAsia="Times New Roman" w:hAnsi="Times New Roman" w:cs="Times New Roman"/>
                <w:i/>
                <w:color w:val="231F20"/>
                <w:sz w:val="24"/>
                <w:szCs w:val="24"/>
                <w:lang w:eastAsia="ru-RU"/>
              </w:rPr>
              <w:lastRenderedPageBreak/>
              <w:t>продуктам сгорания</w:t>
            </w:r>
          </w:p>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roofErr w:type="spellStart"/>
            <w:proofErr w:type="gramStart"/>
            <w:r w:rsidRPr="00FB4318">
              <w:rPr>
                <w:rFonts w:ascii="Times New Roman" w:eastAsia="Times New Roman" w:hAnsi="Times New Roman" w:cs="Times New Roman"/>
                <w:i/>
                <w:color w:val="231F20"/>
                <w:sz w:val="24"/>
                <w:szCs w:val="24"/>
                <w:lang w:val="en-US" w:eastAsia="ru-RU"/>
              </w:rPr>
              <w:t>имассовымдолямэлементов</w:t>
            </w:r>
            <w:proofErr w:type="spellEnd"/>
            <w:proofErr w:type="gramEnd"/>
            <w:r w:rsidRPr="00FB4318">
              <w:rPr>
                <w:rFonts w:ascii="Times New Roman" w:eastAsia="Times New Roman" w:hAnsi="Times New Roman" w:cs="Times New Roman"/>
                <w:i/>
                <w:color w:val="231F20"/>
                <w:sz w:val="24"/>
                <w:szCs w:val="24"/>
                <w:lang w:eastAsia="ru-RU"/>
              </w:rPr>
              <w:t>.</w:t>
            </w: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1860"/>
              </w:tabs>
              <w:spacing w:after="0" w:line="240" w:lineRule="auto"/>
              <w:rPr>
                <w:rFonts w:ascii="Times New Roman" w:eastAsia="Times New Roman" w:hAnsi="Times New Roman" w:cs="Times New Roman"/>
                <w:b/>
                <w:sz w:val="24"/>
                <w:szCs w:val="24"/>
                <w:u w:val="single"/>
                <w:lang w:eastAsia="ru-RU"/>
              </w:rPr>
            </w:pPr>
          </w:p>
        </w:tc>
      </w:tr>
      <w:tr w:rsidR="00FB4318" w:rsidRPr="00FB4318" w:rsidTr="00D23190">
        <w:trPr>
          <w:trHeight w:val="802"/>
        </w:trPr>
        <w:tc>
          <w:tcPr>
            <w:tcW w:w="420"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34</w:t>
            </w:r>
          </w:p>
        </w:tc>
        <w:tc>
          <w:tcPr>
            <w:tcW w:w="68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B4318" w:rsidRPr="00FB4318" w:rsidRDefault="00FB4318" w:rsidP="00FB4318">
            <w:pPr>
              <w:widowControl w:val="0"/>
              <w:spacing w:after="0" w:line="240" w:lineRule="auto"/>
              <w:jc w:val="center"/>
              <w:rPr>
                <w:rFonts w:ascii="Times New Roman" w:eastAsia="Times New Roman" w:hAnsi="Times New Roman" w:cs="Times New Roman"/>
                <w:i/>
                <w:color w:val="231F20"/>
                <w:sz w:val="24"/>
                <w:szCs w:val="24"/>
                <w:lang w:eastAsia="ru-RU"/>
              </w:rPr>
            </w:pPr>
            <w:r w:rsidRPr="00FB4318">
              <w:rPr>
                <w:rFonts w:ascii="Times New Roman" w:eastAsia="Times New Roman" w:hAnsi="Times New Roman" w:cs="Times New Roman"/>
                <w:sz w:val="24"/>
                <w:szCs w:val="24"/>
                <w:lang w:eastAsia="ru-RU"/>
              </w:rPr>
              <w:t>Защита индивидуальных и групповых проектов.</w:t>
            </w:r>
          </w:p>
          <w:p w:rsidR="00FB4318" w:rsidRPr="00FB4318" w:rsidRDefault="00FB4318" w:rsidP="00FB4318">
            <w:pPr>
              <w:widowControl w:val="0"/>
              <w:spacing w:after="0" w:line="240" w:lineRule="auto"/>
              <w:ind w:left="-43" w:right="-108"/>
              <w:rPr>
                <w:rFonts w:ascii="Times New Roman" w:eastAsia="Times New Roman" w:hAnsi="Times New Roman" w:cs="Times New Roman"/>
                <w:color w:val="231F20"/>
                <w:w w:val="11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95" w:after="0" w:line="240" w:lineRule="auto"/>
              <w:ind w:right="567"/>
              <w:rPr>
                <w:rFonts w:ascii="Times New Roman" w:eastAsia="Times New Roman" w:hAnsi="Times New Roman" w:cs="Times New Roman"/>
                <w:i/>
                <w:color w:val="231F2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before="95" w:after="0" w:line="240" w:lineRule="auto"/>
              <w:ind w:right="567"/>
              <w:rPr>
                <w:rFonts w:ascii="Times New Roman" w:eastAsia="Times New Roman" w:hAnsi="Times New Roman" w:cs="Times New Roman"/>
                <w:i/>
                <w:color w:val="231F20"/>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spacing w:after="0" w:line="240" w:lineRule="auto"/>
              <w:ind w:right="-108"/>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widowControl w:val="0"/>
              <w:tabs>
                <w:tab w:val="left" w:pos="2477"/>
              </w:tabs>
              <w:spacing w:before="62" w:after="0" w:line="240" w:lineRule="auto"/>
              <w:ind w:right="-108"/>
              <w:rPr>
                <w:rFonts w:ascii="Times New Roman" w:eastAsia="Times New Roman" w:hAnsi="Times New Roman" w:cs="Times New Roman"/>
                <w:color w:val="231F20"/>
                <w:w w:val="110"/>
                <w:sz w:val="24"/>
                <w:szCs w:val="24"/>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1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1088"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532"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321" w:type="dxa"/>
            <w:tcBorders>
              <w:top w:val="single" w:sz="4" w:space="0" w:color="auto"/>
              <w:left w:val="single" w:sz="4" w:space="0" w:color="auto"/>
              <w:bottom w:val="single" w:sz="4" w:space="0" w:color="auto"/>
              <w:right w:val="single" w:sz="4" w:space="0" w:color="auto"/>
            </w:tcBorders>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bl>
    <w:p w:rsidR="00FB4318" w:rsidRPr="00FB4318" w:rsidRDefault="00FB4318" w:rsidP="00FB4318">
      <w:pPr>
        <w:spacing w:after="0" w:line="240" w:lineRule="auto"/>
        <w:ind w:firstLine="540"/>
        <w:jc w:val="center"/>
        <w:rPr>
          <w:rFonts w:ascii="Times New Roman" w:eastAsia="Times New Roman" w:hAnsi="Times New Roman" w:cs="Times New Roman"/>
          <w:b/>
          <w:sz w:val="24"/>
          <w:szCs w:val="24"/>
          <w:lang w:eastAsia="ru-RU"/>
        </w:rPr>
      </w:pPr>
    </w:p>
    <w:p w:rsidR="00FB4318" w:rsidRPr="00FB4318" w:rsidRDefault="00FB4318" w:rsidP="00FB4318">
      <w:pPr>
        <w:spacing w:after="0" w:line="240" w:lineRule="auto"/>
        <w:ind w:firstLine="540"/>
        <w:jc w:val="center"/>
        <w:rPr>
          <w:rFonts w:ascii="Times New Roman" w:eastAsia="Times New Roman" w:hAnsi="Times New Roman" w:cs="Times New Roman"/>
          <w:b/>
          <w:sz w:val="24"/>
          <w:szCs w:val="24"/>
          <w:lang w:eastAsia="ru-RU"/>
        </w:rPr>
      </w:pPr>
    </w:p>
    <w:p w:rsidR="00FB4318" w:rsidRPr="00FB4318" w:rsidRDefault="00FB4318" w:rsidP="00FB4318">
      <w:pPr>
        <w:spacing w:after="0" w:line="240" w:lineRule="auto"/>
        <w:ind w:firstLine="540"/>
        <w:jc w:val="center"/>
        <w:rPr>
          <w:rFonts w:ascii="Times New Roman" w:eastAsia="Times New Roman" w:hAnsi="Times New Roman" w:cs="Times New Roman"/>
          <w:b/>
          <w:sz w:val="24"/>
          <w:szCs w:val="24"/>
          <w:lang w:eastAsia="ru-RU"/>
        </w:rPr>
        <w:sectPr w:rsidR="00FB4318" w:rsidRPr="00FB4318" w:rsidSect="00711F68">
          <w:pgSz w:w="16838" w:h="11906" w:orient="landscape"/>
          <w:pgMar w:top="426" w:right="253" w:bottom="284" w:left="284" w:header="708" w:footer="708" w:gutter="0"/>
          <w:cols w:space="708"/>
          <w:docGrid w:linePitch="360"/>
        </w:sectPr>
      </w:pPr>
    </w:p>
    <w:p w:rsidR="00FB4318" w:rsidRPr="00FB4318" w:rsidRDefault="00FB4318" w:rsidP="00FB4318">
      <w:pPr>
        <w:spacing w:after="0" w:line="240" w:lineRule="auto"/>
        <w:ind w:firstLine="540"/>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lastRenderedPageBreak/>
        <w:t>Пояснительная записка</w:t>
      </w:r>
    </w:p>
    <w:p w:rsidR="00FB4318" w:rsidRPr="00FB4318" w:rsidRDefault="00FB4318" w:rsidP="00FB4318">
      <w:pPr>
        <w:shd w:val="clear" w:color="auto" w:fill="FFFFFF"/>
        <w:spacing w:after="0" w:line="240" w:lineRule="auto"/>
        <w:ind w:firstLine="709"/>
        <w:rPr>
          <w:rFonts w:ascii="Times New Roman" w:eastAsia="Times New Roman" w:hAnsi="Times New Roman" w:cs="Times New Roman"/>
          <w:spacing w:val="2"/>
          <w:sz w:val="24"/>
          <w:szCs w:val="24"/>
          <w:lang w:eastAsia="ru-RU"/>
        </w:rPr>
      </w:pPr>
    </w:p>
    <w:p w:rsidR="00FB4318" w:rsidRPr="00FB4318" w:rsidRDefault="00FB4318" w:rsidP="00FB4318">
      <w:pPr>
        <w:shd w:val="clear" w:color="auto" w:fill="FFFFFF"/>
        <w:spacing w:after="0" w:line="276" w:lineRule="auto"/>
        <w:ind w:firstLine="709"/>
        <w:rPr>
          <w:rFonts w:ascii="Times New Roman" w:eastAsia="Times New Roman" w:hAnsi="Times New Roman" w:cs="Times New Roman"/>
          <w:spacing w:val="1"/>
          <w:sz w:val="24"/>
          <w:szCs w:val="24"/>
          <w:lang w:eastAsia="ru-RU"/>
        </w:rPr>
      </w:pPr>
      <w:r w:rsidRPr="00FB4318">
        <w:rPr>
          <w:rFonts w:ascii="Times New Roman" w:eastAsia="Times New Roman" w:hAnsi="Times New Roman" w:cs="Times New Roman"/>
          <w:spacing w:val="2"/>
          <w:sz w:val="24"/>
          <w:szCs w:val="24"/>
          <w:lang w:eastAsia="ru-RU"/>
        </w:rPr>
        <w:t xml:space="preserve">Данная программа по химии </w:t>
      </w:r>
      <w:r w:rsidRPr="00FB4318">
        <w:rPr>
          <w:rFonts w:ascii="Times New Roman" w:eastAsia="Times New Roman" w:hAnsi="Times New Roman" w:cs="Times New Roman"/>
          <w:sz w:val="24"/>
          <w:szCs w:val="24"/>
          <w:lang w:eastAsia="ru-RU"/>
        </w:rPr>
        <w:t>разработана на основе:</w:t>
      </w: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 Примерной программы среднего (полного) общего образования по химии (базовый уровень) на основе федерального компонента государственного стандарта среднего (полного) общего образования.</w:t>
      </w:r>
    </w:p>
    <w:p w:rsidR="00FB4318" w:rsidRPr="00FB4318" w:rsidRDefault="00FB4318" w:rsidP="00FB4318">
      <w:pPr>
        <w:shd w:val="clear" w:color="auto" w:fill="FFFFFF"/>
        <w:spacing w:after="0" w:line="276" w:lineRule="auto"/>
        <w:ind w:firstLine="709"/>
        <w:rPr>
          <w:rFonts w:ascii="Times New Roman" w:eastAsia="Times New Roman" w:hAnsi="Times New Roman" w:cs="Times New Roman"/>
          <w:sz w:val="24"/>
          <w:szCs w:val="24"/>
          <w:lang w:eastAsia="ru-RU"/>
        </w:rPr>
      </w:pPr>
      <w:r w:rsidRPr="00FB4318">
        <w:rPr>
          <w:rFonts w:ascii="Times New Roman" w:eastAsia="Times New Roman" w:hAnsi="Times New Roman" w:cs="Times New Roman"/>
          <w:spacing w:val="1"/>
          <w:sz w:val="24"/>
          <w:szCs w:val="24"/>
          <w:lang w:eastAsia="ru-RU"/>
        </w:rPr>
        <w:t>2. Программы курса химии для 8-11 классов О.С. Габриеляна.</w:t>
      </w: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Изучение курса в 11 классе  направлено на достижение следующих </w:t>
      </w:r>
      <w:r w:rsidRPr="00FB4318">
        <w:rPr>
          <w:rFonts w:ascii="Times New Roman" w:eastAsia="Times New Roman" w:hAnsi="Times New Roman" w:cs="Times New Roman"/>
          <w:b/>
          <w:sz w:val="24"/>
          <w:szCs w:val="24"/>
          <w:lang w:eastAsia="ru-RU"/>
        </w:rPr>
        <w:t>целей:</w:t>
      </w:r>
    </w:p>
    <w:p w:rsidR="00FB4318" w:rsidRPr="00FB4318" w:rsidRDefault="00FB4318" w:rsidP="00FB4318">
      <w:pPr>
        <w:numPr>
          <w:ilvl w:val="0"/>
          <w:numId w:val="2"/>
        </w:numPr>
        <w:tabs>
          <w:tab w:val="num" w:pos="284"/>
        </w:tabs>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Освоение знаний о закономерностях строения и химических свойств органических соединений.</w:t>
      </w:r>
    </w:p>
    <w:p w:rsidR="00FB4318" w:rsidRPr="00FB4318" w:rsidRDefault="00FB4318" w:rsidP="00FB4318">
      <w:pPr>
        <w:numPr>
          <w:ilvl w:val="0"/>
          <w:numId w:val="2"/>
        </w:numPr>
        <w:tabs>
          <w:tab w:val="num" w:pos="284"/>
        </w:tabs>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Овладение умениями использовать в быту элементарные химические знания</w:t>
      </w:r>
      <w:r w:rsidRPr="00FB4318">
        <w:rPr>
          <w:rFonts w:ascii="Times New Roman" w:eastAsia="Times New Roman" w:hAnsi="Times New Roman" w:cs="Times New Roman"/>
          <w:i/>
          <w:iCs/>
          <w:sz w:val="24"/>
          <w:szCs w:val="24"/>
          <w:lang w:eastAsia="ru-RU"/>
        </w:rPr>
        <w:t>.</w:t>
      </w:r>
    </w:p>
    <w:p w:rsidR="00FB4318" w:rsidRPr="00FB4318" w:rsidRDefault="00FB4318" w:rsidP="00FB4318">
      <w:pPr>
        <w:numPr>
          <w:ilvl w:val="0"/>
          <w:numId w:val="2"/>
        </w:numPr>
        <w:tabs>
          <w:tab w:val="num" w:pos="284"/>
        </w:tabs>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Научиться оценивать опасности, связанные с использованием органических соединений.</w:t>
      </w: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Для достижения поставленных целей изучения химии в 11 классе необходимо решение следующих практических </w:t>
      </w:r>
    </w:p>
    <w:p w:rsidR="00FB4318" w:rsidRPr="00FB4318" w:rsidRDefault="00FB4318" w:rsidP="00FB4318">
      <w:pPr>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•сформировать представлений о химической составляющей естественнонаучной картины мира, важнейших химических понятиях, законах и теориях;</w:t>
      </w:r>
    </w:p>
    <w:p w:rsidR="00FB4318" w:rsidRPr="00FB4318" w:rsidRDefault="00FB4318" w:rsidP="00FB4318">
      <w:pPr>
        <w:numPr>
          <w:ilvl w:val="0"/>
          <w:numId w:val="3"/>
        </w:numPr>
        <w:tabs>
          <w:tab w:val="left" w:pos="142"/>
        </w:tabs>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Помочь овладеть методами научного познания для объяснения </w:t>
      </w:r>
      <w:proofErr w:type="gramStart"/>
      <w:r w:rsidRPr="00FB4318">
        <w:rPr>
          <w:rFonts w:ascii="Times New Roman" w:eastAsia="Times New Roman" w:hAnsi="Times New Roman" w:cs="Times New Roman"/>
          <w:sz w:val="24"/>
          <w:szCs w:val="24"/>
          <w:lang w:eastAsia="ru-RU"/>
        </w:rPr>
        <w:t>химических</w:t>
      </w:r>
      <w:proofErr w:type="gramEnd"/>
    </w:p>
    <w:p w:rsidR="00FB4318" w:rsidRPr="00FB4318" w:rsidRDefault="00FB4318" w:rsidP="00FB4318">
      <w:pPr>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явлений и свойств веществ, оценки роли химии в развитии современных технологий и получении новых материалов;</w:t>
      </w:r>
    </w:p>
    <w:p w:rsidR="00FB4318" w:rsidRPr="00FB4318" w:rsidRDefault="00FB4318" w:rsidP="00FB4318">
      <w:pPr>
        <w:numPr>
          <w:ilvl w:val="0"/>
          <w:numId w:val="3"/>
        </w:numPr>
        <w:tabs>
          <w:tab w:val="left" w:pos="142"/>
        </w:tabs>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сформировать убежденность в позитивной роли химии в развитии</w:t>
      </w:r>
    </w:p>
    <w:p w:rsidR="00FB4318" w:rsidRPr="00FB4318" w:rsidRDefault="00FB4318" w:rsidP="00FB4318">
      <w:pPr>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современных технологий и </w:t>
      </w:r>
      <w:proofErr w:type="gramStart"/>
      <w:r w:rsidRPr="00FB4318">
        <w:rPr>
          <w:rFonts w:ascii="Times New Roman" w:eastAsia="Times New Roman" w:hAnsi="Times New Roman" w:cs="Times New Roman"/>
          <w:sz w:val="24"/>
          <w:szCs w:val="24"/>
          <w:lang w:eastAsia="ru-RU"/>
        </w:rPr>
        <w:t>получении</w:t>
      </w:r>
      <w:proofErr w:type="gramEnd"/>
      <w:r w:rsidRPr="00FB4318">
        <w:rPr>
          <w:rFonts w:ascii="Times New Roman" w:eastAsia="Times New Roman" w:hAnsi="Times New Roman" w:cs="Times New Roman"/>
          <w:sz w:val="24"/>
          <w:szCs w:val="24"/>
          <w:lang w:eastAsia="ru-RU"/>
        </w:rPr>
        <w:t xml:space="preserve"> новых материалов;</w:t>
      </w:r>
    </w:p>
    <w:p w:rsidR="00FB4318" w:rsidRPr="00FB4318" w:rsidRDefault="00FB4318" w:rsidP="00FB4318">
      <w:pPr>
        <w:numPr>
          <w:ilvl w:val="0"/>
          <w:numId w:val="3"/>
        </w:numPr>
        <w:tabs>
          <w:tab w:val="left" w:pos="142"/>
        </w:tabs>
        <w:spacing w:after="0" w:line="276"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научить применять полученные знаний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FB4318" w:rsidRPr="00FB4318" w:rsidRDefault="00FB4318" w:rsidP="00FB4318">
      <w:pPr>
        <w:shd w:val="clear" w:color="auto" w:fill="FFFFFF"/>
        <w:spacing w:after="0" w:line="276" w:lineRule="auto"/>
        <w:ind w:firstLine="715"/>
        <w:jc w:val="both"/>
        <w:rPr>
          <w:rFonts w:ascii="Times New Roman" w:eastAsia="Times New Roman" w:hAnsi="Times New Roman" w:cs="Times New Roman"/>
          <w:spacing w:val="2"/>
          <w:sz w:val="24"/>
          <w:szCs w:val="24"/>
          <w:lang w:eastAsia="ru-RU"/>
        </w:rPr>
      </w:pPr>
      <w:r w:rsidRPr="00FB4318">
        <w:rPr>
          <w:rFonts w:ascii="Times New Roman" w:eastAsia="Times New Roman" w:hAnsi="Times New Roman" w:cs="Times New Roman"/>
          <w:spacing w:val="2"/>
          <w:sz w:val="24"/>
          <w:szCs w:val="24"/>
          <w:lang w:eastAsia="ru-RU"/>
        </w:rPr>
        <w:t xml:space="preserve">Предполагаемый курс химии базируется на знаниях, полученных </w:t>
      </w:r>
      <w:r w:rsidRPr="00FB4318">
        <w:rPr>
          <w:rFonts w:ascii="Times New Roman" w:eastAsia="Times New Roman" w:hAnsi="Times New Roman" w:cs="Times New Roman"/>
          <w:spacing w:val="1"/>
          <w:sz w:val="24"/>
          <w:szCs w:val="24"/>
          <w:lang w:eastAsia="ru-RU"/>
        </w:rPr>
        <w:t xml:space="preserve">учащимися в основной общеобразовательной школе. В результате освоения </w:t>
      </w:r>
      <w:r w:rsidRPr="00FB4318">
        <w:rPr>
          <w:rFonts w:ascii="Times New Roman" w:eastAsia="Times New Roman" w:hAnsi="Times New Roman" w:cs="Times New Roman"/>
          <w:spacing w:val="2"/>
          <w:sz w:val="24"/>
          <w:szCs w:val="24"/>
          <w:lang w:eastAsia="ru-RU"/>
        </w:rPr>
        <w:t>данного курса учащиеся получат необходимые знания об окружающих веществах и их превращениях, а также о химии важнейших природных и промышленных процессов. Химические знания станут основой</w:t>
      </w:r>
    </w:p>
    <w:p w:rsidR="00FB4318" w:rsidRPr="00FB4318" w:rsidRDefault="00FB4318" w:rsidP="00FB4318">
      <w:pPr>
        <w:shd w:val="clear" w:color="auto" w:fill="FFFFFF"/>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формирования экологической культуры школьников, грамотного поведения и навыков безопасного обращения с веществами в повседневной жизни. </w:t>
      </w:r>
    </w:p>
    <w:p w:rsidR="00FB4318" w:rsidRPr="00FB4318" w:rsidRDefault="00FB4318" w:rsidP="00FB4318">
      <w:pPr>
        <w:shd w:val="clear" w:color="auto" w:fill="FFFFFF"/>
        <w:spacing w:after="0" w:line="276" w:lineRule="auto"/>
        <w:ind w:firstLine="709"/>
        <w:rPr>
          <w:rFonts w:ascii="Times New Roman" w:eastAsia="Times New Roman" w:hAnsi="Times New Roman" w:cs="Times New Roman"/>
          <w:b/>
          <w:sz w:val="24"/>
          <w:szCs w:val="24"/>
          <w:lang w:eastAsia="ru-RU"/>
        </w:rPr>
      </w:pPr>
      <w:proofErr w:type="spellStart"/>
      <w:r w:rsidRPr="00FB4318">
        <w:rPr>
          <w:rFonts w:ascii="Times New Roman" w:eastAsia="Times New Roman" w:hAnsi="Times New Roman" w:cs="Times New Roman"/>
          <w:b/>
          <w:sz w:val="24"/>
          <w:szCs w:val="24"/>
          <w:lang w:eastAsia="ru-RU"/>
        </w:rPr>
        <w:t>Общеучебными</w:t>
      </w:r>
      <w:proofErr w:type="spellEnd"/>
      <w:r w:rsidRPr="00FB4318">
        <w:rPr>
          <w:rFonts w:ascii="Times New Roman" w:eastAsia="Times New Roman" w:hAnsi="Times New Roman" w:cs="Times New Roman"/>
          <w:b/>
          <w:sz w:val="24"/>
          <w:szCs w:val="24"/>
          <w:lang w:eastAsia="ru-RU"/>
        </w:rPr>
        <w:t xml:space="preserve"> задачами курса являются: </w:t>
      </w:r>
    </w:p>
    <w:p w:rsidR="00FB4318" w:rsidRPr="00FB4318" w:rsidRDefault="00FB4318" w:rsidP="00FB4318">
      <w:pPr>
        <w:spacing w:after="0" w:line="276" w:lineRule="auto"/>
        <w:ind w:firstLine="709"/>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1. Формирование  у выпускников средней школы представление о химии как о целостной науке;</w:t>
      </w:r>
    </w:p>
    <w:p w:rsidR="00FB4318" w:rsidRPr="00FB4318" w:rsidRDefault="00FB4318" w:rsidP="00FB4318">
      <w:pPr>
        <w:spacing w:after="0" w:line="276" w:lineRule="auto"/>
        <w:ind w:firstLine="709"/>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color w:val="000000"/>
          <w:sz w:val="24"/>
          <w:szCs w:val="24"/>
          <w:lang w:eastAsia="ru-RU"/>
        </w:rPr>
        <w:t>2. Демонстрация единства ее понятий, законов и теорий, универсальность и применимость их как для неорганической, так и для органической химии.</w:t>
      </w:r>
    </w:p>
    <w:p w:rsidR="00FB4318" w:rsidRPr="00FB4318" w:rsidRDefault="00FB4318" w:rsidP="00FB4318">
      <w:pPr>
        <w:shd w:val="clear" w:color="auto" w:fill="FFFFFF"/>
        <w:spacing w:after="0" w:line="276" w:lineRule="auto"/>
        <w:ind w:left="1069" w:hanging="360"/>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FB4318" w:rsidRPr="00FB4318" w:rsidRDefault="00FB4318" w:rsidP="00FB4318">
      <w:pPr>
        <w:shd w:val="clear" w:color="auto" w:fill="FFFFFF"/>
        <w:spacing w:after="0" w:line="276" w:lineRule="auto"/>
        <w:ind w:firstLine="709"/>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4. Выбор и использование средств коммуникации и знаковых систем (текст, таблица, схема, чертеж, технологическая карта и др.) в соответствии с коммуникативной задачей.</w:t>
      </w:r>
    </w:p>
    <w:p w:rsidR="00FB4318" w:rsidRPr="00FB4318" w:rsidRDefault="00FB4318" w:rsidP="00FB431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5. Использование для решения познавательных и коммуникативных задач различных источников информации, включая Интернет-ресурсы и другие базы данных.</w:t>
      </w:r>
    </w:p>
    <w:p w:rsidR="00FB4318" w:rsidRPr="00FB4318" w:rsidRDefault="00FB4318" w:rsidP="00FB4318">
      <w:pPr>
        <w:shd w:val="clear" w:color="auto" w:fill="FFFFFF"/>
        <w:spacing w:after="0" w:line="276" w:lineRule="auto"/>
        <w:ind w:firstLine="709"/>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6. Оценивание своей деятельности с точки зрения нравственных, правовых норм, эстетических ценностей.</w:t>
      </w:r>
    </w:p>
    <w:p w:rsidR="00FB4318" w:rsidRPr="00FB4318" w:rsidRDefault="00FB4318" w:rsidP="00FB4318">
      <w:pPr>
        <w:shd w:val="clear" w:color="auto" w:fill="FFFFFF"/>
        <w:spacing w:after="0" w:line="276" w:lineRule="auto"/>
        <w:ind w:firstLine="730"/>
        <w:jc w:val="both"/>
        <w:rPr>
          <w:rFonts w:ascii="Times New Roman" w:eastAsia="Times New Roman" w:hAnsi="Times New Roman" w:cs="Times New Roman"/>
          <w:spacing w:val="-3"/>
          <w:sz w:val="24"/>
          <w:szCs w:val="24"/>
          <w:lang w:eastAsia="ru-RU"/>
        </w:rPr>
      </w:pPr>
      <w:r w:rsidRPr="00FB4318">
        <w:rPr>
          <w:rFonts w:ascii="Times New Roman" w:eastAsia="Times New Roman" w:hAnsi="Times New Roman" w:cs="Times New Roman"/>
          <w:sz w:val="24"/>
          <w:szCs w:val="24"/>
          <w:lang w:eastAsia="ru-RU"/>
        </w:rPr>
        <w:t xml:space="preserve">Достижение указанных целей осуществляется в процессе формирования и развития ключевых компетенций.  В процессе изучения курса осуществляется формирование и развитие </w:t>
      </w:r>
      <w:r w:rsidRPr="00FB4318">
        <w:rPr>
          <w:rFonts w:ascii="Times New Roman" w:eastAsia="Times New Roman" w:hAnsi="Times New Roman" w:cs="Times New Roman"/>
          <w:spacing w:val="2"/>
          <w:sz w:val="24"/>
          <w:szCs w:val="24"/>
          <w:lang w:eastAsia="ru-RU"/>
        </w:rPr>
        <w:t xml:space="preserve">универсальных компетенций, которые отражают такие свойства личности </w:t>
      </w:r>
      <w:r w:rsidRPr="00FB4318">
        <w:rPr>
          <w:rFonts w:ascii="Times New Roman" w:eastAsia="Times New Roman" w:hAnsi="Times New Roman" w:cs="Times New Roman"/>
          <w:spacing w:val="-3"/>
          <w:sz w:val="24"/>
          <w:szCs w:val="24"/>
          <w:lang w:eastAsia="ru-RU"/>
        </w:rPr>
        <w:t>как:</w:t>
      </w:r>
    </w:p>
    <w:p w:rsidR="00FB4318" w:rsidRPr="00FB4318" w:rsidRDefault="00FB4318" w:rsidP="00FB4318">
      <w:pPr>
        <w:spacing w:after="0" w:line="276"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lastRenderedPageBreak/>
        <w:t>- Общение, т.е. формирование  коммуникативных навыков и способностей, при решении  поставленных задач через групповые формы работы</w:t>
      </w:r>
      <w:r w:rsidRPr="00FB4318">
        <w:rPr>
          <w:rFonts w:ascii="Times New Roman" w:eastAsia="Times New Roman" w:hAnsi="Times New Roman" w:cs="Times New Roman"/>
          <w:color w:val="000000"/>
          <w:spacing w:val="-1"/>
          <w:sz w:val="24"/>
          <w:szCs w:val="24"/>
          <w:lang w:eastAsia="ru-RU"/>
        </w:rPr>
        <w:t xml:space="preserve">. Толерантность, терпимость к чужому мнению, умение вести диалог, </w:t>
      </w:r>
      <w:r w:rsidRPr="00FB4318">
        <w:rPr>
          <w:rFonts w:ascii="Times New Roman" w:eastAsia="Times New Roman" w:hAnsi="Times New Roman" w:cs="Times New Roman"/>
          <w:color w:val="000000"/>
          <w:spacing w:val="1"/>
          <w:sz w:val="24"/>
          <w:szCs w:val="24"/>
          <w:lang w:eastAsia="ru-RU"/>
        </w:rPr>
        <w:t>находить компромиссы</w:t>
      </w:r>
      <w:r w:rsidRPr="00FB4318">
        <w:rPr>
          <w:rFonts w:ascii="Times New Roman" w:eastAsia="Times New Roman" w:hAnsi="Times New Roman" w:cs="Times New Roman"/>
          <w:color w:val="000000"/>
          <w:sz w:val="24"/>
          <w:szCs w:val="24"/>
          <w:lang w:eastAsia="ru-RU"/>
        </w:rPr>
        <w:t>.</w:t>
      </w:r>
    </w:p>
    <w:p w:rsidR="00FB4318" w:rsidRPr="00FB4318" w:rsidRDefault="00FB4318" w:rsidP="00FB4318">
      <w:pPr>
        <w:shd w:val="clear" w:color="auto" w:fill="FFFFFF"/>
        <w:tabs>
          <w:tab w:val="left" w:pos="1118"/>
        </w:tabs>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 </w:t>
      </w:r>
      <w:r w:rsidRPr="00FB4318">
        <w:rPr>
          <w:rFonts w:ascii="Times New Roman" w:eastAsia="Times New Roman" w:hAnsi="Times New Roman" w:cs="Times New Roman"/>
          <w:spacing w:val="1"/>
          <w:sz w:val="24"/>
          <w:szCs w:val="24"/>
          <w:lang w:eastAsia="ru-RU"/>
        </w:rPr>
        <w:t xml:space="preserve">Самостоятельность и способность к самоорганизации; </w:t>
      </w:r>
      <w:r w:rsidRPr="00FB4318">
        <w:rPr>
          <w:rFonts w:ascii="Times New Roman" w:eastAsia="Times New Roman" w:hAnsi="Times New Roman" w:cs="Times New Roman"/>
          <w:sz w:val="24"/>
          <w:szCs w:val="24"/>
          <w:lang w:eastAsia="ru-RU"/>
        </w:rPr>
        <w:t>умение решать проблемы – умение так планировать и выполнять действия, чтобы получить ожидаемый – результат. Этому способствуют практические и лабораторные работы.</w:t>
      </w:r>
    </w:p>
    <w:p w:rsidR="00FB4318" w:rsidRPr="00FB4318" w:rsidRDefault="00FB4318" w:rsidP="00FB4318">
      <w:pPr>
        <w:spacing w:after="0" w:line="276"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Готовность к сотрудничеству, развитие готовности к созидательной деятельности, т.е., умение осуществлять эффективное взаимодействие в команде, при подготовке командных коллажей и защите групповых проектов.</w:t>
      </w:r>
    </w:p>
    <w:p w:rsidR="00FB4318" w:rsidRPr="00FB4318" w:rsidRDefault="00FB4318" w:rsidP="00FB4318">
      <w:pPr>
        <w:spacing w:after="0" w:line="276"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Саморазвитие - способность организовывать свою деятельность, самопознание, самооценка, критическое и аналитическое мышление.</w:t>
      </w:r>
    </w:p>
    <w:p w:rsidR="00FB4318" w:rsidRPr="00FB4318" w:rsidRDefault="00FB4318" w:rsidP="00FB4318">
      <w:pPr>
        <w:spacing w:after="0" w:line="276" w:lineRule="auto"/>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xml:space="preserve">- Владение информационными технологиями – умение не только использовать известные технические и программные средства обработки информации, но и способность к самостоятельному освоению </w:t>
      </w:r>
      <w:proofErr w:type="gramStart"/>
      <w:r w:rsidRPr="00FB4318">
        <w:rPr>
          <w:rFonts w:ascii="Times New Roman" w:eastAsia="Times New Roman" w:hAnsi="Times New Roman" w:cs="Times New Roman"/>
          <w:color w:val="000000"/>
          <w:sz w:val="24"/>
          <w:szCs w:val="24"/>
          <w:lang w:eastAsia="ru-RU"/>
        </w:rPr>
        <w:t>новых</w:t>
      </w:r>
      <w:proofErr w:type="gramEnd"/>
      <w:r w:rsidRPr="00FB4318">
        <w:rPr>
          <w:rFonts w:ascii="Times New Roman" w:eastAsia="Times New Roman" w:hAnsi="Times New Roman" w:cs="Times New Roman"/>
          <w:color w:val="000000"/>
          <w:sz w:val="24"/>
          <w:szCs w:val="24"/>
          <w:lang w:eastAsia="ru-RU"/>
        </w:rPr>
        <w:t>. Это необходимо при выполнении домашних проектных индивидуальных работ при использовании среды «</w:t>
      </w:r>
      <w:r w:rsidRPr="00FB4318">
        <w:rPr>
          <w:rFonts w:ascii="Times New Roman" w:eastAsia="Times New Roman" w:hAnsi="Times New Roman" w:cs="Times New Roman"/>
          <w:color w:val="000000"/>
          <w:sz w:val="24"/>
          <w:szCs w:val="24"/>
          <w:lang w:val="en-US" w:eastAsia="ru-RU"/>
        </w:rPr>
        <w:t>POWERPOINT</w:t>
      </w:r>
      <w:r w:rsidRPr="00FB4318">
        <w:rPr>
          <w:rFonts w:ascii="Times New Roman" w:eastAsia="Times New Roman" w:hAnsi="Times New Roman" w:cs="Times New Roman"/>
          <w:color w:val="000000"/>
          <w:sz w:val="24"/>
          <w:szCs w:val="24"/>
          <w:lang w:eastAsia="ru-RU"/>
        </w:rPr>
        <w:t>»  и др.</w:t>
      </w:r>
    </w:p>
    <w:p w:rsidR="00FB4318" w:rsidRPr="00FB4318" w:rsidRDefault="00FB4318" w:rsidP="00FB4318">
      <w:pPr>
        <w:shd w:val="clear" w:color="auto" w:fill="FFFFFF"/>
        <w:tabs>
          <w:tab w:val="left" w:pos="1118"/>
        </w:tabs>
        <w:spacing w:after="0" w:line="276" w:lineRule="auto"/>
        <w:rPr>
          <w:rFonts w:ascii="Times New Roman" w:eastAsia="Times New Roman" w:hAnsi="Times New Roman" w:cs="Times New Roman"/>
          <w:spacing w:val="1"/>
          <w:sz w:val="24"/>
          <w:szCs w:val="24"/>
          <w:lang w:eastAsia="ru-RU"/>
        </w:rPr>
      </w:pPr>
      <w:r w:rsidRPr="00FB4318">
        <w:rPr>
          <w:rFonts w:ascii="Times New Roman" w:eastAsia="Times New Roman" w:hAnsi="Times New Roman" w:cs="Times New Roman"/>
          <w:sz w:val="24"/>
          <w:szCs w:val="24"/>
          <w:lang w:eastAsia="ru-RU"/>
        </w:rPr>
        <w:t xml:space="preserve">- Умение отстаивать свои права, формирование высокой уровни </w:t>
      </w:r>
      <w:r w:rsidRPr="00FB4318">
        <w:rPr>
          <w:rFonts w:ascii="Times New Roman" w:eastAsia="Times New Roman" w:hAnsi="Times New Roman" w:cs="Times New Roman"/>
          <w:spacing w:val="1"/>
          <w:sz w:val="24"/>
          <w:szCs w:val="24"/>
          <w:lang w:eastAsia="ru-RU"/>
        </w:rPr>
        <w:t xml:space="preserve">правовой культуры при решении вопросов экологической и </w:t>
      </w:r>
      <w:proofErr w:type="spellStart"/>
      <w:r w:rsidRPr="00FB4318">
        <w:rPr>
          <w:rFonts w:ascii="Times New Roman" w:eastAsia="Times New Roman" w:hAnsi="Times New Roman" w:cs="Times New Roman"/>
          <w:spacing w:val="1"/>
          <w:sz w:val="24"/>
          <w:szCs w:val="24"/>
          <w:lang w:eastAsia="ru-RU"/>
        </w:rPr>
        <w:t>здоровьесберегающей</w:t>
      </w:r>
      <w:proofErr w:type="spellEnd"/>
      <w:r w:rsidRPr="00FB4318">
        <w:rPr>
          <w:rFonts w:ascii="Times New Roman" w:eastAsia="Times New Roman" w:hAnsi="Times New Roman" w:cs="Times New Roman"/>
          <w:spacing w:val="1"/>
          <w:sz w:val="24"/>
          <w:szCs w:val="24"/>
          <w:lang w:eastAsia="ru-RU"/>
        </w:rPr>
        <w:t xml:space="preserve"> направленности.</w:t>
      </w:r>
    </w:p>
    <w:p w:rsidR="00FB4318" w:rsidRPr="00FB4318" w:rsidRDefault="00FB4318" w:rsidP="00FB4318">
      <w:pPr>
        <w:spacing w:after="0" w:line="276" w:lineRule="auto"/>
        <w:ind w:firstLine="709"/>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Содержание школьного курса химии в 11 классе.</w:t>
      </w:r>
    </w:p>
    <w:p w:rsidR="00FB4318" w:rsidRPr="00FB4318" w:rsidRDefault="00FB4318" w:rsidP="00FB4318">
      <w:pPr>
        <w:spacing w:after="0" w:line="276" w:lineRule="auto"/>
        <w:outlineLvl w:val="2"/>
        <w:rPr>
          <w:rFonts w:ascii="Times New Roman" w:eastAsia="Times New Roman" w:hAnsi="Times New Roman" w:cs="Times New Roman"/>
          <w:b/>
          <w:bCs/>
          <w:iCs/>
          <w:sz w:val="24"/>
          <w:szCs w:val="24"/>
          <w:lang w:eastAsia="ru-RU"/>
        </w:rPr>
      </w:pPr>
      <w:r w:rsidRPr="00FB4318">
        <w:rPr>
          <w:rFonts w:ascii="Times New Roman" w:eastAsia="Times New Roman" w:hAnsi="Times New Roman" w:cs="Times New Roman"/>
          <w:b/>
          <w:bCs/>
          <w:iCs/>
          <w:sz w:val="24"/>
          <w:szCs w:val="24"/>
          <w:lang w:eastAsia="ru-RU"/>
        </w:rPr>
        <w:t xml:space="preserve">1. </w:t>
      </w:r>
      <w:r w:rsidRPr="00FB4318">
        <w:rPr>
          <w:rFonts w:ascii="Times New Roman" w:eastAsia="Times New Roman" w:hAnsi="Times New Roman" w:cs="Times New Roman"/>
          <w:b/>
          <w:sz w:val="24"/>
          <w:szCs w:val="24"/>
          <w:lang w:eastAsia="ru-RU"/>
        </w:rPr>
        <w:t>Строение атома</w:t>
      </w:r>
      <w:r w:rsidRPr="00FB4318">
        <w:rPr>
          <w:rFonts w:ascii="Times New Roman" w:eastAsia="Times New Roman" w:hAnsi="Times New Roman" w:cs="Times New Roman"/>
          <w:b/>
          <w:bCs/>
          <w:iCs/>
          <w:sz w:val="24"/>
          <w:szCs w:val="24"/>
          <w:lang w:eastAsia="ru-RU"/>
        </w:rPr>
        <w:t>. (2 часов).</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Основные сведения о строении атома.</w:t>
      </w:r>
      <w:r w:rsidRPr="00FB4318">
        <w:rPr>
          <w:rFonts w:ascii="Times New Roman" w:eastAsia="Times New Roman" w:hAnsi="Times New Roman" w:cs="Times New Roman"/>
          <w:color w:val="000000"/>
          <w:sz w:val="24"/>
          <w:szCs w:val="24"/>
          <w:lang w:eastAsia="ru-RU"/>
        </w:rPr>
        <w:t xml:space="preserve">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w:t>
      </w:r>
      <w:proofErr w:type="spellStart"/>
      <w:r w:rsidRPr="00FB4318">
        <w:rPr>
          <w:rFonts w:ascii="Times New Roman" w:eastAsia="Times New Roman" w:hAnsi="Times New Roman" w:cs="Times New Roman"/>
          <w:color w:val="000000"/>
          <w:sz w:val="24"/>
          <w:szCs w:val="24"/>
          <w:lang w:eastAsia="ru-RU"/>
        </w:rPr>
        <w:t>орбиталях</w:t>
      </w:r>
      <w:proofErr w:type="spellEnd"/>
      <w:r w:rsidRPr="00FB4318">
        <w:rPr>
          <w:rFonts w:ascii="Times New Roman" w:eastAsia="Times New Roman" w:hAnsi="Times New Roman" w:cs="Times New Roman"/>
          <w:color w:val="000000"/>
          <w:sz w:val="24"/>
          <w:szCs w:val="24"/>
          <w:lang w:eastAsia="ru-RU"/>
        </w:rPr>
        <w:t>: </w:t>
      </w:r>
      <w:r w:rsidRPr="00FB4318">
        <w:rPr>
          <w:rFonts w:ascii="Times New Roman" w:eastAsia="Times New Roman" w:hAnsi="Times New Roman" w:cs="Times New Roman"/>
          <w:i/>
          <w:iCs/>
          <w:color w:val="000000"/>
          <w:sz w:val="24"/>
          <w:szCs w:val="24"/>
          <w:lang w:eastAsia="ru-RU"/>
        </w:rPr>
        <w:t>s- </w:t>
      </w:r>
      <w:r w:rsidRPr="00FB4318">
        <w:rPr>
          <w:rFonts w:ascii="Times New Roman" w:eastAsia="Times New Roman" w:hAnsi="Times New Roman" w:cs="Times New Roman"/>
          <w:color w:val="000000"/>
          <w:sz w:val="24"/>
          <w:szCs w:val="24"/>
          <w:lang w:eastAsia="ru-RU"/>
        </w:rPr>
        <w:t>и р-</w:t>
      </w:r>
      <w:proofErr w:type="spellStart"/>
      <w:r w:rsidRPr="00FB4318">
        <w:rPr>
          <w:rFonts w:ascii="Times New Roman" w:eastAsia="Times New Roman" w:hAnsi="Times New Roman" w:cs="Times New Roman"/>
          <w:color w:val="000000"/>
          <w:sz w:val="24"/>
          <w:szCs w:val="24"/>
          <w:lang w:eastAsia="ru-RU"/>
        </w:rPr>
        <w:t>орбитали</w:t>
      </w:r>
      <w:proofErr w:type="spellEnd"/>
      <w:r w:rsidRPr="00FB4318">
        <w:rPr>
          <w:rFonts w:ascii="Times New Roman" w:eastAsia="Times New Roman" w:hAnsi="Times New Roman" w:cs="Times New Roman"/>
          <w:color w:val="000000"/>
          <w:sz w:val="24"/>
          <w:szCs w:val="24"/>
          <w:lang w:eastAsia="ru-RU"/>
        </w:rPr>
        <w:t>. Электронные конфигурации атомов химических элементов.</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Периодический закон Д. И. Менделеева в свете учения о строении атома</w:t>
      </w:r>
      <w:r w:rsidRPr="00FB4318">
        <w:rPr>
          <w:rFonts w:ascii="Times New Roman" w:eastAsia="Times New Roman" w:hAnsi="Times New Roman" w:cs="Times New Roman"/>
          <w:color w:val="000000"/>
          <w:sz w:val="24"/>
          <w:szCs w:val="24"/>
          <w:lang w:eastAsia="ru-RU"/>
        </w:rPr>
        <w:t>. Открытие Д. И. Менделеевым периодического закона.</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Положение водорода в периодической системе.</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FB4318" w:rsidRPr="00FB4318" w:rsidRDefault="00FB4318" w:rsidP="00FB4318">
      <w:pPr>
        <w:spacing w:after="0" w:line="276" w:lineRule="auto"/>
        <w:jc w:val="both"/>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2.Строение вещества</w:t>
      </w:r>
      <w:r w:rsidRPr="00FB4318">
        <w:rPr>
          <w:rFonts w:ascii="Times New Roman" w:eastAsia="Times New Roman" w:hAnsi="Times New Roman" w:cs="Times New Roman"/>
          <w:b/>
          <w:bCs/>
          <w:sz w:val="24"/>
          <w:szCs w:val="24"/>
          <w:lang w:eastAsia="ru-RU"/>
        </w:rPr>
        <w:t>.(7 часов)</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Ионная химическая связь.</w:t>
      </w:r>
      <w:r w:rsidRPr="00FB4318">
        <w:rPr>
          <w:rFonts w:ascii="Times New Roman" w:eastAsia="Times New Roman" w:hAnsi="Times New Roman" w:cs="Times New Roman"/>
          <w:color w:val="000000"/>
          <w:sz w:val="24"/>
          <w:szCs w:val="24"/>
          <w:lang w:eastAsia="ru-RU"/>
        </w:rPr>
        <w:t> Катионы и анионы. Классификация ионов. Ионные кристаллические решетки. Свойства веществ с этим типом кристаллических решеток.</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Ковалентная химическая связь</w:t>
      </w:r>
      <w:r w:rsidRPr="00FB4318">
        <w:rPr>
          <w:rFonts w:ascii="Times New Roman" w:eastAsia="Times New Roman" w:hAnsi="Times New Roman" w:cs="Times New Roman"/>
          <w:color w:val="000000"/>
          <w:sz w:val="24"/>
          <w:szCs w:val="24"/>
          <w:lang w:eastAsia="ru-RU"/>
        </w:rPr>
        <w:t xml:space="preserve">. </w:t>
      </w:r>
      <w:proofErr w:type="spellStart"/>
      <w:r w:rsidRPr="00FB4318">
        <w:rPr>
          <w:rFonts w:ascii="Times New Roman" w:eastAsia="Times New Roman" w:hAnsi="Times New Roman" w:cs="Times New Roman"/>
          <w:color w:val="000000"/>
          <w:sz w:val="24"/>
          <w:szCs w:val="24"/>
          <w:lang w:eastAsia="ru-RU"/>
        </w:rPr>
        <w:t>Электроотрицательность</w:t>
      </w:r>
      <w:proofErr w:type="spellEnd"/>
      <w:r w:rsidRPr="00FB4318">
        <w:rPr>
          <w:rFonts w:ascii="Times New Roman" w:eastAsia="Times New Roman" w:hAnsi="Times New Roman" w:cs="Times New Roman"/>
          <w:color w:val="000000"/>
          <w:sz w:val="24"/>
          <w:szCs w:val="24"/>
          <w:lang w:eastAsia="ru-RU"/>
        </w:rPr>
        <w:t>.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Металлическая химическая связь</w:t>
      </w:r>
      <w:r w:rsidRPr="00FB4318">
        <w:rPr>
          <w:rFonts w:ascii="Times New Roman" w:eastAsia="Times New Roman" w:hAnsi="Times New Roman" w:cs="Times New Roman"/>
          <w:color w:val="000000"/>
          <w:sz w:val="24"/>
          <w:szCs w:val="24"/>
          <w:lang w:eastAsia="ru-RU"/>
        </w:rPr>
        <w:t>. Особенности строения атомов металлов. Металлическая химическая связь и металлическая кристаллическая решетка. Свойства веществ с этим типом связи.</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Водородная химическая связь</w:t>
      </w:r>
      <w:r w:rsidRPr="00FB4318">
        <w:rPr>
          <w:rFonts w:ascii="Times New Roman" w:eastAsia="Times New Roman" w:hAnsi="Times New Roman" w:cs="Times New Roman"/>
          <w:color w:val="000000"/>
          <w:sz w:val="24"/>
          <w:szCs w:val="24"/>
          <w:lang w:eastAsia="ru-RU"/>
        </w:rPr>
        <w:t>. Межмолекулярная и внутримолекулярная водородная связь. Значение водородной связи для организации структур биополимеров.</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lastRenderedPageBreak/>
        <w:t>Полимеры.</w:t>
      </w:r>
      <w:r w:rsidRPr="00FB4318">
        <w:rPr>
          <w:rFonts w:ascii="Times New Roman" w:eastAsia="Times New Roman" w:hAnsi="Times New Roman" w:cs="Times New Roman"/>
          <w:color w:val="000000"/>
          <w:sz w:val="24"/>
          <w:szCs w:val="24"/>
          <w:lang w:eastAsia="ru-RU"/>
        </w:rPr>
        <w:t>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Газообразное состояние вещества</w:t>
      </w:r>
      <w:r w:rsidRPr="00FB4318">
        <w:rPr>
          <w:rFonts w:ascii="Times New Roman" w:eastAsia="Times New Roman" w:hAnsi="Times New Roman" w:cs="Times New Roman"/>
          <w:color w:val="000000"/>
          <w:sz w:val="24"/>
          <w:szCs w:val="24"/>
          <w:lang w:eastAsia="ru-RU"/>
        </w:rPr>
        <w:t>. Три агрегатных состояния воды. Особенности строения газов. Молярный объем газообразных веществ.</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Примеры газообразных природных смесей: воздух, природный газ. Загрязнение атмосферы (кислотные дожди, парниковый эффект) и борьба с ним.</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Представители газообразных веществ: водород, кислород, углекислый газ, аммиак, этилен. Их получение, собирание и распознавание.</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Жидкое состояние вещества.</w:t>
      </w:r>
      <w:r w:rsidRPr="00FB4318">
        <w:rPr>
          <w:rFonts w:ascii="Times New Roman" w:eastAsia="Times New Roman" w:hAnsi="Times New Roman" w:cs="Times New Roman"/>
          <w:color w:val="000000"/>
          <w:sz w:val="24"/>
          <w:szCs w:val="24"/>
          <w:lang w:eastAsia="ru-RU"/>
        </w:rPr>
        <w:t> Вода. Потребление воды в быту и на производстве. Жесткость воды и способы ее устранения.</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Минеральные воды, их использование в столовых и лечебных целях.</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Жидкие кристаллы и их применение.</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Твёрдое состояние вещества</w:t>
      </w:r>
      <w:r w:rsidRPr="00FB4318">
        <w:rPr>
          <w:rFonts w:ascii="Times New Roman" w:eastAsia="Times New Roman" w:hAnsi="Times New Roman" w:cs="Times New Roman"/>
          <w:color w:val="000000"/>
          <w:sz w:val="24"/>
          <w:szCs w:val="24"/>
          <w:lang w:eastAsia="ru-RU"/>
        </w:rPr>
        <w:t>. Аморфные твердые вещества в природе и в жизни человека, их значение и применение. Кристаллическое строение вещества.</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Дисперсные системы.</w:t>
      </w:r>
      <w:r w:rsidRPr="00FB4318">
        <w:rPr>
          <w:rFonts w:ascii="Times New Roman" w:eastAsia="Times New Roman" w:hAnsi="Times New Roman" w:cs="Times New Roman"/>
          <w:color w:val="000000"/>
          <w:sz w:val="24"/>
          <w:szCs w:val="24"/>
          <w:lang w:eastAsia="ru-RU"/>
        </w:rPr>
        <w:t>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Грубодисперсные системы: эмульсии, суспензии, аэрозоли.</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Тонкодисперсные системы: гели и золи.</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Состав вещества и смесей</w:t>
      </w:r>
      <w:r w:rsidRPr="00FB4318">
        <w:rPr>
          <w:rFonts w:ascii="Times New Roman" w:eastAsia="Times New Roman" w:hAnsi="Times New Roman" w:cs="Times New Roman"/>
          <w:color w:val="000000"/>
          <w:sz w:val="24"/>
          <w:szCs w:val="24"/>
          <w:lang w:eastAsia="ru-RU"/>
        </w:rPr>
        <w:t>. Вещества молекулярного и немолекулярного строения. Закон постоянства состава веществ.</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xml:space="preserve">Понятие «доля» и её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w:t>
      </w:r>
      <w:proofErr w:type="gramStart"/>
      <w:r w:rsidRPr="00FB4318">
        <w:rPr>
          <w:rFonts w:ascii="Times New Roman" w:eastAsia="Times New Roman" w:hAnsi="Times New Roman" w:cs="Times New Roman"/>
          <w:color w:val="000000"/>
          <w:sz w:val="24"/>
          <w:szCs w:val="24"/>
          <w:lang w:eastAsia="ru-RU"/>
        </w:rPr>
        <w:t>от</w:t>
      </w:r>
      <w:proofErr w:type="gramEnd"/>
      <w:r w:rsidRPr="00FB4318">
        <w:rPr>
          <w:rFonts w:ascii="Times New Roman" w:eastAsia="Times New Roman" w:hAnsi="Times New Roman" w:cs="Times New Roman"/>
          <w:color w:val="000000"/>
          <w:sz w:val="24"/>
          <w:szCs w:val="24"/>
          <w:lang w:eastAsia="ru-RU"/>
        </w:rPr>
        <w:t xml:space="preserve"> теоретически возможного.</w:t>
      </w:r>
    </w:p>
    <w:p w:rsidR="00FB4318" w:rsidRPr="00FB4318" w:rsidRDefault="00FB4318" w:rsidP="00FB4318">
      <w:pPr>
        <w:spacing w:after="0" w:line="276"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3. Химические реакции (8 часов)</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Реакции, идущие без изменения состава веществ.</w:t>
      </w:r>
      <w:r w:rsidRPr="00FB4318">
        <w:rPr>
          <w:rFonts w:ascii="Times New Roman" w:eastAsia="Times New Roman" w:hAnsi="Times New Roman" w:cs="Times New Roman"/>
          <w:color w:val="000000"/>
          <w:sz w:val="24"/>
          <w:szCs w:val="24"/>
          <w:lang w:eastAsia="ru-RU"/>
        </w:rPr>
        <w:t xml:space="preserve"> Аллотропия и аллотропные видоизменения. Причины аллотропии </w:t>
      </w:r>
      <w:proofErr w:type="gramStart"/>
      <w:r w:rsidRPr="00FB4318">
        <w:rPr>
          <w:rFonts w:ascii="Times New Roman" w:eastAsia="Times New Roman" w:hAnsi="Times New Roman" w:cs="Times New Roman"/>
          <w:color w:val="000000"/>
          <w:sz w:val="24"/>
          <w:szCs w:val="24"/>
          <w:lang w:eastAsia="ru-RU"/>
        </w:rPr>
        <w:t>на</w:t>
      </w:r>
      <w:proofErr w:type="gramEnd"/>
      <w:r w:rsidRPr="00FB4318">
        <w:rPr>
          <w:rFonts w:ascii="Times New Roman" w:eastAsia="Times New Roman" w:hAnsi="Times New Roman" w:cs="Times New Roman"/>
          <w:color w:val="000000"/>
          <w:sz w:val="24"/>
          <w:szCs w:val="24"/>
          <w:lang w:eastAsia="ru-RU"/>
        </w:rPr>
        <w:t xml:space="preserve"> при мере модификаций кислорода, углерода и фосфора. Озон, его биологическая роль.</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Изомеры и изомерия.</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Реакции, идущие с изменением состава веществ</w:t>
      </w:r>
      <w:r w:rsidRPr="00FB4318">
        <w:rPr>
          <w:rFonts w:ascii="Times New Roman" w:eastAsia="Times New Roman" w:hAnsi="Times New Roman" w:cs="Times New Roman"/>
          <w:color w:val="000000"/>
          <w:sz w:val="24"/>
          <w:szCs w:val="24"/>
          <w:lang w:eastAsia="ru-RU"/>
        </w:rPr>
        <w:t>. Реакции соединения, разложения, замещения и обмена в неорганической и органической химии. Реакции экз</w:t>
      </w:r>
      <w:proofErr w:type="gramStart"/>
      <w:r w:rsidRPr="00FB4318">
        <w:rPr>
          <w:rFonts w:ascii="Times New Roman" w:eastAsia="Times New Roman" w:hAnsi="Times New Roman" w:cs="Times New Roman"/>
          <w:color w:val="000000"/>
          <w:sz w:val="24"/>
          <w:szCs w:val="24"/>
          <w:lang w:eastAsia="ru-RU"/>
        </w:rPr>
        <w:t>о-</w:t>
      </w:r>
      <w:proofErr w:type="gramEnd"/>
      <w:r w:rsidRPr="00FB4318">
        <w:rPr>
          <w:rFonts w:ascii="Times New Roman" w:eastAsia="Times New Roman" w:hAnsi="Times New Roman" w:cs="Times New Roman"/>
          <w:color w:val="000000"/>
          <w:sz w:val="24"/>
          <w:szCs w:val="24"/>
          <w:lang w:eastAsia="ru-RU"/>
        </w:rPr>
        <w:t xml:space="preserve"> и эндотермические. Тепловой эффект химической ре акции и термохимические уравнения. Реакции горения, как частный случай экзотермических реакций.</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Скорость химической реакции</w:t>
      </w:r>
      <w:r w:rsidRPr="00FB4318">
        <w:rPr>
          <w:rFonts w:ascii="Times New Roman" w:eastAsia="Times New Roman" w:hAnsi="Times New Roman" w:cs="Times New Roman"/>
          <w:color w:val="000000"/>
          <w:sz w:val="24"/>
          <w:szCs w:val="24"/>
          <w:lang w:eastAsia="ru-RU"/>
        </w:rPr>
        <w:t>. 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Обратимость химических реакций</w:t>
      </w:r>
      <w:r w:rsidRPr="00FB4318">
        <w:rPr>
          <w:rFonts w:ascii="Times New Roman" w:eastAsia="Times New Roman" w:hAnsi="Times New Roman" w:cs="Times New Roman"/>
          <w:color w:val="000000"/>
          <w:sz w:val="24"/>
          <w:szCs w:val="24"/>
          <w:lang w:eastAsia="ru-RU"/>
        </w:rPr>
        <w:t>. Необратимые и обратимые химические ре 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Роль воды в химической реакции.</w:t>
      </w:r>
      <w:r w:rsidRPr="00FB4318">
        <w:rPr>
          <w:rFonts w:ascii="Times New Roman" w:eastAsia="Times New Roman" w:hAnsi="Times New Roman" w:cs="Times New Roman"/>
          <w:color w:val="000000"/>
          <w:sz w:val="24"/>
          <w:szCs w:val="24"/>
          <w:lang w:eastAsia="ru-RU"/>
        </w:rPr>
        <w:t> Истинные растворы. Растворимость и классификация веществ по этому признаку: рас творимые, малорастворимые и нерастворимые вещества.</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xml:space="preserve">Электролиты и </w:t>
      </w:r>
      <w:proofErr w:type="spellStart"/>
      <w:r w:rsidRPr="00FB4318">
        <w:rPr>
          <w:rFonts w:ascii="Times New Roman" w:eastAsia="Times New Roman" w:hAnsi="Times New Roman" w:cs="Times New Roman"/>
          <w:color w:val="000000"/>
          <w:sz w:val="24"/>
          <w:szCs w:val="24"/>
          <w:lang w:eastAsia="ru-RU"/>
        </w:rPr>
        <w:t>неэлектролиты</w:t>
      </w:r>
      <w:proofErr w:type="spellEnd"/>
      <w:r w:rsidRPr="00FB4318">
        <w:rPr>
          <w:rFonts w:ascii="Times New Roman" w:eastAsia="Times New Roman" w:hAnsi="Times New Roman" w:cs="Times New Roman"/>
          <w:color w:val="000000"/>
          <w:sz w:val="24"/>
          <w:szCs w:val="24"/>
          <w:lang w:eastAsia="ru-RU"/>
        </w:rPr>
        <w:t>. Электролитическая диссоциация. Кислоты, основания и соли с точки зрения теории электролитической диссоциации.</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Химические свойства воды: взаимодействие с металлами, основными и кислотными оксида ми, разложение и образование кристаллогидратов. Реакции гидратации в органической химии.</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lastRenderedPageBreak/>
        <w:t>Гидролиз органических и неорганических соединений.</w:t>
      </w:r>
      <w:r w:rsidRPr="00FB4318">
        <w:rPr>
          <w:rFonts w:ascii="Times New Roman" w:eastAsia="Times New Roman" w:hAnsi="Times New Roman" w:cs="Times New Roman"/>
          <w:color w:val="000000"/>
          <w:sz w:val="24"/>
          <w:szCs w:val="24"/>
          <w:lang w:eastAsia="ru-RU"/>
        </w:rPr>
        <w:t> Необратимый гидролиз. Обратимый гидролиз солей.</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proofErr w:type="spellStart"/>
      <w:r w:rsidRPr="00FB4318">
        <w:rPr>
          <w:rFonts w:ascii="Times New Roman" w:eastAsia="Times New Roman" w:hAnsi="Times New Roman" w:cs="Times New Roman"/>
          <w:i/>
          <w:iCs/>
          <w:color w:val="000000"/>
          <w:sz w:val="24"/>
          <w:szCs w:val="24"/>
          <w:lang w:eastAsia="ru-RU"/>
        </w:rPr>
        <w:t>Окислительно</w:t>
      </w:r>
      <w:proofErr w:type="spellEnd"/>
      <w:r w:rsidRPr="00FB4318">
        <w:rPr>
          <w:rFonts w:ascii="Times New Roman" w:eastAsia="Times New Roman" w:hAnsi="Times New Roman" w:cs="Times New Roman"/>
          <w:i/>
          <w:iCs/>
          <w:color w:val="000000"/>
          <w:sz w:val="24"/>
          <w:szCs w:val="24"/>
          <w:lang w:eastAsia="ru-RU"/>
        </w:rPr>
        <w:t>-восстановительные реакции</w:t>
      </w:r>
      <w:r w:rsidRPr="00FB4318">
        <w:rPr>
          <w:rFonts w:ascii="Times New Roman" w:eastAsia="Times New Roman" w:hAnsi="Times New Roman" w:cs="Times New Roman"/>
          <w:color w:val="000000"/>
          <w:sz w:val="24"/>
          <w:szCs w:val="24"/>
          <w:lang w:eastAsia="ru-RU"/>
        </w:rPr>
        <w:t xml:space="preserve">. Степень окисления. Определение степени окисления по формуле соединения. Понятие об </w:t>
      </w:r>
      <w:proofErr w:type="spellStart"/>
      <w:r w:rsidRPr="00FB4318">
        <w:rPr>
          <w:rFonts w:ascii="Times New Roman" w:eastAsia="Times New Roman" w:hAnsi="Times New Roman" w:cs="Times New Roman"/>
          <w:color w:val="000000"/>
          <w:sz w:val="24"/>
          <w:szCs w:val="24"/>
          <w:lang w:eastAsia="ru-RU"/>
        </w:rPr>
        <w:t>окислительно</w:t>
      </w:r>
      <w:proofErr w:type="spellEnd"/>
      <w:r w:rsidRPr="00FB4318">
        <w:rPr>
          <w:rFonts w:ascii="Times New Roman" w:eastAsia="Times New Roman" w:hAnsi="Times New Roman" w:cs="Times New Roman"/>
          <w:color w:val="000000"/>
          <w:sz w:val="24"/>
          <w:szCs w:val="24"/>
          <w:lang w:eastAsia="ru-RU"/>
        </w:rPr>
        <w:t>-восстановительных реакциях. Окисление и восстановление, окислитель и восстановитель.</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xml:space="preserve">Электролиз. Электролиз как </w:t>
      </w:r>
      <w:proofErr w:type="spellStart"/>
      <w:r w:rsidRPr="00FB4318">
        <w:rPr>
          <w:rFonts w:ascii="Times New Roman" w:eastAsia="Times New Roman" w:hAnsi="Times New Roman" w:cs="Times New Roman"/>
          <w:color w:val="000000"/>
          <w:sz w:val="24"/>
          <w:szCs w:val="24"/>
          <w:lang w:eastAsia="ru-RU"/>
        </w:rPr>
        <w:t>окислительно</w:t>
      </w:r>
      <w:proofErr w:type="spellEnd"/>
      <w:r w:rsidRPr="00FB4318">
        <w:rPr>
          <w:rFonts w:ascii="Times New Roman" w:eastAsia="Times New Roman" w:hAnsi="Times New Roman" w:cs="Times New Roman"/>
          <w:color w:val="000000"/>
          <w:sz w:val="24"/>
          <w:szCs w:val="24"/>
          <w:lang w:eastAsia="ru-RU"/>
        </w:rPr>
        <w:t>-восстановительный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w:t>
      </w:r>
    </w:p>
    <w:p w:rsidR="00FB4318" w:rsidRPr="00FB4318" w:rsidRDefault="00FB4318" w:rsidP="00FB4318">
      <w:pPr>
        <w:spacing w:after="0" w:line="276"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4. Неорганическая химия (15 часов).</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Металлы.</w:t>
      </w:r>
      <w:r w:rsidRPr="00FB4318">
        <w:rPr>
          <w:rFonts w:ascii="Times New Roman" w:eastAsia="Times New Roman" w:hAnsi="Times New Roman" w:cs="Times New Roman"/>
          <w:color w:val="000000"/>
          <w:sz w:val="24"/>
          <w:szCs w:val="24"/>
          <w:lang w:eastAsia="ru-RU"/>
        </w:rPr>
        <w:t xml:space="preserve"> Взаимодействие металлов с не металлами (хлором, серой и кислородом). Взаимодействие </w:t>
      </w:r>
      <w:proofErr w:type="gramStart"/>
      <w:r w:rsidRPr="00FB4318">
        <w:rPr>
          <w:rFonts w:ascii="Times New Roman" w:eastAsia="Times New Roman" w:hAnsi="Times New Roman" w:cs="Times New Roman"/>
          <w:color w:val="000000"/>
          <w:sz w:val="24"/>
          <w:szCs w:val="24"/>
          <w:lang w:eastAsia="ru-RU"/>
        </w:rPr>
        <w:t>щелочных</w:t>
      </w:r>
      <w:proofErr w:type="gramEnd"/>
      <w:r w:rsidRPr="00FB4318">
        <w:rPr>
          <w:rFonts w:ascii="Times New Roman" w:eastAsia="Times New Roman" w:hAnsi="Times New Roman" w:cs="Times New Roman"/>
          <w:color w:val="000000"/>
          <w:sz w:val="24"/>
          <w:szCs w:val="24"/>
          <w:lang w:eastAsia="ru-RU"/>
        </w:rPr>
        <w:t xml:space="preserve"> и щелочноземельных метал 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Коррозия металлов. Понятие о химической и электрохимической коррозии металлов. Способы защиты металлов от коррозии.</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Неметаллы.</w:t>
      </w:r>
      <w:r w:rsidRPr="00FB4318">
        <w:rPr>
          <w:rFonts w:ascii="Times New Roman" w:eastAsia="Times New Roman" w:hAnsi="Times New Roman" w:cs="Times New Roman"/>
          <w:color w:val="000000"/>
          <w:sz w:val="24"/>
          <w:szCs w:val="24"/>
          <w:lang w:eastAsia="ru-RU"/>
        </w:rPr>
        <w:t> Сравнительная характеристика галогенов как наиболее типичных представите 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Кислоты неорганические и органические.</w:t>
      </w:r>
      <w:r w:rsidRPr="00FB4318">
        <w:rPr>
          <w:rFonts w:ascii="Times New Roman" w:eastAsia="Times New Roman" w:hAnsi="Times New Roman" w:cs="Times New Roman"/>
          <w:color w:val="000000"/>
          <w:sz w:val="24"/>
          <w:szCs w:val="24"/>
          <w:lang w:eastAsia="ru-RU"/>
        </w:rPr>
        <w:t>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 ной кислоты.</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Основания неорганические и органические</w:t>
      </w:r>
      <w:r w:rsidRPr="00FB4318">
        <w:rPr>
          <w:rFonts w:ascii="Times New Roman" w:eastAsia="Times New Roman" w:hAnsi="Times New Roman" w:cs="Times New Roman"/>
          <w:color w:val="000000"/>
          <w:sz w:val="24"/>
          <w:szCs w:val="24"/>
          <w:lang w:eastAsia="ru-RU"/>
        </w:rPr>
        <w:t>. Основания, их классификация. Химические свойства оснований: взаимодействие с кислотами, кислотными оксидами и соля ми. Разложение нерастворимых оснований.</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Соли</w:t>
      </w:r>
      <w:r w:rsidRPr="00FB4318">
        <w:rPr>
          <w:rFonts w:ascii="Times New Roman" w:eastAsia="Times New Roman" w:hAnsi="Times New Roman" w:cs="Times New Roman"/>
          <w:color w:val="000000"/>
          <w:sz w:val="24"/>
          <w:szCs w:val="24"/>
          <w:lang w:eastAsia="ru-RU"/>
        </w:rPr>
        <w:t xml:space="preserve">. Классификация солей: </w:t>
      </w:r>
      <w:proofErr w:type="gramStart"/>
      <w:r w:rsidRPr="00FB4318">
        <w:rPr>
          <w:rFonts w:ascii="Times New Roman" w:eastAsia="Times New Roman" w:hAnsi="Times New Roman" w:cs="Times New Roman"/>
          <w:color w:val="000000"/>
          <w:sz w:val="24"/>
          <w:szCs w:val="24"/>
          <w:lang w:eastAsia="ru-RU"/>
        </w:rPr>
        <w:t>средние</w:t>
      </w:r>
      <w:proofErr w:type="gramEnd"/>
      <w:r w:rsidRPr="00FB4318">
        <w:rPr>
          <w:rFonts w:ascii="Times New Roman" w:eastAsia="Times New Roman" w:hAnsi="Times New Roman" w:cs="Times New Roman"/>
          <w:color w:val="000000"/>
          <w:sz w:val="24"/>
          <w:szCs w:val="24"/>
          <w:lang w:eastAsia="ru-RU"/>
        </w:rPr>
        <w:t xml:space="preserve">,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w:t>
      </w:r>
      <w:proofErr w:type="spellStart"/>
      <w:r w:rsidRPr="00FB4318">
        <w:rPr>
          <w:rFonts w:ascii="Times New Roman" w:eastAsia="Times New Roman" w:hAnsi="Times New Roman" w:cs="Times New Roman"/>
          <w:color w:val="000000"/>
          <w:sz w:val="24"/>
          <w:szCs w:val="24"/>
          <w:lang w:eastAsia="ru-RU"/>
        </w:rPr>
        <w:t>гидроксокарбонат</w:t>
      </w:r>
      <w:proofErr w:type="spellEnd"/>
      <w:r w:rsidRPr="00FB4318">
        <w:rPr>
          <w:rFonts w:ascii="Times New Roman" w:eastAsia="Times New Roman" w:hAnsi="Times New Roman" w:cs="Times New Roman"/>
          <w:color w:val="000000"/>
          <w:sz w:val="24"/>
          <w:szCs w:val="24"/>
          <w:lang w:eastAsia="ru-RU"/>
        </w:rPr>
        <w:t xml:space="preserve"> меди (II) — малахит (основная соль).</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Качественные реакции на хлори</w:t>
      </w:r>
      <w:proofErr w:type="gramStart"/>
      <w:r w:rsidRPr="00FB4318">
        <w:rPr>
          <w:rFonts w:ascii="Times New Roman" w:eastAsia="Times New Roman" w:hAnsi="Times New Roman" w:cs="Times New Roman"/>
          <w:color w:val="000000"/>
          <w:sz w:val="24"/>
          <w:szCs w:val="24"/>
          <w:lang w:eastAsia="ru-RU"/>
        </w:rPr>
        <w:t>д-</w:t>
      </w:r>
      <w:proofErr w:type="gramEnd"/>
      <w:r w:rsidRPr="00FB4318">
        <w:rPr>
          <w:rFonts w:ascii="Times New Roman" w:eastAsia="Times New Roman" w:hAnsi="Times New Roman" w:cs="Times New Roman"/>
          <w:color w:val="000000"/>
          <w:sz w:val="24"/>
          <w:szCs w:val="24"/>
          <w:lang w:eastAsia="ru-RU"/>
        </w:rPr>
        <w:t>, сульфат-, и карбонат-анионы, катион аммония, катионы железа (II) и (III).</w:t>
      </w:r>
    </w:p>
    <w:p w:rsidR="00FB4318" w:rsidRPr="00FB4318" w:rsidRDefault="00FB4318" w:rsidP="00FB4318">
      <w:pPr>
        <w:spacing w:after="0" w:line="276" w:lineRule="auto"/>
        <w:ind w:firstLine="568"/>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i/>
          <w:iCs/>
          <w:color w:val="000000"/>
          <w:sz w:val="24"/>
          <w:szCs w:val="24"/>
          <w:lang w:eastAsia="ru-RU"/>
        </w:rPr>
        <w:t>Генетическая связь между классами неорганических и органических соединений</w:t>
      </w:r>
      <w:r w:rsidRPr="00FB4318">
        <w:rPr>
          <w:rFonts w:ascii="Times New Roman" w:eastAsia="Times New Roman" w:hAnsi="Times New Roman" w:cs="Times New Roman"/>
          <w:color w:val="000000"/>
          <w:sz w:val="24"/>
          <w:szCs w:val="24"/>
          <w:lang w:eastAsia="ru-RU"/>
        </w:rPr>
        <w:t>.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w:t>
      </w:r>
    </w:p>
    <w:p w:rsidR="00FB4318" w:rsidRPr="00FB4318" w:rsidRDefault="00FB4318" w:rsidP="00FB4318">
      <w:pPr>
        <w:spacing w:after="0" w:line="276"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 xml:space="preserve">5. Химический практикум (2 часов). </w:t>
      </w:r>
    </w:p>
    <w:p w:rsidR="00FB4318" w:rsidRPr="00FB4318" w:rsidRDefault="00FB4318" w:rsidP="00FB4318">
      <w:pPr>
        <w:spacing w:after="0" w:line="276"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6. Заключение (1 час)</w:t>
      </w:r>
    </w:p>
    <w:p w:rsidR="00FB4318" w:rsidRPr="00FB4318" w:rsidRDefault="00FB4318" w:rsidP="00FB4318">
      <w:pPr>
        <w:spacing w:after="0" w:line="276"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 xml:space="preserve">Формирование </w:t>
      </w:r>
      <w:proofErr w:type="spellStart"/>
      <w:r w:rsidRPr="00FB4318">
        <w:rPr>
          <w:rFonts w:ascii="Times New Roman" w:eastAsia="Times New Roman" w:hAnsi="Times New Roman" w:cs="Times New Roman"/>
          <w:b/>
          <w:sz w:val="24"/>
          <w:szCs w:val="24"/>
          <w:lang w:eastAsia="ru-RU"/>
        </w:rPr>
        <w:t>межпредметных</w:t>
      </w:r>
      <w:proofErr w:type="spellEnd"/>
      <w:r w:rsidRPr="00FB4318">
        <w:rPr>
          <w:rFonts w:ascii="Times New Roman" w:eastAsia="Times New Roman" w:hAnsi="Times New Roman" w:cs="Times New Roman"/>
          <w:b/>
          <w:sz w:val="24"/>
          <w:szCs w:val="24"/>
          <w:lang w:eastAsia="ru-RU"/>
        </w:rPr>
        <w:t xml:space="preserve"> связей в результате освоения учебного предмета</w:t>
      </w: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p>
    <w:p w:rsidR="00FB4318" w:rsidRPr="00FB4318" w:rsidRDefault="00FB4318" w:rsidP="00FB4318">
      <w:pPr>
        <w:spacing w:after="0" w:line="276" w:lineRule="auto"/>
        <w:ind w:firstLine="709"/>
        <w:rPr>
          <w:rFonts w:ascii="Times New Roman" w:eastAsia="Times New Roman" w:hAnsi="Times New Roman" w:cs="Times New Roman"/>
          <w:szCs w:val="24"/>
          <w:lang w:eastAsia="ru-RU"/>
        </w:rPr>
      </w:pPr>
      <w:r w:rsidRPr="00FB4318">
        <w:rPr>
          <w:rFonts w:ascii="Times New Roman" w:eastAsia="Times New Roman" w:hAnsi="Times New Roman" w:cs="Times New Roman"/>
          <w:szCs w:val="24"/>
          <w:lang w:eastAsia="ru-RU"/>
        </w:rPr>
        <w:lastRenderedPageBreak/>
        <w:t xml:space="preserve">При формировании понятий органической химии учитывается, что учащиеся изучили законы сохранения, поверхностное натяжение и вещества, его изменяющие, понятие упругости и пластичности. Значение жиров, белков, углеводов в обмене веществ в организме, развитие жизни на Земле, круговороты веществ и превращением энергии в биосфере; размещение сырья топливной  и химической промышленности России. Комплекс отраслей по добыче и переработке </w:t>
      </w:r>
      <w:proofErr w:type="spellStart"/>
      <w:r w:rsidRPr="00FB4318">
        <w:rPr>
          <w:rFonts w:ascii="Times New Roman" w:eastAsia="Times New Roman" w:hAnsi="Times New Roman" w:cs="Times New Roman"/>
          <w:szCs w:val="24"/>
          <w:lang w:eastAsia="ru-RU"/>
        </w:rPr>
        <w:t>минерально</w:t>
      </w:r>
      <w:proofErr w:type="spellEnd"/>
      <w:r w:rsidRPr="00FB4318">
        <w:rPr>
          <w:rFonts w:ascii="Times New Roman" w:eastAsia="Times New Roman" w:hAnsi="Times New Roman" w:cs="Times New Roman"/>
          <w:szCs w:val="24"/>
          <w:lang w:eastAsia="ru-RU"/>
        </w:rPr>
        <w:t xml:space="preserve"> – сырьевых ресурсов России</w:t>
      </w:r>
      <w:proofErr w:type="gramStart"/>
      <w:r w:rsidRPr="00FB4318">
        <w:rPr>
          <w:rFonts w:ascii="Times New Roman" w:eastAsia="Times New Roman" w:hAnsi="Times New Roman" w:cs="Times New Roman"/>
          <w:szCs w:val="24"/>
          <w:lang w:eastAsia="ru-RU"/>
        </w:rPr>
        <w:t xml:space="preserve"> .</w:t>
      </w:r>
      <w:proofErr w:type="gramEnd"/>
      <w:r w:rsidRPr="00FB4318">
        <w:rPr>
          <w:rFonts w:ascii="Times New Roman" w:eastAsia="Times New Roman" w:hAnsi="Times New Roman" w:cs="Times New Roman"/>
          <w:szCs w:val="24"/>
          <w:lang w:eastAsia="ru-RU"/>
        </w:rPr>
        <w:t xml:space="preserve"> философские представления о мире и его познании, химические превращения как одна из форм движения материи, практика как основа познания.</w:t>
      </w:r>
    </w:p>
    <w:p w:rsidR="00FB4318" w:rsidRPr="00FB4318" w:rsidRDefault="00FB4318" w:rsidP="00FB4318">
      <w:pPr>
        <w:spacing w:after="0" w:line="276" w:lineRule="auto"/>
        <w:ind w:firstLine="709"/>
        <w:rPr>
          <w:rFonts w:ascii="Times New Roman" w:eastAsia="Times New Roman" w:hAnsi="Times New Roman" w:cs="Times New Roman"/>
          <w:szCs w:val="24"/>
          <w:lang w:eastAsia="ru-RU"/>
        </w:rPr>
      </w:pPr>
      <w:r w:rsidRPr="00FB4318">
        <w:rPr>
          <w:rFonts w:ascii="Times New Roman" w:eastAsia="Times New Roman" w:hAnsi="Times New Roman" w:cs="Times New Roman"/>
          <w:szCs w:val="24"/>
          <w:lang w:eastAsia="ru-RU"/>
        </w:rPr>
        <w:t xml:space="preserve">При формировании понятий других дисциплин могут быть использованы знания по органической химии: уровни  организации белковых молекул, свойства белков, строение нуклеотидов, состав нуклеиновых кислот – для изучения клеточных структур и жизнедеятельности организмов на молекулярном уровне. Материальное единство и взаимосвязь органических и неорганических веществ, особенное и общее в структуре и свойствах веществ одного гомологического ряда, </w:t>
      </w:r>
      <w:proofErr w:type="spellStart"/>
      <w:r w:rsidRPr="00FB4318">
        <w:rPr>
          <w:rFonts w:ascii="Times New Roman" w:eastAsia="Times New Roman" w:hAnsi="Times New Roman" w:cs="Times New Roman"/>
          <w:szCs w:val="24"/>
          <w:lang w:eastAsia="ru-RU"/>
        </w:rPr>
        <w:t>причинно</w:t>
      </w:r>
      <w:proofErr w:type="spellEnd"/>
      <w:r w:rsidRPr="00FB4318">
        <w:rPr>
          <w:rFonts w:ascii="Times New Roman" w:eastAsia="Times New Roman" w:hAnsi="Times New Roman" w:cs="Times New Roman"/>
          <w:szCs w:val="24"/>
          <w:lang w:eastAsia="ru-RU"/>
        </w:rPr>
        <w:t xml:space="preserve"> – следственные зависимости между строением и свойствами веществ – понимания вопросов материалистической диалектики.</w:t>
      </w:r>
    </w:p>
    <w:p w:rsidR="00FB4318" w:rsidRPr="00FB4318" w:rsidRDefault="00FB4318" w:rsidP="00FB4318">
      <w:pPr>
        <w:spacing w:after="0" w:line="276" w:lineRule="auto"/>
        <w:rPr>
          <w:rFonts w:ascii="Times New Roman" w:eastAsia="Times New Roman" w:hAnsi="Times New Roman" w:cs="Times New Roman"/>
          <w:szCs w:val="24"/>
          <w:lang w:eastAsia="ru-RU"/>
        </w:rPr>
      </w:pPr>
      <w:r w:rsidRPr="00FB4318">
        <w:rPr>
          <w:rFonts w:ascii="Times New Roman" w:eastAsia="Times New Roman" w:hAnsi="Times New Roman" w:cs="Times New Roman"/>
          <w:bCs/>
          <w:color w:val="000000"/>
          <w:szCs w:val="24"/>
          <w:lang w:eastAsia="ru-RU"/>
        </w:rPr>
        <w:t xml:space="preserve">Учащиеся в результате </w:t>
      </w:r>
      <w:proofErr w:type="spellStart"/>
      <w:r w:rsidRPr="00FB4318">
        <w:rPr>
          <w:rFonts w:ascii="Times New Roman" w:eastAsia="Times New Roman" w:hAnsi="Times New Roman" w:cs="Times New Roman"/>
          <w:szCs w:val="24"/>
          <w:lang w:eastAsia="ru-RU"/>
        </w:rPr>
        <w:t>освоенияпрограммы</w:t>
      </w:r>
      <w:proofErr w:type="spellEnd"/>
      <w:r w:rsidRPr="00FB4318">
        <w:rPr>
          <w:rFonts w:ascii="Times New Roman" w:eastAsia="Times New Roman" w:hAnsi="Times New Roman" w:cs="Times New Roman"/>
          <w:szCs w:val="24"/>
          <w:lang w:eastAsia="ru-RU"/>
        </w:rPr>
        <w:t xml:space="preserve">  по химии на базовом уровне</w:t>
      </w:r>
      <w:r w:rsidRPr="00FB4318">
        <w:rPr>
          <w:rFonts w:ascii="Times New Roman" w:eastAsia="Times New Roman" w:hAnsi="Times New Roman" w:cs="Times New Roman"/>
          <w:bCs/>
          <w:color w:val="000000"/>
          <w:szCs w:val="24"/>
          <w:lang w:eastAsia="ru-RU"/>
        </w:rPr>
        <w:t xml:space="preserve"> должны знать/понимать:</w:t>
      </w:r>
    </w:p>
    <w:p w:rsidR="00FB4318" w:rsidRPr="00FB4318" w:rsidRDefault="00FB4318" w:rsidP="00FB4318">
      <w:pPr>
        <w:numPr>
          <w:ilvl w:val="0"/>
          <w:numId w:val="4"/>
        </w:numPr>
        <w:spacing w:after="0" w:line="276" w:lineRule="auto"/>
        <w:jc w:val="both"/>
        <w:rPr>
          <w:rFonts w:ascii="Times New Roman" w:eastAsia="Times New Roman" w:hAnsi="Times New Roman" w:cs="Times New Roman"/>
          <w:color w:val="000000"/>
          <w:szCs w:val="24"/>
          <w:lang w:eastAsia="ru-RU"/>
        </w:rPr>
      </w:pPr>
      <w:proofErr w:type="gramStart"/>
      <w:r w:rsidRPr="00FB4318">
        <w:rPr>
          <w:rFonts w:ascii="Times New Roman" w:eastAsia="Times New Roman" w:hAnsi="Times New Roman" w:cs="Times New Roman"/>
          <w:i/>
          <w:iCs/>
          <w:color w:val="000000"/>
          <w:szCs w:val="24"/>
          <w:lang w:eastAsia="ru-RU"/>
        </w:rPr>
        <w:t>важнейшие химические понятия</w:t>
      </w:r>
      <w:r w:rsidRPr="00FB4318">
        <w:rPr>
          <w:rFonts w:ascii="Times New Roman" w:eastAsia="Times New Roman" w:hAnsi="Times New Roman" w:cs="Times New Roman"/>
          <w:color w:val="000000"/>
          <w:szCs w:val="24"/>
          <w:lang w:eastAsia="ru-RU"/>
        </w:rPr>
        <w:t xml:space="preserve">: вещество, химический элемент, атом, молекула, относительная атомная и молекулярная массы,  ион, аллотропия, изотопы, химическая связь, </w:t>
      </w:r>
      <w:proofErr w:type="spellStart"/>
      <w:r w:rsidRPr="00FB4318">
        <w:rPr>
          <w:rFonts w:ascii="Times New Roman" w:eastAsia="Times New Roman" w:hAnsi="Times New Roman" w:cs="Times New Roman"/>
          <w:color w:val="000000"/>
          <w:szCs w:val="24"/>
          <w:lang w:eastAsia="ru-RU"/>
        </w:rPr>
        <w:t>электроотрицательность</w:t>
      </w:r>
      <w:proofErr w:type="spellEnd"/>
      <w:r w:rsidRPr="00FB4318">
        <w:rPr>
          <w:rFonts w:ascii="Times New Roman" w:eastAsia="Times New Roman" w:hAnsi="Times New Roman" w:cs="Times New Roman"/>
          <w:color w:val="000000"/>
          <w:szCs w:val="24"/>
          <w:lang w:eastAsia="ru-RU"/>
        </w:rPr>
        <w:t xml:space="preserve">, валентность, степень окисления, моль, молярная масса, молярный объём, вещества молекулярного и немолекулярного строения, растворы, электролит и </w:t>
      </w:r>
      <w:proofErr w:type="spellStart"/>
      <w:r w:rsidRPr="00FB4318">
        <w:rPr>
          <w:rFonts w:ascii="Times New Roman" w:eastAsia="Times New Roman" w:hAnsi="Times New Roman" w:cs="Times New Roman"/>
          <w:color w:val="000000"/>
          <w:szCs w:val="24"/>
          <w:lang w:eastAsia="ru-RU"/>
        </w:rPr>
        <w:t>неэлектролит</w:t>
      </w:r>
      <w:proofErr w:type="spellEnd"/>
      <w:r w:rsidRPr="00FB4318">
        <w:rPr>
          <w:rFonts w:ascii="Times New Roman" w:eastAsia="Times New Roman" w:hAnsi="Times New Roman" w:cs="Times New Roman"/>
          <w:color w:val="000000"/>
          <w:szCs w:val="24"/>
          <w:lang w:eastAsia="ru-RU"/>
        </w:rPr>
        <w:t>,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roofErr w:type="gramEnd"/>
    </w:p>
    <w:p w:rsidR="00FB4318" w:rsidRPr="00FB4318" w:rsidRDefault="00FB4318" w:rsidP="00FB4318">
      <w:pPr>
        <w:numPr>
          <w:ilvl w:val="0"/>
          <w:numId w:val="4"/>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i/>
          <w:iCs/>
          <w:color w:val="000000"/>
          <w:szCs w:val="24"/>
          <w:lang w:eastAsia="ru-RU"/>
        </w:rPr>
        <w:t>основные законы химии</w:t>
      </w:r>
      <w:r w:rsidRPr="00FB4318">
        <w:rPr>
          <w:rFonts w:ascii="Times New Roman" w:eastAsia="Times New Roman" w:hAnsi="Times New Roman" w:cs="Times New Roman"/>
          <w:color w:val="000000"/>
          <w:szCs w:val="24"/>
          <w:lang w:eastAsia="ru-RU"/>
        </w:rPr>
        <w:t>: сохранение массы веществ, постоянства состава, периодический закон;</w:t>
      </w:r>
    </w:p>
    <w:p w:rsidR="00FB4318" w:rsidRPr="00FB4318" w:rsidRDefault="00FB4318" w:rsidP="00FB4318">
      <w:pPr>
        <w:numPr>
          <w:ilvl w:val="0"/>
          <w:numId w:val="4"/>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i/>
          <w:iCs/>
          <w:color w:val="000000"/>
          <w:szCs w:val="24"/>
          <w:lang w:eastAsia="ru-RU"/>
        </w:rPr>
        <w:t>основные теории химии</w:t>
      </w:r>
      <w:r w:rsidRPr="00FB4318">
        <w:rPr>
          <w:rFonts w:ascii="Times New Roman" w:eastAsia="Times New Roman" w:hAnsi="Times New Roman" w:cs="Times New Roman"/>
          <w:color w:val="000000"/>
          <w:szCs w:val="24"/>
          <w:lang w:eastAsia="ru-RU"/>
        </w:rPr>
        <w:t>: химической связи, электролитической диссоциации, строения органических соединений;</w:t>
      </w:r>
    </w:p>
    <w:p w:rsidR="00FB4318" w:rsidRPr="00FB4318" w:rsidRDefault="00FB4318" w:rsidP="00FB4318">
      <w:pPr>
        <w:numPr>
          <w:ilvl w:val="0"/>
          <w:numId w:val="4"/>
        </w:numPr>
        <w:spacing w:after="0" w:line="276" w:lineRule="auto"/>
        <w:jc w:val="both"/>
        <w:rPr>
          <w:rFonts w:ascii="Times New Roman" w:eastAsia="Times New Roman" w:hAnsi="Times New Roman" w:cs="Times New Roman"/>
          <w:color w:val="000000"/>
          <w:szCs w:val="24"/>
          <w:lang w:eastAsia="ru-RU"/>
        </w:rPr>
      </w:pPr>
      <w:proofErr w:type="gramStart"/>
      <w:r w:rsidRPr="00FB4318">
        <w:rPr>
          <w:rFonts w:ascii="Times New Roman" w:eastAsia="Times New Roman" w:hAnsi="Times New Roman" w:cs="Times New Roman"/>
          <w:i/>
          <w:iCs/>
          <w:color w:val="000000"/>
          <w:szCs w:val="24"/>
          <w:lang w:eastAsia="ru-RU"/>
        </w:rPr>
        <w:t>важнейшие вещества и материалы</w:t>
      </w:r>
      <w:r w:rsidRPr="00FB4318">
        <w:rPr>
          <w:rFonts w:ascii="Times New Roman" w:eastAsia="Times New Roman" w:hAnsi="Times New Roman" w:cs="Times New Roman"/>
          <w:color w:val="000000"/>
          <w:szCs w:val="24"/>
          <w:lang w:eastAsia="ru-RU"/>
        </w:rPr>
        <w:t>: основные металлы и сплавы; серная, соляная, азотная и уксусная кислоты; щёлочи,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roofErr w:type="gramEnd"/>
    </w:p>
    <w:p w:rsidR="00FB4318" w:rsidRPr="00FB4318" w:rsidRDefault="00FB4318" w:rsidP="00FB4318">
      <w:pPr>
        <w:spacing w:after="0" w:line="276" w:lineRule="auto"/>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bCs/>
          <w:color w:val="000000"/>
          <w:szCs w:val="24"/>
          <w:lang w:eastAsia="ru-RU"/>
        </w:rPr>
        <w:t>уметь:</w:t>
      </w:r>
    </w:p>
    <w:p w:rsidR="00FB4318" w:rsidRPr="00FB4318" w:rsidRDefault="00FB4318" w:rsidP="00FB4318">
      <w:pPr>
        <w:numPr>
          <w:ilvl w:val="0"/>
          <w:numId w:val="5"/>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называть изученные вещества по «тривиальной» и международной номенклатуре;</w:t>
      </w:r>
    </w:p>
    <w:p w:rsidR="00FB4318" w:rsidRPr="00FB4318" w:rsidRDefault="00FB4318" w:rsidP="00FB4318">
      <w:pPr>
        <w:numPr>
          <w:ilvl w:val="0"/>
          <w:numId w:val="5"/>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FB4318" w:rsidRPr="00FB4318" w:rsidRDefault="00FB4318" w:rsidP="00FB4318">
      <w:pPr>
        <w:numPr>
          <w:ilvl w:val="0"/>
          <w:numId w:val="5"/>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FB4318" w:rsidRPr="00FB4318" w:rsidRDefault="00FB4318" w:rsidP="00FB4318">
      <w:pPr>
        <w:numPr>
          <w:ilvl w:val="0"/>
          <w:numId w:val="5"/>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FB4318" w:rsidRPr="00FB4318" w:rsidRDefault="00FB4318" w:rsidP="00FB4318">
      <w:pPr>
        <w:numPr>
          <w:ilvl w:val="0"/>
          <w:numId w:val="5"/>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выполнять химический эксперимент по распознаванию важнейших неорганических и органических веществ;</w:t>
      </w:r>
    </w:p>
    <w:p w:rsidR="00FB4318" w:rsidRPr="00FB4318" w:rsidRDefault="00FB4318" w:rsidP="00FB4318">
      <w:pPr>
        <w:numPr>
          <w:ilvl w:val="0"/>
          <w:numId w:val="5"/>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w:t>
      </w:r>
      <w:proofErr w:type="gramStart"/>
      <w:r w:rsidRPr="00FB4318">
        <w:rPr>
          <w:rFonts w:ascii="Times New Roman" w:eastAsia="Times New Roman" w:hAnsi="Times New Roman" w:cs="Times New Roman"/>
          <w:color w:val="000000"/>
          <w:szCs w:val="24"/>
          <w:lang w:eastAsia="ru-RU"/>
        </w:rPr>
        <w:t>ии и её</w:t>
      </w:r>
      <w:proofErr w:type="gramEnd"/>
      <w:r w:rsidRPr="00FB4318">
        <w:rPr>
          <w:rFonts w:ascii="Times New Roman" w:eastAsia="Times New Roman" w:hAnsi="Times New Roman" w:cs="Times New Roman"/>
          <w:color w:val="000000"/>
          <w:szCs w:val="24"/>
          <w:lang w:eastAsia="ru-RU"/>
        </w:rPr>
        <w:t xml:space="preserve"> представления в различных формах;</w:t>
      </w:r>
    </w:p>
    <w:p w:rsidR="00FB4318" w:rsidRPr="00FB4318" w:rsidRDefault="00FB4318" w:rsidP="00FB4318">
      <w:pPr>
        <w:numPr>
          <w:ilvl w:val="0"/>
          <w:numId w:val="5"/>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 xml:space="preserve">использовать приобретённые знания и умения в практической деятельности и повседневной жизни </w:t>
      </w:r>
      <w:proofErr w:type="gramStart"/>
      <w:r w:rsidRPr="00FB4318">
        <w:rPr>
          <w:rFonts w:ascii="Times New Roman" w:eastAsia="Times New Roman" w:hAnsi="Times New Roman" w:cs="Times New Roman"/>
          <w:color w:val="000000"/>
          <w:szCs w:val="24"/>
          <w:lang w:eastAsia="ru-RU"/>
        </w:rPr>
        <w:t>для</w:t>
      </w:r>
      <w:proofErr w:type="gramEnd"/>
      <w:r w:rsidRPr="00FB4318">
        <w:rPr>
          <w:rFonts w:ascii="Times New Roman" w:eastAsia="Times New Roman" w:hAnsi="Times New Roman" w:cs="Times New Roman"/>
          <w:color w:val="000000"/>
          <w:szCs w:val="24"/>
          <w:lang w:eastAsia="ru-RU"/>
        </w:rPr>
        <w:t>:</w:t>
      </w:r>
    </w:p>
    <w:p w:rsidR="00FB4318" w:rsidRPr="00FB4318" w:rsidRDefault="00FB4318" w:rsidP="00FB4318">
      <w:pPr>
        <w:numPr>
          <w:ilvl w:val="0"/>
          <w:numId w:val="6"/>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объяснения химических явлений, происходящих в природе, быту и на производстве;</w:t>
      </w:r>
    </w:p>
    <w:p w:rsidR="00FB4318" w:rsidRPr="00FB4318" w:rsidRDefault="00FB4318" w:rsidP="00FB4318">
      <w:pPr>
        <w:numPr>
          <w:ilvl w:val="0"/>
          <w:numId w:val="6"/>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определения возможности протекания химических превращений в различных условиях и оценки их последствий;</w:t>
      </w:r>
    </w:p>
    <w:p w:rsidR="00FB4318" w:rsidRPr="00FB4318" w:rsidRDefault="00FB4318" w:rsidP="00FB4318">
      <w:pPr>
        <w:numPr>
          <w:ilvl w:val="0"/>
          <w:numId w:val="6"/>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экологически грамотного поведения в окружающей среде;</w:t>
      </w:r>
    </w:p>
    <w:p w:rsidR="00FB4318" w:rsidRPr="00FB4318" w:rsidRDefault="00FB4318" w:rsidP="00FB4318">
      <w:pPr>
        <w:numPr>
          <w:ilvl w:val="0"/>
          <w:numId w:val="6"/>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оценки влияния химического загрязнения окружающей среды на организм человека и другие живые организмы;</w:t>
      </w:r>
    </w:p>
    <w:p w:rsidR="00FB4318" w:rsidRPr="00FB4318" w:rsidRDefault="00FB4318" w:rsidP="00FB4318">
      <w:pPr>
        <w:numPr>
          <w:ilvl w:val="0"/>
          <w:numId w:val="6"/>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безопасного обращения с горючими и токсичными веществами, лабораторным оборудованием;</w:t>
      </w:r>
    </w:p>
    <w:p w:rsidR="00FB4318" w:rsidRPr="00FB4318" w:rsidRDefault="00FB4318" w:rsidP="00FB4318">
      <w:pPr>
        <w:numPr>
          <w:ilvl w:val="0"/>
          <w:numId w:val="6"/>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приготовления растворов заданной концентрации в быту и на производстве;</w:t>
      </w:r>
    </w:p>
    <w:p w:rsidR="00FB4318" w:rsidRPr="00FB4318" w:rsidRDefault="00FB4318" w:rsidP="00FB4318">
      <w:pPr>
        <w:numPr>
          <w:ilvl w:val="0"/>
          <w:numId w:val="6"/>
        </w:numPr>
        <w:spacing w:after="0" w:line="276" w:lineRule="auto"/>
        <w:jc w:val="both"/>
        <w:rPr>
          <w:rFonts w:ascii="Times New Roman" w:eastAsia="Times New Roman" w:hAnsi="Times New Roman" w:cs="Times New Roman"/>
          <w:color w:val="000000"/>
          <w:szCs w:val="24"/>
          <w:lang w:eastAsia="ru-RU"/>
        </w:rPr>
      </w:pPr>
      <w:r w:rsidRPr="00FB4318">
        <w:rPr>
          <w:rFonts w:ascii="Times New Roman" w:eastAsia="Times New Roman" w:hAnsi="Times New Roman" w:cs="Times New Roman"/>
          <w:color w:val="000000"/>
          <w:szCs w:val="24"/>
          <w:lang w:eastAsia="ru-RU"/>
        </w:rPr>
        <w:t>критической оценки достоверности химической информации, поступающей из разных источников.</w:t>
      </w:r>
    </w:p>
    <w:p w:rsidR="00FB4318" w:rsidRPr="00FB4318" w:rsidRDefault="00FB4318" w:rsidP="00FB4318">
      <w:pPr>
        <w:spacing w:after="0" w:line="276" w:lineRule="auto"/>
        <w:jc w:val="center"/>
        <w:rPr>
          <w:rFonts w:ascii="Times New Roman" w:eastAsia="Times New Roman" w:hAnsi="Times New Roman" w:cs="Times New Roman"/>
          <w:b/>
          <w:szCs w:val="24"/>
          <w:lang w:eastAsia="ru-RU"/>
        </w:rPr>
      </w:pPr>
      <w:r w:rsidRPr="00FB4318">
        <w:rPr>
          <w:rFonts w:ascii="Times New Roman" w:eastAsia="Times New Roman" w:hAnsi="Times New Roman" w:cs="Times New Roman"/>
          <w:b/>
          <w:szCs w:val="24"/>
          <w:lang w:eastAsia="ru-RU"/>
        </w:rPr>
        <w:t>Программа предусматривает:</w:t>
      </w: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Формы организации урока:  фронтальная, групповая и парная работа. Однако, при проведении консультационно – семинарских,  дистанционных занятий, занятий по решению задач  может быть организовано и индивидуальное обучение, и самоподготовка.</w:t>
      </w: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 Виды занятий: лабораторная и практическая работы, урок усвоения новых знаний, урок обобщения и систематизации знаний, урок контроля и коррекции знаний учащихся; семинарские и лекционные занятия.</w:t>
      </w:r>
    </w:p>
    <w:p w:rsidR="00FB4318" w:rsidRPr="00FB4318" w:rsidRDefault="00FB4318" w:rsidP="00FB4318">
      <w:pPr>
        <w:spacing w:after="0" w:line="276" w:lineRule="auto"/>
        <w:ind w:firstLine="709"/>
        <w:rPr>
          <w:rFonts w:ascii="Times New Roman" w:eastAsia="Times New Roman" w:hAnsi="Times New Roman" w:cs="Times New Roman"/>
          <w:sz w:val="24"/>
          <w:szCs w:val="24"/>
          <w:lang w:eastAsia="ru-RU"/>
        </w:rPr>
      </w:pPr>
      <w:r w:rsidRPr="00FB4318">
        <w:rPr>
          <w:rFonts w:ascii="Times New Roman" w:eastAsia="Times New Roman" w:hAnsi="Times New Roman" w:cs="Times New Roman"/>
          <w:spacing w:val="2"/>
          <w:sz w:val="24"/>
          <w:szCs w:val="24"/>
          <w:lang w:eastAsia="ru-RU"/>
        </w:rPr>
        <w:t xml:space="preserve">Основой проведения занятий является технология критического </w:t>
      </w:r>
      <w:r w:rsidRPr="00FB4318">
        <w:rPr>
          <w:rFonts w:ascii="Times New Roman" w:eastAsia="Times New Roman" w:hAnsi="Times New Roman" w:cs="Times New Roman"/>
          <w:sz w:val="24"/>
          <w:szCs w:val="24"/>
          <w:lang w:eastAsia="ru-RU"/>
        </w:rPr>
        <w:t xml:space="preserve">мышления, а также экспериментально - практические занятия с творческими </w:t>
      </w:r>
      <w:r w:rsidRPr="00FB4318">
        <w:rPr>
          <w:rFonts w:ascii="Times New Roman" w:eastAsia="Times New Roman" w:hAnsi="Times New Roman" w:cs="Times New Roman"/>
          <w:spacing w:val="2"/>
          <w:sz w:val="24"/>
          <w:szCs w:val="24"/>
          <w:lang w:eastAsia="ru-RU"/>
        </w:rPr>
        <w:t xml:space="preserve">заданиями, которые обеспечат освоение данного курса учащимися. Помогут </w:t>
      </w:r>
      <w:r w:rsidRPr="00FB4318">
        <w:rPr>
          <w:rFonts w:ascii="Times New Roman" w:eastAsia="Times New Roman" w:hAnsi="Times New Roman" w:cs="Times New Roman"/>
          <w:spacing w:val="1"/>
          <w:sz w:val="24"/>
          <w:szCs w:val="24"/>
          <w:lang w:eastAsia="ru-RU"/>
        </w:rPr>
        <w:t xml:space="preserve">овладеть им некоторыми методами работы с веществами, научат осмысленно </w:t>
      </w:r>
      <w:r w:rsidRPr="00FB4318">
        <w:rPr>
          <w:rFonts w:ascii="Times New Roman" w:eastAsia="Times New Roman" w:hAnsi="Times New Roman" w:cs="Times New Roman"/>
          <w:spacing w:val="2"/>
          <w:sz w:val="24"/>
          <w:szCs w:val="24"/>
          <w:lang w:eastAsia="ru-RU"/>
        </w:rPr>
        <w:t>подходить к различным химическим явлениям.</w:t>
      </w:r>
    </w:p>
    <w:p w:rsidR="00FB4318" w:rsidRPr="00FB4318" w:rsidRDefault="00FB4318" w:rsidP="00FB4318">
      <w:pPr>
        <w:spacing w:after="0" w:line="276"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Для реализации программного материала используется:</w:t>
      </w:r>
    </w:p>
    <w:p w:rsidR="00FB4318" w:rsidRPr="00FB4318" w:rsidRDefault="00FB4318" w:rsidP="00FB4318">
      <w:pPr>
        <w:spacing w:after="0" w:line="276" w:lineRule="auto"/>
        <w:jc w:val="center"/>
        <w:rPr>
          <w:rFonts w:ascii="Times New Roman" w:eastAsia="Times New Roman" w:hAnsi="Times New Roman" w:cs="Times New Roman"/>
          <w:b/>
          <w:sz w:val="24"/>
          <w:szCs w:val="24"/>
          <w:lang w:eastAsia="ru-RU"/>
        </w:rPr>
      </w:pPr>
      <w:proofErr w:type="spellStart"/>
      <w:r w:rsidRPr="00FB4318">
        <w:rPr>
          <w:rFonts w:ascii="Times New Roman" w:eastAsia="Times New Roman" w:hAnsi="Times New Roman" w:cs="Times New Roman"/>
          <w:b/>
          <w:sz w:val="24"/>
          <w:szCs w:val="24"/>
          <w:lang w:eastAsia="ru-RU"/>
        </w:rPr>
        <w:t>Учебно</w:t>
      </w:r>
      <w:proofErr w:type="spellEnd"/>
      <w:r w:rsidRPr="00FB4318">
        <w:rPr>
          <w:rFonts w:ascii="Times New Roman" w:eastAsia="Times New Roman" w:hAnsi="Times New Roman" w:cs="Times New Roman"/>
          <w:b/>
          <w:sz w:val="24"/>
          <w:szCs w:val="24"/>
          <w:lang w:eastAsia="ru-RU"/>
        </w:rPr>
        <w:t xml:space="preserve"> – методический комплект.</w:t>
      </w:r>
    </w:p>
    <w:p w:rsidR="00FB4318" w:rsidRPr="00FB4318" w:rsidRDefault="00FB4318" w:rsidP="00FB4318">
      <w:pPr>
        <w:numPr>
          <w:ilvl w:val="0"/>
          <w:numId w:val="7"/>
        </w:numPr>
        <w:tabs>
          <w:tab w:val="num" w:pos="426"/>
        </w:tabs>
        <w:spacing w:after="0" w:line="276" w:lineRule="auto"/>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 xml:space="preserve">Химия. 11 класс. Базовый уровень: </w:t>
      </w:r>
      <w:proofErr w:type="spellStart"/>
      <w:r w:rsidRPr="00FB4318">
        <w:rPr>
          <w:rFonts w:ascii="Times New Roman" w:eastAsia="Times New Roman" w:hAnsi="Times New Roman" w:cs="Times New Roman"/>
          <w:color w:val="000000"/>
          <w:sz w:val="24"/>
          <w:szCs w:val="24"/>
          <w:lang w:eastAsia="ru-RU"/>
        </w:rPr>
        <w:t>учеб</w:t>
      </w:r>
      <w:proofErr w:type="gramStart"/>
      <w:r w:rsidRPr="00FB4318">
        <w:rPr>
          <w:rFonts w:ascii="Times New Roman" w:eastAsia="Times New Roman" w:hAnsi="Times New Roman" w:cs="Times New Roman"/>
          <w:color w:val="000000"/>
          <w:sz w:val="24"/>
          <w:szCs w:val="24"/>
          <w:lang w:eastAsia="ru-RU"/>
        </w:rPr>
        <w:t>.д</w:t>
      </w:r>
      <w:proofErr w:type="gramEnd"/>
      <w:r w:rsidRPr="00FB4318">
        <w:rPr>
          <w:rFonts w:ascii="Times New Roman" w:eastAsia="Times New Roman" w:hAnsi="Times New Roman" w:cs="Times New Roman"/>
          <w:color w:val="000000"/>
          <w:sz w:val="24"/>
          <w:szCs w:val="24"/>
          <w:lang w:eastAsia="ru-RU"/>
        </w:rPr>
        <w:t>ля</w:t>
      </w:r>
      <w:proofErr w:type="spellEnd"/>
      <w:r w:rsidRPr="00FB4318">
        <w:rPr>
          <w:rFonts w:ascii="Times New Roman" w:eastAsia="Times New Roman" w:hAnsi="Times New Roman" w:cs="Times New Roman"/>
          <w:color w:val="000000"/>
          <w:sz w:val="24"/>
          <w:szCs w:val="24"/>
          <w:lang w:eastAsia="ru-RU"/>
        </w:rPr>
        <w:t xml:space="preserve"> </w:t>
      </w:r>
      <w:proofErr w:type="spellStart"/>
      <w:r w:rsidRPr="00FB4318">
        <w:rPr>
          <w:rFonts w:ascii="Times New Roman" w:eastAsia="Times New Roman" w:hAnsi="Times New Roman" w:cs="Times New Roman"/>
          <w:color w:val="000000"/>
          <w:sz w:val="24"/>
          <w:szCs w:val="24"/>
          <w:lang w:eastAsia="ru-RU"/>
        </w:rPr>
        <w:t>общеобразоват</w:t>
      </w:r>
      <w:proofErr w:type="spellEnd"/>
      <w:r w:rsidRPr="00FB4318">
        <w:rPr>
          <w:rFonts w:ascii="Times New Roman" w:eastAsia="Times New Roman" w:hAnsi="Times New Roman" w:cs="Times New Roman"/>
          <w:color w:val="000000"/>
          <w:sz w:val="24"/>
          <w:szCs w:val="24"/>
          <w:lang w:eastAsia="ru-RU"/>
        </w:rPr>
        <w:t xml:space="preserve">. учреждений/ </w:t>
      </w:r>
      <w:proofErr w:type="spellStart"/>
      <w:r w:rsidRPr="00FB4318">
        <w:rPr>
          <w:rFonts w:ascii="Times New Roman" w:eastAsia="Times New Roman" w:hAnsi="Times New Roman" w:cs="Times New Roman"/>
          <w:color w:val="000000"/>
          <w:sz w:val="24"/>
          <w:szCs w:val="24"/>
          <w:lang w:eastAsia="ru-RU"/>
        </w:rPr>
        <w:t>О.С.Габриелян</w:t>
      </w:r>
      <w:proofErr w:type="spellEnd"/>
      <w:r w:rsidRPr="00FB4318">
        <w:rPr>
          <w:rFonts w:ascii="Times New Roman" w:eastAsia="Times New Roman" w:hAnsi="Times New Roman" w:cs="Times New Roman"/>
          <w:color w:val="000000"/>
          <w:sz w:val="24"/>
          <w:szCs w:val="24"/>
          <w:lang w:eastAsia="ru-RU"/>
        </w:rPr>
        <w:t>. – М.: Дрофа, 2008. - 223с.</w:t>
      </w:r>
    </w:p>
    <w:p w:rsidR="00FB4318" w:rsidRPr="00FB4318" w:rsidRDefault="00FB4318" w:rsidP="00FB4318">
      <w:pPr>
        <w:tabs>
          <w:tab w:val="left" w:pos="426"/>
        </w:tabs>
        <w:spacing w:after="0" w:line="276"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Литература для учителя</w:t>
      </w:r>
    </w:p>
    <w:p w:rsidR="00FB4318" w:rsidRPr="00FB4318" w:rsidRDefault="00FB4318" w:rsidP="00FB4318">
      <w:pPr>
        <w:numPr>
          <w:ilvl w:val="0"/>
          <w:numId w:val="8"/>
        </w:numPr>
        <w:tabs>
          <w:tab w:val="left" w:pos="426"/>
        </w:tabs>
        <w:spacing w:after="0" w:line="276" w:lineRule="auto"/>
        <w:jc w:val="both"/>
        <w:rPr>
          <w:rFonts w:ascii="Times New Roman" w:eastAsia="Times New Roman" w:hAnsi="Times New Roman" w:cs="Times New Roman"/>
          <w:color w:val="000000"/>
          <w:sz w:val="24"/>
          <w:szCs w:val="24"/>
          <w:lang w:eastAsia="ru-RU"/>
        </w:rPr>
      </w:pPr>
      <w:r w:rsidRPr="00FB4318">
        <w:rPr>
          <w:rFonts w:ascii="Times New Roman" w:eastAsia="Times New Roman" w:hAnsi="Times New Roman" w:cs="Times New Roman"/>
          <w:color w:val="000000"/>
          <w:sz w:val="24"/>
          <w:szCs w:val="24"/>
          <w:lang w:eastAsia="ru-RU"/>
        </w:rPr>
        <w:t>Химия.  11 класс: контрольные и проверочные работы к учебнику О.С. Габриеляна «Химия. 11 класс» / О.С. Габриелян, П.Н. Берёзкин, А.А. Ушакова и др. – М.: Дрофа, 2009. – 220с.</w:t>
      </w:r>
    </w:p>
    <w:p w:rsidR="00FB4318" w:rsidRPr="00FB4318" w:rsidRDefault="00FB4318" w:rsidP="00FB4318">
      <w:pPr>
        <w:tabs>
          <w:tab w:val="left" w:pos="426"/>
        </w:tabs>
        <w:spacing w:after="0" w:line="276"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Литература для ученика</w:t>
      </w:r>
    </w:p>
    <w:p w:rsidR="00FB4318" w:rsidRPr="00FB4318" w:rsidRDefault="00FB4318" w:rsidP="00FB4318">
      <w:pPr>
        <w:numPr>
          <w:ilvl w:val="0"/>
          <w:numId w:val="9"/>
        </w:numPr>
        <w:spacing w:after="0" w:line="276" w:lineRule="auto"/>
        <w:jc w:val="both"/>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t>Аликберова</w:t>
      </w:r>
      <w:proofErr w:type="spellEnd"/>
      <w:r w:rsidRPr="00FB4318">
        <w:rPr>
          <w:rFonts w:ascii="Times New Roman" w:eastAsia="Times New Roman" w:hAnsi="Times New Roman" w:cs="Times New Roman"/>
          <w:sz w:val="24"/>
          <w:szCs w:val="24"/>
          <w:lang w:eastAsia="ru-RU"/>
        </w:rPr>
        <w:t xml:space="preserve"> Л.Ю. Занимательная химия: Книга для учащихся, учителей и родителей. – М.: АСТ-ПРЕСС. – 560 с. – (Занимательные уроки).</w:t>
      </w:r>
    </w:p>
    <w:p w:rsidR="00FB4318" w:rsidRPr="00FB4318" w:rsidRDefault="00FB4318" w:rsidP="00FB4318">
      <w:pPr>
        <w:numPr>
          <w:ilvl w:val="0"/>
          <w:numId w:val="9"/>
        </w:numPr>
        <w:spacing w:after="0" w:line="276"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Большая детская энциклопедия. Химия</w:t>
      </w:r>
      <w:proofErr w:type="gramStart"/>
      <w:r w:rsidRPr="00FB4318">
        <w:rPr>
          <w:rFonts w:ascii="Times New Roman" w:eastAsia="Times New Roman" w:hAnsi="Times New Roman" w:cs="Times New Roman"/>
          <w:sz w:val="24"/>
          <w:szCs w:val="24"/>
          <w:lang w:eastAsia="ru-RU"/>
        </w:rPr>
        <w:t>/П</w:t>
      </w:r>
      <w:proofErr w:type="gramEnd"/>
      <w:r w:rsidRPr="00FB4318">
        <w:rPr>
          <w:rFonts w:ascii="Times New Roman" w:eastAsia="Times New Roman" w:hAnsi="Times New Roman" w:cs="Times New Roman"/>
          <w:sz w:val="24"/>
          <w:szCs w:val="24"/>
          <w:lang w:eastAsia="ru-RU"/>
        </w:rPr>
        <w:t xml:space="preserve">од ред. Б.Д. Степина и Л.Ю. </w:t>
      </w:r>
      <w:proofErr w:type="spellStart"/>
      <w:r w:rsidRPr="00FB4318">
        <w:rPr>
          <w:rFonts w:ascii="Times New Roman" w:eastAsia="Times New Roman" w:hAnsi="Times New Roman" w:cs="Times New Roman"/>
          <w:sz w:val="24"/>
          <w:szCs w:val="24"/>
          <w:lang w:eastAsia="ru-RU"/>
        </w:rPr>
        <w:t>Аликберовой</w:t>
      </w:r>
      <w:proofErr w:type="spellEnd"/>
      <w:r w:rsidRPr="00FB4318">
        <w:rPr>
          <w:rFonts w:ascii="Times New Roman" w:eastAsia="Times New Roman" w:hAnsi="Times New Roman" w:cs="Times New Roman"/>
          <w:sz w:val="24"/>
          <w:szCs w:val="24"/>
          <w:lang w:eastAsia="ru-RU"/>
        </w:rPr>
        <w:t>. – М.: Русское энциклопедическое творчество. – 640 с.</w:t>
      </w:r>
    </w:p>
    <w:p w:rsidR="00FB4318" w:rsidRPr="00FB4318" w:rsidRDefault="00FB4318" w:rsidP="00FB4318">
      <w:pPr>
        <w:numPr>
          <w:ilvl w:val="0"/>
          <w:numId w:val="9"/>
        </w:numPr>
        <w:spacing w:after="0" w:line="276"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Волков В.А., </w:t>
      </w:r>
      <w:proofErr w:type="spellStart"/>
      <w:r w:rsidRPr="00FB4318">
        <w:rPr>
          <w:rFonts w:ascii="Times New Roman" w:eastAsia="Times New Roman" w:hAnsi="Times New Roman" w:cs="Times New Roman"/>
          <w:sz w:val="24"/>
          <w:szCs w:val="24"/>
          <w:lang w:eastAsia="ru-RU"/>
        </w:rPr>
        <w:t>Вонский</w:t>
      </w:r>
      <w:proofErr w:type="spellEnd"/>
      <w:r w:rsidRPr="00FB4318">
        <w:rPr>
          <w:rFonts w:ascii="Times New Roman" w:eastAsia="Times New Roman" w:hAnsi="Times New Roman" w:cs="Times New Roman"/>
          <w:sz w:val="24"/>
          <w:szCs w:val="24"/>
          <w:lang w:eastAsia="ru-RU"/>
        </w:rPr>
        <w:t xml:space="preserve"> Е.В., Кузнецова Г.И. Выдающиеся химики мира. </w:t>
      </w:r>
      <w:proofErr w:type="gramStart"/>
      <w:r w:rsidRPr="00FB4318">
        <w:rPr>
          <w:rFonts w:ascii="Times New Roman" w:eastAsia="Times New Roman" w:hAnsi="Times New Roman" w:cs="Times New Roman"/>
          <w:sz w:val="24"/>
          <w:szCs w:val="24"/>
          <w:lang w:eastAsia="ru-RU"/>
        </w:rPr>
        <w:t>–М</w:t>
      </w:r>
      <w:proofErr w:type="gramEnd"/>
      <w:r w:rsidRPr="00FB4318">
        <w:rPr>
          <w:rFonts w:ascii="Times New Roman" w:eastAsia="Times New Roman" w:hAnsi="Times New Roman" w:cs="Times New Roman"/>
          <w:sz w:val="24"/>
          <w:szCs w:val="24"/>
          <w:lang w:eastAsia="ru-RU"/>
        </w:rPr>
        <w:t>.: Высшая школа. – 656 с.</w:t>
      </w:r>
    </w:p>
    <w:p w:rsidR="00FB4318" w:rsidRPr="00FB4318" w:rsidRDefault="00FB4318" w:rsidP="00FB4318">
      <w:pPr>
        <w:numPr>
          <w:ilvl w:val="0"/>
          <w:numId w:val="9"/>
        </w:numPr>
        <w:spacing w:after="0" w:line="276" w:lineRule="auto"/>
        <w:jc w:val="both"/>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Кукушкин</w:t>
      </w:r>
      <w:proofErr w:type="gramEnd"/>
      <w:r w:rsidRPr="00FB4318">
        <w:rPr>
          <w:rFonts w:ascii="Times New Roman" w:eastAsia="Times New Roman" w:hAnsi="Times New Roman" w:cs="Times New Roman"/>
          <w:sz w:val="24"/>
          <w:szCs w:val="24"/>
          <w:lang w:eastAsia="ru-RU"/>
        </w:rPr>
        <w:t xml:space="preserve"> Ю.Н. Химия вокруг нас: </w:t>
      </w:r>
      <w:proofErr w:type="spellStart"/>
      <w:r w:rsidRPr="00FB4318">
        <w:rPr>
          <w:rFonts w:ascii="Times New Roman" w:eastAsia="Times New Roman" w:hAnsi="Times New Roman" w:cs="Times New Roman"/>
          <w:sz w:val="24"/>
          <w:szCs w:val="24"/>
          <w:lang w:eastAsia="ru-RU"/>
        </w:rPr>
        <w:t>Справ</w:t>
      </w:r>
      <w:proofErr w:type="gramStart"/>
      <w:r w:rsidRPr="00FB4318">
        <w:rPr>
          <w:rFonts w:ascii="Times New Roman" w:eastAsia="Times New Roman" w:hAnsi="Times New Roman" w:cs="Times New Roman"/>
          <w:sz w:val="24"/>
          <w:szCs w:val="24"/>
          <w:lang w:eastAsia="ru-RU"/>
        </w:rPr>
        <w:t>.п</w:t>
      </w:r>
      <w:proofErr w:type="gramEnd"/>
      <w:r w:rsidRPr="00FB4318">
        <w:rPr>
          <w:rFonts w:ascii="Times New Roman" w:eastAsia="Times New Roman" w:hAnsi="Times New Roman" w:cs="Times New Roman"/>
          <w:sz w:val="24"/>
          <w:szCs w:val="24"/>
          <w:lang w:eastAsia="ru-RU"/>
        </w:rPr>
        <w:t>особие</w:t>
      </w:r>
      <w:proofErr w:type="spellEnd"/>
      <w:r w:rsidRPr="00FB4318">
        <w:rPr>
          <w:rFonts w:ascii="Times New Roman" w:eastAsia="Times New Roman" w:hAnsi="Times New Roman" w:cs="Times New Roman"/>
          <w:sz w:val="24"/>
          <w:szCs w:val="24"/>
          <w:lang w:eastAsia="ru-RU"/>
        </w:rPr>
        <w:t>. – М.: Высшая школа. – 192 с.</w:t>
      </w:r>
    </w:p>
    <w:p w:rsidR="00FB4318" w:rsidRPr="00FB4318" w:rsidRDefault="00FB4318" w:rsidP="00FB4318">
      <w:pPr>
        <w:numPr>
          <w:ilvl w:val="0"/>
          <w:numId w:val="9"/>
        </w:numPr>
        <w:spacing w:after="0" w:line="276" w:lineRule="auto"/>
        <w:jc w:val="both"/>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t>Леенсон</w:t>
      </w:r>
      <w:proofErr w:type="spellEnd"/>
      <w:r w:rsidRPr="00FB4318">
        <w:rPr>
          <w:rFonts w:ascii="Times New Roman" w:eastAsia="Times New Roman" w:hAnsi="Times New Roman" w:cs="Times New Roman"/>
          <w:sz w:val="24"/>
          <w:szCs w:val="24"/>
          <w:lang w:eastAsia="ru-RU"/>
        </w:rPr>
        <w:t xml:space="preserve"> И.А. Занимательная химия. – М.: РОСМЭН. – 104 </w:t>
      </w:r>
      <w:proofErr w:type="gramStart"/>
      <w:r w:rsidRPr="00FB4318">
        <w:rPr>
          <w:rFonts w:ascii="Times New Roman" w:eastAsia="Times New Roman" w:hAnsi="Times New Roman" w:cs="Times New Roman"/>
          <w:sz w:val="24"/>
          <w:szCs w:val="24"/>
          <w:lang w:eastAsia="ru-RU"/>
        </w:rPr>
        <w:t>с</w:t>
      </w:r>
      <w:proofErr w:type="gramEnd"/>
      <w:r w:rsidRPr="00FB4318">
        <w:rPr>
          <w:rFonts w:ascii="Times New Roman" w:eastAsia="Times New Roman" w:hAnsi="Times New Roman" w:cs="Times New Roman"/>
          <w:sz w:val="24"/>
          <w:szCs w:val="24"/>
          <w:lang w:eastAsia="ru-RU"/>
        </w:rPr>
        <w:t>. – (Школьникам для развития интеллекта).</w:t>
      </w:r>
    </w:p>
    <w:p w:rsidR="00FB4318" w:rsidRPr="00FB4318" w:rsidRDefault="00FB4318" w:rsidP="00FB4318">
      <w:pPr>
        <w:numPr>
          <w:ilvl w:val="0"/>
          <w:numId w:val="9"/>
        </w:numPr>
        <w:spacing w:after="0" w:line="276" w:lineRule="auto"/>
        <w:jc w:val="both"/>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Лидин</w:t>
      </w:r>
      <w:proofErr w:type="gramEnd"/>
      <w:r w:rsidRPr="00FB4318">
        <w:rPr>
          <w:rFonts w:ascii="Times New Roman" w:eastAsia="Times New Roman" w:hAnsi="Times New Roman" w:cs="Times New Roman"/>
          <w:sz w:val="24"/>
          <w:szCs w:val="24"/>
          <w:lang w:eastAsia="ru-RU"/>
        </w:rPr>
        <w:t xml:space="preserve"> Р.А., </w:t>
      </w:r>
      <w:proofErr w:type="spellStart"/>
      <w:r w:rsidRPr="00FB4318">
        <w:rPr>
          <w:rFonts w:ascii="Times New Roman" w:eastAsia="Times New Roman" w:hAnsi="Times New Roman" w:cs="Times New Roman"/>
          <w:sz w:val="24"/>
          <w:szCs w:val="24"/>
          <w:lang w:eastAsia="ru-RU"/>
        </w:rPr>
        <w:t>Аликберова</w:t>
      </w:r>
      <w:proofErr w:type="spellEnd"/>
      <w:r w:rsidRPr="00FB4318">
        <w:rPr>
          <w:rFonts w:ascii="Times New Roman" w:eastAsia="Times New Roman" w:hAnsi="Times New Roman" w:cs="Times New Roman"/>
          <w:sz w:val="24"/>
          <w:szCs w:val="24"/>
          <w:lang w:eastAsia="ru-RU"/>
        </w:rPr>
        <w:t xml:space="preserve"> Л.Ю. Химия: </w:t>
      </w:r>
      <w:proofErr w:type="spellStart"/>
      <w:r w:rsidRPr="00FB4318">
        <w:rPr>
          <w:rFonts w:ascii="Times New Roman" w:eastAsia="Times New Roman" w:hAnsi="Times New Roman" w:cs="Times New Roman"/>
          <w:sz w:val="24"/>
          <w:szCs w:val="24"/>
          <w:lang w:eastAsia="ru-RU"/>
        </w:rPr>
        <w:t>Справ</w:t>
      </w:r>
      <w:proofErr w:type="gramStart"/>
      <w:r w:rsidRPr="00FB4318">
        <w:rPr>
          <w:rFonts w:ascii="Times New Roman" w:eastAsia="Times New Roman" w:hAnsi="Times New Roman" w:cs="Times New Roman"/>
          <w:sz w:val="24"/>
          <w:szCs w:val="24"/>
          <w:lang w:eastAsia="ru-RU"/>
        </w:rPr>
        <w:t>.п</w:t>
      </w:r>
      <w:proofErr w:type="gramEnd"/>
      <w:r w:rsidRPr="00FB4318">
        <w:rPr>
          <w:rFonts w:ascii="Times New Roman" w:eastAsia="Times New Roman" w:hAnsi="Times New Roman" w:cs="Times New Roman"/>
          <w:sz w:val="24"/>
          <w:szCs w:val="24"/>
          <w:lang w:eastAsia="ru-RU"/>
        </w:rPr>
        <w:t>особие</w:t>
      </w:r>
      <w:proofErr w:type="spellEnd"/>
      <w:r w:rsidRPr="00FB4318">
        <w:rPr>
          <w:rFonts w:ascii="Times New Roman" w:eastAsia="Times New Roman" w:hAnsi="Times New Roman" w:cs="Times New Roman"/>
          <w:sz w:val="24"/>
          <w:szCs w:val="24"/>
          <w:lang w:eastAsia="ru-RU"/>
        </w:rPr>
        <w:t xml:space="preserve"> для старшеклассников и поступающих в вузы. – М.: АСТ-ПРЕСС ШКОЛА. – 512 с.</w:t>
      </w:r>
    </w:p>
    <w:p w:rsidR="00FB4318" w:rsidRPr="00FB4318" w:rsidRDefault="00FB4318" w:rsidP="00FB4318">
      <w:pPr>
        <w:numPr>
          <w:ilvl w:val="0"/>
          <w:numId w:val="9"/>
        </w:numPr>
        <w:spacing w:after="0" w:line="276"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Справочник школьника: 5-11 </w:t>
      </w:r>
      <w:proofErr w:type="spellStart"/>
      <w:r w:rsidRPr="00FB4318">
        <w:rPr>
          <w:rFonts w:ascii="Times New Roman" w:eastAsia="Times New Roman" w:hAnsi="Times New Roman" w:cs="Times New Roman"/>
          <w:sz w:val="24"/>
          <w:szCs w:val="24"/>
          <w:lang w:eastAsia="ru-RU"/>
        </w:rPr>
        <w:t>кл</w:t>
      </w:r>
      <w:proofErr w:type="spellEnd"/>
      <w:r w:rsidRPr="00FB4318">
        <w:rPr>
          <w:rFonts w:ascii="Times New Roman" w:eastAsia="Times New Roman" w:hAnsi="Times New Roman" w:cs="Times New Roman"/>
          <w:sz w:val="24"/>
          <w:szCs w:val="24"/>
          <w:lang w:eastAsia="ru-RU"/>
        </w:rPr>
        <w:t>. – М.: АСТ-ПРЕСС.. – 704 с.</w:t>
      </w:r>
    </w:p>
    <w:p w:rsidR="00FB4318" w:rsidRPr="00FB4318" w:rsidRDefault="00FB4318" w:rsidP="00FB4318">
      <w:pPr>
        <w:numPr>
          <w:ilvl w:val="0"/>
          <w:numId w:val="9"/>
        </w:numPr>
        <w:spacing w:after="0" w:line="276" w:lineRule="auto"/>
        <w:jc w:val="both"/>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Степин</w:t>
      </w:r>
      <w:proofErr w:type="gramEnd"/>
      <w:r w:rsidRPr="00FB4318">
        <w:rPr>
          <w:rFonts w:ascii="Times New Roman" w:eastAsia="Times New Roman" w:hAnsi="Times New Roman" w:cs="Times New Roman"/>
          <w:sz w:val="24"/>
          <w:szCs w:val="24"/>
          <w:lang w:eastAsia="ru-RU"/>
        </w:rPr>
        <w:t xml:space="preserve"> Б.Д., </w:t>
      </w:r>
      <w:proofErr w:type="spellStart"/>
      <w:r w:rsidRPr="00FB4318">
        <w:rPr>
          <w:rFonts w:ascii="Times New Roman" w:eastAsia="Times New Roman" w:hAnsi="Times New Roman" w:cs="Times New Roman"/>
          <w:sz w:val="24"/>
          <w:szCs w:val="24"/>
          <w:lang w:eastAsia="ru-RU"/>
        </w:rPr>
        <w:t>Аликберова</w:t>
      </w:r>
      <w:proofErr w:type="spellEnd"/>
      <w:r w:rsidRPr="00FB4318">
        <w:rPr>
          <w:rFonts w:ascii="Times New Roman" w:eastAsia="Times New Roman" w:hAnsi="Times New Roman" w:cs="Times New Roman"/>
          <w:sz w:val="24"/>
          <w:szCs w:val="24"/>
          <w:lang w:eastAsia="ru-RU"/>
        </w:rPr>
        <w:t xml:space="preserve"> Л.Ю. Книга по химии для домашнего чтения. – М.: Химия.. – 400 с.</w:t>
      </w:r>
    </w:p>
    <w:p w:rsidR="00FB4318" w:rsidRPr="00FB4318" w:rsidRDefault="00FB4318" w:rsidP="00FB4318">
      <w:pPr>
        <w:numPr>
          <w:ilvl w:val="0"/>
          <w:numId w:val="9"/>
        </w:numPr>
        <w:spacing w:after="0" w:line="276"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Энциклопедический словарь юного химика</w:t>
      </w:r>
      <w:proofErr w:type="gramStart"/>
      <w:r w:rsidRPr="00FB4318">
        <w:rPr>
          <w:rFonts w:ascii="Times New Roman" w:eastAsia="Times New Roman" w:hAnsi="Times New Roman" w:cs="Times New Roman"/>
          <w:sz w:val="24"/>
          <w:szCs w:val="24"/>
          <w:lang w:eastAsia="ru-RU"/>
        </w:rPr>
        <w:t xml:space="preserve"> / П</w:t>
      </w:r>
      <w:proofErr w:type="gramEnd"/>
      <w:r w:rsidRPr="00FB4318">
        <w:rPr>
          <w:rFonts w:ascii="Times New Roman" w:eastAsia="Times New Roman" w:hAnsi="Times New Roman" w:cs="Times New Roman"/>
          <w:sz w:val="24"/>
          <w:szCs w:val="24"/>
          <w:lang w:eastAsia="ru-RU"/>
        </w:rPr>
        <w:t>од ред. Д.Н. Трофимова. 3-е изд. – М.: Педагогика-Пресс. – 368 с.</w:t>
      </w:r>
    </w:p>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sectPr w:rsidR="00FB4318" w:rsidRPr="00FB4318" w:rsidSect="00711F68">
          <w:pgSz w:w="16838" w:h="11906" w:orient="landscape"/>
          <w:pgMar w:top="426" w:right="253" w:bottom="284" w:left="284" w:header="708" w:footer="708" w:gutter="0"/>
          <w:cols w:space="708"/>
          <w:docGrid w:linePitch="360"/>
        </w:sectPr>
      </w:pPr>
    </w:p>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lastRenderedPageBreak/>
        <w:t>Календарно-тематическое планирование</w:t>
      </w:r>
    </w:p>
    <w:tbl>
      <w:tblPr>
        <w:tblpPr w:leftFromText="180" w:rightFromText="180" w:vertAnchor="text" w:tblpY="1"/>
        <w:tblOverlap w:val="never"/>
        <w:tblW w:w="1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2408"/>
        <w:gridCol w:w="429"/>
        <w:gridCol w:w="996"/>
        <w:gridCol w:w="2553"/>
        <w:gridCol w:w="2692"/>
        <w:gridCol w:w="143"/>
        <w:gridCol w:w="992"/>
        <w:gridCol w:w="1276"/>
        <w:gridCol w:w="142"/>
        <w:gridCol w:w="1276"/>
        <w:gridCol w:w="1275"/>
        <w:gridCol w:w="709"/>
        <w:gridCol w:w="685"/>
        <w:gridCol w:w="24"/>
        <w:gridCol w:w="1638"/>
        <w:gridCol w:w="2116"/>
      </w:tblGrid>
      <w:tr w:rsidR="00FB4318" w:rsidRPr="00FB4318" w:rsidTr="00D23190">
        <w:trPr>
          <w:gridAfter w:val="2"/>
          <w:wAfter w:w="3754" w:type="dxa"/>
          <w:trHeight w:val="825"/>
        </w:trPr>
        <w:tc>
          <w:tcPr>
            <w:tcW w:w="560" w:type="dxa"/>
            <w:vMerge w:val="restart"/>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 xml:space="preserve">№ </w:t>
            </w:r>
            <w:proofErr w:type="gramStart"/>
            <w:r w:rsidRPr="00FB4318">
              <w:rPr>
                <w:rFonts w:ascii="Times New Roman" w:eastAsia="Times New Roman" w:hAnsi="Times New Roman" w:cs="Times New Roman"/>
                <w:b/>
                <w:sz w:val="24"/>
                <w:szCs w:val="24"/>
                <w:lang w:eastAsia="ru-RU"/>
              </w:rPr>
              <w:t>п</w:t>
            </w:r>
            <w:proofErr w:type="gramEnd"/>
            <w:r w:rsidRPr="00FB4318">
              <w:rPr>
                <w:rFonts w:ascii="Times New Roman" w:eastAsia="Times New Roman" w:hAnsi="Times New Roman" w:cs="Times New Roman"/>
                <w:b/>
                <w:sz w:val="24"/>
                <w:szCs w:val="24"/>
                <w:lang w:eastAsia="ru-RU"/>
              </w:rPr>
              <w:t>/п</w:t>
            </w:r>
          </w:p>
        </w:tc>
        <w:tc>
          <w:tcPr>
            <w:tcW w:w="2408" w:type="dxa"/>
            <w:vMerge w:val="restart"/>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Тема урока</w:t>
            </w:r>
          </w:p>
        </w:tc>
        <w:tc>
          <w:tcPr>
            <w:tcW w:w="429" w:type="dxa"/>
            <w:vMerge w:val="restart"/>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Кол-во</w:t>
            </w:r>
          </w:p>
        </w:tc>
        <w:tc>
          <w:tcPr>
            <w:tcW w:w="996" w:type="dxa"/>
            <w:vMerge w:val="restart"/>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Тип урока</w:t>
            </w:r>
          </w:p>
        </w:tc>
        <w:tc>
          <w:tcPr>
            <w:tcW w:w="2553" w:type="dxa"/>
            <w:vMerge w:val="restart"/>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Элементы содержания, подготовка к ЕГЭ</w:t>
            </w:r>
          </w:p>
        </w:tc>
        <w:tc>
          <w:tcPr>
            <w:tcW w:w="2692" w:type="dxa"/>
            <w:vMerge w:val="restart"/>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Требования к уровню подготовки учащихся</w:t>
            </w:r>
          </w:p>
        </w:tc>
        <w:tc>
          <w:tcPr>
            <w:tcW w:w="1135" w:type="dxa"/>
            <w:gridSpan w:val="2"/>
            <w:vMerge w:val="restart"/>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Вид контроля. Измерители</w:t>
            </w:r>
          </w:p>
        </w:tc>
        <w:tc>
          <w:tcPr>
            <w:tcW w:w="1276" w:type="dxa"/>
            <w:vMerge w:val="restart"/>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 xml:space="preserve">Элементы </w:t>
            </w:r>
            <w:r w:rsidRPr="00FB4318">
              <w:rPr>
                <w:rFonts w:ascii="Times New Roman" w:eastAsia="Times New Roman" w:hAnsi="Times New Roman" w:cs="Times New Roman"/>
                <w:b/>
                <w:lang w:eastAsia="ru-RU"/>
              </w:rPr>
              <w:t xml:space="preserve">дополнительного </w:t>
            </w:r>
            <w:proofErr w:type="spellStart"/>
            <w:r w:rsidRPr="00FB4318">
              <w:rPr>
                <w:rFonts w:ascii="Times New Roman" w:eastAsia="Times New Roman" w:hAnsi="Times New Roman" w:cs="Times New Roman"/>
                <w:b/>
                <w:sz w:val="24"/>
                <w:szCs w:val="24"/>
                <w:lang w:eastAsia="ru-RU"/>
              </w:rPr>
              <w:t>содержания</w:t>
            </w:r>
            <w:proofErr w:type="gramStart"/>
            <w:r w:rsidRPr="00FB4318">
              <w:rPr>
                <w:rFonts w:ascii="Times New Roman" w:eastAsia="Times New Roman" w:hAnsi="Times New Roman" w:cs="Times New Roman"/>
                <w:b/>
                <w:sz w:val="24"/>
                <w:szCs w:val="24"/>
                <w:lang w:eastAsia="ru-RU"/>
              </w:rPr>
              <w:t>.Н</w:t>
            </w:r>
            <w:proofErr w:type="gramEnd"/>
            <w:r w:rsidRPr="00FB4318">
              <w:rPr>
                <w:rFonts w:ascii="Times New Roman" w:eastAsia="Times New Roman" w:hAnsi="Times New Roman" w:cs="Times New Roman"/>
                <w:b/>
                <w:sz w:val="24"/>
                <w:szCs w:val="24"/>
                <w:lang w:eastAsia="ru-RU"/>
              </w:rPr>
              <w:t>РК</w:t>
            </w:r>
            <w:proofErr w:type="spellEnd"/>
          </w:p>
        </w:tc>
        <w:tc>
          <w:tcPr>
            <w:tcW w:w="1418" w:type="dxa"/>
            <w:gridSpan w:val="2"/>
            <w:vMerge w:val="restart"/>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Эксперимент</w:t>
            </w:r>
          </w:p>
        </w:tc>
        <w:tc>
          <w:tcPr>
            <w:tcW w:w="1275" w:type="dxa"/>
            <w:vMerge w:val="restart"/>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lang w:eastAsia="ru-RU"/>
              </w:rPr>
              <w:t>Домашнее задание</w:t>
            </w:r>
          </w:p>
        </w:tc>
        <w:tc>
          <w:tcPr>
            <w:tcW w:w="1418" w:type="dxa"/>
            <w:gridSpan w:val="3"/>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Дата</w:t>
            </w:r>
          </w:p>
        </w:tc>
      </w:tr>
      <w:tr w:rsidR="00FB4318" w:rsidRPr="00FB4318" w:rsidTr="00D23190">
        <w:trPr>
          <w:gridAfter w:val="2"/>
          <w:wAfter w:w="3754" w:type="dxa"/>
          <w:trHeight w:val="825"/>
        </w:trPr>
        <w:tc>
          <w:tcPr>
            <w:tcW w:w="560" w:type="dxa"/>
            <w:vMerge/>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2408" w:type="dxa"/>
            <w:vMerge/>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429" w:type="dxa"/>
            <w:vMerge/>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996" w:type="dxa"/>
            <w:vMerge/>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2553" w:type="dxa"/>
            <w:vMerge/>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2692" w:type="dxa"/>
            <w:vMerge/>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1135" w:type="dxa"/>
            <w:gridSpan w:val="2"/>
            <w:vMerge/>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1276" w:type="dxa"/>
            <w:vMerge/>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1418" w:type="dxa"/>
            <w:gridSpan w:val="2"/>
            <w:vMerge/>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1275" w:type="dxa"/>
            <w:vMerge/>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
        </w:tc>
        <w:tc>
          <w:tcPr>
            <w:tcW w:w="709" w:type="dxa"/>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proofErr w:type="gramStart"/>
            <w:r w:rsidRPr="00FB4318">
              <w:rPr>
                <w:rFonts w:ascii="Times New Roman" w:eastAsia="Times New Roman" w:hAnsi="Times New Roman" w:cs="Times New Roman"/>
                <w:b/>
                <w:sz w:val="24"/>
                <w:szCs w:val="24"/>
                <w:lang w:eastAsia="ru-RU"/>
              </w:rPr>
              <w:t>п</w:t>
            </w:r>
            <w:proofErr w:type="gramEnd"/>
          </w:p>
        </w:tc>
        <w:tc>
          <w:tcPr>
            <w:tcW w:w="709" w:type="dxa"/>
            <w:gridSpan w:val="2"/>
            <w:vAlign w:val="center"/>
          </w:tcPr>
          <w:p w:rsidR="00FB4318" w:rsidRPr="00FB4318" w:rsidRDefault="00FB4318" w:rsidP="00FB4318">
            <w:p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ф</w:t>
            </w:r>
          </w:p>
        </w:tc>
      </w:tr>
      <w:tr w:rsidR="00FB4318" w:rsidRPr="00FB4318" w:rsidTr="00D23190">
        <w:trPr>
          <w:gridAfter w:val="2"/>
          <w:wAfter w:w="3754" w:type="dxa"/>
        </w:trPr>
        <w:tc>
          <w:tcPr>
            <w:tcW w:w="16160" w:type="dxa"/>
            <w:gridSpan w:val="15"/>
          </w:tcPr>
          <w:p w:rsidR="00FB4318" w:rsidRPr="00FB4318" w:rsidRDefault="00FB4318" w:rsidP="00FB4318">
            <w:pPr>
              <w:numPr>
                <w:ilvl w:val="0"/>
                <w:numId w:val="1"/>
              </w:numPr>
              <w:spacing w:after="0" w:line="240" w:lineRule="auto"/>
              <w:jc w:val="center"/>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Общая химия (19 ч)</w:t>
            </w:r>
          </w:p>
        </w:tc>
      </w:tr>
      <w:tr w:rsidR="00FB4318" w:rsidRPr="00FB4318" w:rsidTr="00D23190">
        <w:trPr>
          <w:gridAfter w:val="2"/>
          <w:wAfter w:w="3754"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Строение атома. Электронная оболочка. Особенности электронного строения оболочек переходных элементов. </w:t>
            </w:r>
            <w:proofErr w:type="spellStart"/>
            <w:r w:rsidRPr="00FB4318">
              <w:rPr>
                <w:rFonts w:ascii="Times New Roman" w:eastAsia="Times New Roman" w:hAnsi="Times New Roman" w:cs="Times New Roman"/>
                <w:sz w:val="24"/>
                <w:szCs w:val="24"/>
                <w:lang w:eastAsia="ru-RU"/>
              </w:rPr>
              <w:t>Орбитали</w:t>
            </w:r>
            <w:proofErr w:type="spellEnd"/>
            <w:proofErr w:type="gramStart"/>
            <w:r w:rsidRPr="00FB4318">
              <w:rPr>
                <w:rFonts w:ascii="Times New Roman" w:eastAsia="Times New Roman" w:hAnsi="Times New Roman" w:cs="Times New Roman"/>
                <w:sz w:val="24"/>
                <w:szCs w:val="24"/>
                <w:lang w:val="en-US" w:eastAsia="ru-RU"/>
              </w:rPr>
              <w:t>s</w:t>
            </w:r>
            <w:proofErr w:type="gramEnd"/>
            <w:r w:rsidRPr="00FB4318">
              <w:rPr>
                <w:rFonts w:ascii="Times New Roman" w:eastAsia="Times New Roman" w:hAnsi="Times New Roman" w:cs="Times New Roman"/>
                <w:sz w:val="24"/>
                <w:szCs w:val="24"/>
                <w:lang w:eastAsia="ru-RU"/>
              </w:rPr>
              <w:t xml:space="preserve">- и </w:t>
            </w:r>
            <w:r w:rsidRPr="00FB4318">
              <w:rPr>
                <w:rFonts w:ascii="Times New Roman" w:eastAsia="Times New Roman" w:hAnsi="Times New Roman" w:cs="Times New Roman"/>
                <w:sz w:val="24"/>
                <w:szCs w:val="24"/>
                <w:lang w:val="en-US" w:eastAsia="ru-RU"/>
              </w:rPr>
              <w:t xml:space="preserve"> p</w:t>
            </w:r>
            <w:r w:rsidRPr="00FB4318">
              <w:rPr>
                <w:rFonts w:ascii="Times New Roman" w:eastAsia="Times New Roman" w:hAnsi="Times New Roman" w:cs="Times New Roman"/>
                <w:sz w:val="24"/>
                <w:szCs w:val="24"/>
                <w:lang w:eastAsia="ru-RU"/>
              </w:rPr>
              <w:t xml:space="preserve"> - элементов</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Ядро и электронная оболочка. Электроны, протоны и нейтроны. Основные правила заполнения электронами энергетических уровней. Электронная классификация элементов </w:t>
            </w:r>
            <w:r w:rsidRPr="00FB4318">
              <w:rPr>
                <w:rFonts w:ascii="Times New Roman" w:eastAsia="Times New Roman" w:hAnsi="Times New Roman" w:cs="Times New Roman"/>
                <w:sz w:val="24"/>
                <w:szCs w:val="24"/>
                <w:lang w:val="en-US" w:eastAsia="ru-RU"/>
              </w:rPr>
              <w:t>s</w:t>
            </w:r>
            <w:r w:rsidRPr="00FB4318">
              <w:rPr>
                <w:rFonts w:ascii="Times New Roman" w:eastAsia="Times New Roman" w:hAnsi="Times New Roman" w:cs="Times New Roman"/>
                <w:sz w:val="24"/>
                <w:szCs w:val="24"/>
                <w:lang w:eastAsia="ru-RU"/>
              </w:rPr>
              <w:t xml:space="preserve">-, </w:t>
            </w:r>
            <w:r w:rsidRPr="00FB4318">
              <w:rPr>
                <w:rFonts w:ascii="Times New Roman" w:eastAsia="Times New Roman" w:hAnsi="Times New Roman" w:cs="Times New Roman"/>
                <w:sz w:val="24"/>
                <w:szCs w:val="24"/>
                <w:lang w:val="en-US" w:eastAsia="ru-RU"/>
              </w:rPr>
              <w:t>p</w:t>
            </w:r>
            <w:r w:rsidRPr="00FB4318">
              <w:rPr>
                <w:rFonts w:ascii="Times New Roman" w:eastAsia="Times New Roman" w:hAnsi="Times New Roman" w:cs="Times New Roman"/>
                <w:sz w:val="24"/>
                <w:szCs w:val="24"/>
                <w:lang w:eastAsia="ru-RU"/>
              </w:rPr>
              <w:t xml:space="preserve"> -, </w:t>
            </w:r>
            <w:r w:rsidRPr="00FB4318">
              <w:rPr>
                <w:rFonts w:ascii="Times New Roman" w:eastAsia="Times New Roman" w:hAnsi="Times New Roman" w:cs="Times New Roman"/>
                <w:sz w:val="24"/>
                <w:szCs w:val="24"/>
                <w:lang w:val="en-US" w:eastAsia="ru-RU"/>
              </w:rPr>
              <w:t>d</w:t>
            </w:r>
            <w:r w:rsidRPr="00FB4318">
              <w:rPr>
                <w:rFonts w:ascii="Times New Roman" w:eastAsia="Times New Roman" w:hAnsi="Times New Roman" w:cs="Times New Roman"/>
                <w:sz w:val="24"/>
                <w:szCs w:val="24"/>
                <w:lang w:eastAsia="ru-RU"/>
              </w:rPr>
              <w:t xml:space="preserve">-, </w:t>
            </w:r>
            <w:r w:rsidRPr="00FB4318">
              <w:rPr>
                <w:rFonts w:ascii="Times New Roman" w:eastAsia="Times New Roman" w:hAnsi="Times New Roman" w:cs="Times New Roman"/>
                <w:sz w:val="24"/>
                <w:szCs w:val="24"/>
                <w:lang w:val="en-US" w:eastAsia="ru-RU"/>
              </w:rPr>
              <w:t>f</w:t>
            </w:r>
            <w:r w:rsidRPr="00FB4318">
              <w:rPr>
                <w:rFonts w:ascii="Times New Roman" w:eastAsia="Times New Roman" w:hAnsi="Times New Roman" w:cs="Times New Roman"/>
                <w:sz w:val="24"/>
                <w:szCs w:val="24"/>
                <w:lang w:eastAsia="ru-RU"/>
              </w:rPr>
              <w:t>-семейства</w:t>
            </w:r>
          </w:p>
          <w:p w:rsidR="00FB4318" w:rsidRPr="00FB4318" w:rsidRDefault="00FB4318" w:rsidP="00FB4318">
            <w:pPr>
              <w:spacing w:after="0" w:line="240" w:lineRule="auto"/>
              <w:jc w:val="both"/>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i/>
                <w:sz w:val="24"/>
                <w:szCs w:val="24"/>
                <w:lang w:eastAsia="ru-RU"/>
              </w:rPr>
              <w:t>Научные методы познания веществ и химических явлений.</w:t>
            </w:r>
          </w:p>
        </w:tc>
        <w:tc>
          <w:tcPr>
            <w:tcW w:w="2835" w:type="dxa"/>
            <w:gridSpan w:val="2"/>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Знать</w:t>
            </w:r>
            <w:r w:rsidRPr="00FB4318">
              <w:rPr>
                <w:rFonts w:ascii="Times New Roman" w:eastAsia="Times New Roman" w:hAnsi="Times New Roman" w:cs="Times New Roman"/>
                <w:sz w:val="24"/>
                <w:szCs w:val="24"/>
                <w:lang w:eastAsia="ru-RU"/>
              </w:rPr>
              <w:t xml:space="preserve"> современные представления о строении атомов. </w:t>
            </w:r>
            <w:r w:rsidRPr="00FB4318">
              <w:rPr>
                <w:rFonts w:ascii="Times New Roman" w:eastAsia="Times New Roman" w:hAnsi="Times New Roman" w:cs="Times New Roman"/>
                <w:b/>
                <w:sz w:val="24"/>
                <w:szCs w:val="24"/>
                <w:lang w:eastAsia="ru-RU"/>
              </w:rPr>
              <w:t>Знать</w:t>
            </w:r>
            <w:r w:rsidRPr="00FB4318">
              <w:rPr>
                <w:rFonts w:ascii="Times New Roman" w:eastAsia="Times New Roman" w:hAnsi="Times New Roman" w:cs="Times New Roman"/>
                <w:sz w:val="24"/>
                <w:szCs w:val="24"/>
                <w:lang w:eastAsia="ru-RU"/>
              </w:rPr>
              <w:t xml:space="preserve"> сущность понятия «электронная «</w:t>
            </w:r>
            <w:proofErr w:type="spellStart"/>
            <w:r w:rsidRPr="00FB4318">
              <w:rPr>
                <w:rFonts w:ascii="Times New Roman" w:eastAsia="Times New Roman" w:hAnsi="Times New Roman" w:cs="Times New Roman"/>
                <w:sz w:val="24"/>
                <w:szCs w:val="24"/>
                <w:lang w:eastAsia="ru-RU"/>
              </w:rPr>
              <w:t>орбиталь</w:t>
            </w:r>
            <w:proofErr w:type="spellEnd"/>
            <w:r w:rsidRPr="00FB4318">
              <w:rPr>
                <w:rFonts w:ascii="Times New Roman" w:eastAsia="Times New Roman" w:hAnsi="Times New Roman" w:cs="Times New Roman"/>
                <w:sz w:val="24"/>
                <w:szCs w:val="24"/>
                <w:lang w:eastAsia="ru-RU"/>
              </w:rPr>
              <w:t xml:space="preserve">», формы </w:t>
            </w:r>
            <w:proofErr w:type="spellStart"/>
            <w:r w:rsidRPr="00FB4318">
              <w:rPr>
                <w:rFonts w:ascii="Times New Roman" w:eastAsia="Times New Roman" w:hAnsi="Times New Roman" w:cs="Times New Roman"/>
                <w:sz w:val="24"/>
                <w:szCs w:val="24"/>
                <w:lang w:eastAsia="ru-RU"/>
              </w:rPr>
              <w:t>орбиталей</w:t>
            </w:r>
            <w:proofErr w:type="spellEnd"/>
            <w:r w:rsidRPr="00FB4318">
              <w:rPr>
                <w:rFonts w:ascii="Times New Roman" w:eastAsia="Times New Roman" w:hAnsi="Times New Roman" w:cs="Times New Roman"/>
                <w:sz w:val="24"/>
                <w:szCs w:val="24"/>
                <w:lang w:eastAsia="ru-RU"/>
              </w:rPr>
              <w:t>, взаимосвязь номера уровня и энергии электрона.</w:t>
            </w:r>
          </w:p>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составлять электронные формулы атомов</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ФО</w:t>
            </w:r>
          </w:p>
        </w:tc>
        <w:tc>
          <w:tcPr>
            <w:tcW w:w="1418" w:type="dxa"/>
            <w:gridSpan w:val="2"/>
          </w:tcPr>
          <w:p w:rsidR="00FB4318" w:rsidRPr="00FB4318" w:rsidRDefault="00FB4318" w:rsidP="00FB4318">
            <w:pPr>
              <w:spacing w:after="0" w:line="240" w:lineRule="auto"/>
              <w:jc w:val="both"/>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Микромир и макромир. Дуализм частиц микромира</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Записи в тетради</w:t>
            </w: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Периодический закон и периодическая система химических элементов </w:t>
            </w:r>
            <w:proofErr w:type="spellStart"/>
            <w:r w:rsidRPr="00FB4318">
              <w:rPr>
                <w:rFonts w:ascii="Times New Roman" w:eastAsia="Times New Roman" w:hAnsi="Times New Roman" w:cs="Times New Roman"/>
                <w:sz w:val="24"/>
                <w:szCs w:val="24"/>
                <w:lang w:eastAsia="ru-RU"/>
              </w:rPr>
              <w:t>Д.И.Менделеева</w:t>
            </w:r>
            <w:proofErr w:type="spellEnd"/>
            <w:r w:rsidRPr="00FB4318">
              <w:rPr>
                <w:rFonts w:ascii="Times New Roman" w:eastAsia="Times New Roman" w:hAnsi="Times New Roman" w:cs="Times New Roman"/>
                <w:sz w:val="24"/>
                <w:szCs w:val="24"/>
                <w:lang w:eastAsia="ru-RU"/>
              </w:rPr>
              <w:t>.</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Периодический закон и периодическая система химических элементов </w:t>
            </w:r>
            <w:proofErr w:type="spellStart"/>
            <w:r w:rsidRPr="00FB4318">
              <w:rPr>
                <w:rFonts w:ascii="Times New Roman" w:eastAsia="Times New Roman" w:hAnsi="Times New Roman" w:cs="Times New Roman"/>
                <w:sz w:val="24"/>
                <w:szCs w:val="24"/>
                <w:lang w:eastAsia="ru-RU"/>
              </w:rPr>
              <w:t>Д.И.Менделеева</w:t>
            </w:r>
            <w:proofErr w:type="spellEnd"/>
            <w:r w:rsidRPr="00FB4318">
              <w:rPr>
                <w:rFonts w:ascii="Times New Roman" w:eastAsia="Times New Roman" w:hAnsi="Times New Roman" w:cs="Times New Roman"/>
                <w:sz w:val="24"/>
                <w:szCs w:val="24"/>
                <w:lang w:eastAsia="ru-RU"/>
              </w:rPr>
              <w:t>, их мировоззренческое и научное значение.</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Знать</w:t>
            </w:r>
            <w:r w:rsidRPr="00FB4318">
              <w:rPr>
                <w:rFonts w:ascii="Times New Roman" w:eastAsia="Times New Roman" w:hAnsi="Times New Roman" w:cs="Times New Roman"/>
                <w:sz w:val="24"/>
                <w:szCs w:val="24"/>
                <w:lang w:eastAsia="ru-RU"/>
              </w:rPr>
              <w:t xml:space="preserve"> периодический закон;</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Уметь характеризовать элементы малых периодов по их положению в периодической системе </w:t>
            </w:r>
            <w:proofErr w:type="spellStart"/>
            <w:r w:rsidRPr="00FB4318">
              <w:rPr>
                <w:rFonts w:ascii="Times New Roman" w:eastAsia="Times New Roman" w:hAnsi="Times New Roman" w:cs="Times New Roman"/>
                <w:sz w:val="24"/>
                <w:szCs w:val="24"/>
                <w:lang w:eastAsia="ru-RU"/>
              </w:rPr>
              <w:t>Д.И.Менделеева</w:t>
            </w:r>
            <w:proofErr w:type="spellEnd"/>
            <w:r w:rsidRPr="00FB4318">
              <w:rPr>
                <w:rFonts w:ascii="Times New Roman" w:eastAsia="Times New Roman" w:hAnsi="Times New Roman" w:cs="Times New Roman"/>
                <w:sz w:val="24"/>
                <w:szCs w:val="24"/>
                <w:lang w:eastAsia="ru-RU"/>
              </w:rPr>
              <w:t>.</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Т.ИО.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Предпосылки открытия, открытие, первая формулировка ПЗ.</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Видеофильм «Великий закон»</w:t>
            </w: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4</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Химическая связь. Ионная и ковалентная связи</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Ионная связь. Ковалентная связь, ее разновидности и механизмы образования. Степень </w:t>
            </w:r>
            <w:r w:rsidRPr="00FB4318">
              <w:rPr>
                <w:rFonts w:ascii="Times New Roman" w:eastAsia="Times New Roman" w:hAnsi="Times New Roman" w:cs="Times New Roman"/>
                <w:sz w:val="24"/>
                <w:szCs w:val="24"/>
                <w:lang w:eastAsia="ru-RU"/>
              </w:rPr>
              <w:lastRenderedPageBreak/>
              <w:t>окисления и валентность химических элементов.</w:t>
            </w:r>
          </w:p>
          <w:p w:rsidR="00FB4318" w:rsidRPr="00FB4318" w:rsidRDefault="00FB4318" w:rsidP="00FB4318">
            <w:pPr>
              <w:spacing w:after="0" w:line="240" w:lineRule="auto"/>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i/>
                <w:sz w:val="24"/>
                <w:szCs w:val="24"/>
                <w:lang w:eastAsia="ru-RU"/>
              </w:rPr>
              <w:t>Катионы и анионы.</w:t>
            </w:r>
          </w:p>
        </w:tc>
        <w:tc>
          <w:tcPr>
            <w:tcW w:w="2835" w:type="dxa"/>
            <w:gridSpan w:val="2"/>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lastRenderedPageBreak/>
              <w:t>Знать</w:t>
            </w:r>
            <w:r w:rsidRPr="00FB4318">
              <w:rPr>
                <w:rFonts w:ascii="Times New Roman" w:eastAsia="Times New Roman" w:hAnsi="Times New Roman" w:cs="Times New Roman"/>
                <w:sz w:val="24"/>
                <w:szCs w:val="24"/>
                <w:lang w:eastAsia="ru-RU"/>
              </w:rPr>
              <w:t xml:space="preserve"> понятие «химическая связь», теорию химической связи;</w:t>
            </w:r>
          </w:p>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определять тип </w:t>
            </w:r>
            <w:r w:rsidRPr="00FB4318">
              <w:rPr>
                <w:rFonts w:ascii="Times New Roman" w:eastAsia="Times New Roman" w:hAnsi="Times New Roman" w:cs="Times New Roman"/>
                <w:sz w:val="24"/>
                <w:szCs w:val="24"/>
                <w:lang w:eastAsia="ru-RU"/>
              </w:rPr>
              <w:lastRenderedPageBreak/>
              <w:t>химической связи в соединениях, объяснять зависимость свойств от их состава и строения; природу каждой из них</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Т. Закрепление</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 xml:space="preserve">Переход одного вида связи в другой. Разные виды связи в одном </w:t>
            </w:r>
            <w:r w:rsidRPr="00FB4318">
              <w:rPr>
                <w:rFonts w:ascii="Times New Roman" w:eastAsia="Times New Roman" w:hAnsi="Times New Roman" w:cs="Times New Roman"/>
                <w:i/>
                <w:sz w:val="20"/>
                <w:szCs w:val="20"/>
                <w:lang w:eastAsia="ru-RU"/>
              </w:rPr>
              <w:lastRenderedPageBreak/>
              <w:t>веществе</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lastRenderedPageBreak/>
              <w:t>Презентация «Химическая связь»</w:t>
            </w: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5</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Металлическая связь. Единая природа химических  связей.</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Металлическая связь. Единая природа химических  связей.</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характеризовать свойства вещества по типу реакции</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t>Т.Работа</w:t>
            </w:r>
            <w:proofErr w:type="spellEnd"/>
            <w:r w:rsidRPr="00FB4318">
              <w:rPr>
                <w:rFonts w:ascii="Times New Roman" w:eastAsia="Times New Roman" w:hAnsi="Times New Roman" w:cs="Times New Roman"/>
                <w:sz w:val="24"/>
                <w:szCs w:val="24"/>
                <w:lang w:eastAsia="ru-RU"/>
              </w:rPr>
              <w:t xml:space="preserve"> с карточками</w:t>
            </w:r>
          </w:p>
        </w:tc>
        <w:tc>
          <w:tcPr>
            <w:tcW w:w="1418" w:type="dxa"/>
            <w:gridSpan w:val="2"/>
          </w:tcPr>
          <w:p w:rsidR="00FB4318" w:rsidRPr="00FB4318" w:rsidRDefault="00FB4318" w:rsidP="00FB4318">
            <w:pPr>
              <w:spacing w:after="0" w:line="240" w:lineRule="auto"/>
              <w:jc w:val="both"/>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Водородная связь, ее роль в формировании структур биополимеров.</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6</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Вещества молекулярного и немолекулярного строения. Кристаллические решетки.</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УОНМ</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Качественный и количественный состав вещества.  Вещества молекулярного и немолекулярного строения. Кристаллические решетки. </w:t>
            </w:r>
          </w:p>
        </w:tc>
        <w:tc>
          <w:tcPr>
            <w:tcW w:w="2835" w:type="dxa"/>
            <w:gridSpan w:val="2"/>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Знать</w:t>
            </w:r>
            <w:r w:rsidRPr="00FB4318">
              <w:rPr>
                <w:rFonts w:ascii="Times New Roman" w:eastAsia="Times New Roman" w:hAnsi="Times New Roman" w:cs="Times New Roman"/>
                <w:sz w:val="24"/>
                <w:szCs w:val="24"/>
                <w:lang w:eastAsia="ru-RU"/>
              </w:rPr>
              <w:t xml:space="preserve"> понятие молекулярного и немолекулярного строения.</w:t>
            </w:r>
          </w:p>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характеризовать свойства вещества по типу кристаллической решетки</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Самостоятельная работа</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Аморфное состояние вещества</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Д: модели ионных, атомных, молекулярных и металлических кристаллических решеток.</w:t>
            </w: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7</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Состав вещества. Причины многообразия веществ. Полимеры.</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УОНМ</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Химический состав веществ</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Причины многообразия веществ: изомерия, гомология, полимеры, аллотропия.</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Тест</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Знать</w:t>
            </w:r>
            <w:r w:rsidRPr="00FB4318">
              <w:rPr>
                <w:rFonts w:ascii="Times New Roman" w:eastAsia="Times New Roman" w:hAnsi="Times New Roman" w:cs="Times New Roman"/>
                <w:sz w:val="24"/>
                <w:szCs w:val="24"/>
                <w:lang w:eastAsia="ru-RU"/>
              </w:rPr>
              <w:t xml:space="preserve"> понятия: аллотропия, гомология, изомерия; закон постоянства состава вещества; причины многообразия веществ</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Уметь </w:t>
            </w:r>
            <w:r w:rsidRPr="00FB4318">
              <w:rPr>
                <w:rFonts w:ascii="Times New Roman" w:eastAsia="Times New Roman" w:hAnsi="Times New Roman" w:cs="Times New Roman"/>
                <w:sz w:val="24"/>
                <w:szCs w:val="24"/>
                <w:lang w:eastAsia="ru-RU"/>
              </w:rPr>
              <w:t>объяснять зависимость свойств веществ от их состава и строения.</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ФО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Д: модели молекул изомеров и гомологов; получение аллотропных модификаций серы и фосфора.</w:t>
            </w: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8</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Чистые вещества и смеси. Состав смесей. Разделение смесей.</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Чистые вещества и смеси. Способы разделения смесей и их использование. </w:t>
            </w:r>
            <w:proofErr w:type="spellStart"/>
            <w:r w:rsidRPr="00FB4318">
              <w:rPr>
                <w:rFonts w:ascii="Times New Roman" w:eastAsia="Times New Roman" w:hAnsi="Times New Roman" w:cs="Times New Roman"/>
                <w:sz w:val="24"/>
                <w:szCs w:val="24"/>
                <w:lang w:eastAsia="ru-RU"/>
              </w:rPr>
              <w:t>Явленияпроисходящи</w:t>
            </w:r>
            <w:r w:rsidRPr="00FB4318">
              <w:rPr>
                <w:rFonts w:ascii="Times New Roman" w:eastAsia="Times New Roman" w:hAnsi="Times New Roman" w:cs="Times New Roman"/>
                <w:sz w:val="24"/>
                <w:szCs w:val="24"/>
                <w:lang w:eastAsia="ru-RU"/>
              </w:rPr>
              <w:lastRenderedPageBreak/>
              <w:t>е</w:t>
            </w:r>
            <w:proofErr w:type="spellEnd"/>
            <w:r w:rsidRPr="00FB4318">
              <w:rPr>
                <w:rFonts w:ascii="Times New Roman" w:eastAsia="Times New Roman" w:hAnsi="Times New Roman" w:cs="Times New Roman"/>
                <w:sz w:val="24"/>
                <w:szCs w:val="24"/>
                <w:lang w:eastAsia="ru-RU"/>
              </w:rPr>
              <w:t xml:space="preserve"> при растворении веществ (гидратация).</w:t>
            </w:r>
          </w:p>
        </w:tc>
        <w:tc>
          <w:tcPr>
            <w:tcW w:w="2835" w:type="dxa"/>
            <w:gridSpan w:val="2"/>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lastRenderedPageBreak/>
              <w:t>Знать</w:t>
            </w:r>
            <w:r w:rsidRPr="00FB4318">
              <w:rPr>
                <w:rFonts w:ascii="Times New Roman" w:eastAsia="Times New Roman" w:hAnsi="Times New Roman" w:cs="Times New Roman"/>
                <w:sz w:val="24"/>
                <w:szCs w:val="24"/>
                <w:lang w:eastAsia="ru-RU"/>
              </w:rPr>
              <w:t xml:space="preserve"> закон </w:t>
            </w:r>
            <w:proofErr w:type="spellStart"/>
            <w:r w:rsidRPr="00FB4318">
              <w:rPr>
                <w:rFonts w:ascii="Times New Roman" w:eastAsia="Times New Roman" w:hAnsi="Times New Roman" w:cs="Times New Roman"/>
                <w:sz w:val="24"/>
                <w:szCs w:val="24"/>
                <w:lang w:eastAsia="ru-RU"/>
              </w:rPr>
              <w:t>п.</w:t>
            </w:r>
            <w:proofErr w:type="gramStart"/>
            <w:r w:rsidRPr="00FB4318">
              <w:rPr>
                <w:rFonts w:ascii="Times New Roman" w:eastAsia="Times New Roman" w:hAnsi="Times New Roman" w:cs="Times New Roman"/>
                <w:sz w:val="24"/>
                <w:szCs w:val="24"/>
                <w:lang w:eastAsia="ru-RU"/>
              </w:rPr>
              <w:t>с</w:t>
            </w:r>
            <w:proofErr w:type="spellEnd"/>
            <w:proofErr w:type="gramEnd"/>
            <w:r w:rsidRPr="00FB4318">
              <w:rPr>
                <w:rFonts w:ascii="Times New Roman" w:eastAsia="Times New Roman" w:hAnsi="Times New Roman" w:cs="Times New Roman"/>
                <w:sz w:val="24"/>
                <w:szCs w:val="24"/>
                <w:lang w:eastAsia="ru-RU"/>
              </w:rPr>
              <w:t>., способы разделения смесей</w:t>
            </w:r>
          </w:p>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использовать приобретенные знания и </w:t>
            </w:r>
            <w:r w:rsidRPr="00FB4318">
              <w:rPr>
                <w:rFonts w:ascii="Times New Roman" w:eastAsia="Times New Roman" w:hAnsi="Times New Roman" w:cs="Times New Roman"/>
                <w:sz w:val="24"/>
                <w:szCs w:val="24"/>
                <w:lang w:eastAsia="ru-RU"/>
              </w:rPr>
              <w:lastRenderedPageBreak/>
              <w:t>умения в практической деятельности и повседневной жизни для приготовления растворов заданной концентрации в быту и на производстве.</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ИО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proofErr w:type="gramStart"/>
            <w:r w:rsidRPr="00FB4318">
              <w:rPr>
                <w:rFonts w:ascii="Times New Roman" w:eastAsia="Times New Roman" w:hAnsi="Times New Roman" w:cs="Times New Roman"/>
                <w:i/>
                <w:sz w:val="20"/>
                <w:szCs w:val="20"/>
                <w:lang w:eastAsia="ru-RU"/>
              </w:rPr>
              <w:t>Явления</w:t>
            </w:r>
            <w:proofErr w:type="gramEnd"/>
            <w:r w:rsidRPr="00FB4318">
              <w:rPr>
                <w:rFonts w:ascii="Times New Roman" w:eastAsia="Times New Roman" w:hAnsi="Times New Roman" w:cs="Times New Roman"/>
                <w:i/>
                <w:sz w:val="20"/>
                <w:szCs w:val="20"/>
                <w:lang w:eastAsia="ru-RU"/>
              </w:rPr>
              <w:t xml:space="preserve"> происходящие при растворении веществ: разрушение </w:t>
            </w:r>
            <w:r w:rsidRPr="00FB4318">
              <w:rPr>
                <w:rFonts w:ascii="Times New Roman" w:eastAsia="Times New Roman" w:hAnsi="Times New Roman" w:cs="Times New Roman"/>
                <w:i/>
                <w:sz w:val="20"/>
                <w:szCs w:val="20"/>
                <w:lang w:eastAsia="ru-RU"/>
              </w:rPr>
              <w:lastRenderedPageBreak/>
              <w:t>кристаллической решетки, диффузия</w:t>
            </w:r>
          </w:p>
        </w:tc>
        <w:tc>
          <w:tcPr>
            <w:tcW w:w="1276" w:type="dxa"/>
          </w:tcPr>
          <w:p w:rsidR="00FB4318" w:rsidRPr="00FB4318" w:rsidRDefault="00FB4318" w:rsidP="00FB4318">
            <w:pPr>
              <w:spacing w:after="0" w:line="240" w:lineRule="auto"/>
              <w:jc w:val="both"/>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lastRenderedPageBreak/>
              <w:t xml:space="preserve">Д: растворение окрашенных веществ в воде: </w:t>
            </w:r>
          </w:p>
        </w:tc>
        <w:tc>
          <w:tcPr>
            <w:tcW w:w="1275"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9</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Истинные растворы. Способы выражения концентрации растворов.</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Растворимость. Классификация веществ по растворимости. Истинные растворы.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tc>
        <w:tc>
          <w:tcPr>
            <w:tcW w:w="2835" w:type="dxa"/>
            <w:gridSpan w:val="2"/>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 xml:space="preserve">понятия: растворы, электролит, </w:t>
            </w:r>
            <w:proofErr w:type="spellStart"/>
            <w:r w:rsidRPr="00FB4318">
              <w:rPr>
                <w:rFonts w:ascii="Times New Roman" w:eastAsia="Times New Roman" w:hAnsi="Times New Roman" w:cs="Times New Roman"/>
                <w:sz w:val="24"/>
                <w:szCs w:val="24"/>
                <w:lang w:eastAsia="ru-RU"/>
              </w:rPr>
              <w:t>неэлектролит</w:t>
            </w:r>
            <w:proofErr w:type="spellEnd"/>
            <w:r w:rsidRPr="00FB4318">
              <w:rPr>
                <w:rFonts w:ascii="Times New Roman" w:eastAsia="Times New Roman" w:hAnsi="Times New Roman" w:cs="Times New Roman"/>
                <w:sz w:val="24"/>
                <w:szCs w:val="24"/>
                <w:lang w:eastAsia="ru-RU"/>
              </w:rPr>
              <w:t>; физическую и химическую теорию растворов.</w:t>
            </w:r>
          </w:p>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Уметь </w:t>
            </w:r>
            <w:r w:rsidRPr="00FB4318">
              <w:rPr>
                <w:rFonts w:ascii="Times New Roman" w:eastAsia="Times New Roman" w:hAnsi="Times New Roman" w:cs="Times New Roman"/>
                <w:sz w:val="24"/>
                <w:szCs w:val="24"/>
                <w:lang w:eastAsia="ru-RU"/>
              </w:rPr>
              <w:t>использовать приобретенные знания и умения в практической деятельности и повседневной жизни для приготовления растворов заданной концентрации в быту и на производстве.</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t>Т.Работа</w:t>
            </w:r>
            <w:proofErr w:type="spellEnd"/>
            <w:r w:rsidRPr="00FB4318">
              <w:rPr>
                <w:rFonts w:ascii="Times New Roman" w:eastAsia="Times New Roman" w:hAnsi="Times New Roman" w:cs="Times New Roman"/>
                <w:sz w:val="24"/>
                <w:szCs w:val="24"/>
                <w:lang w:eastAsia="ru-RU"/>
              </w:rPr>
              <w:t xml:space="preserve"> с карточками</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Молярная концентрация вещества в растворе. Гидраты и кристаллогидраты</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10</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Дисперсные системы. Коллоиды (золи и гели).</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УОНМ</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 Дисперсные системы. Коллоиды (золи и гели). </w:t>
            </w:r>
          </w:p>
          <w:p w:rsidR="00FB4318" w:rsidRPr="00FB4318" w:rsidRDefault="00FB4318" w:rsidP="00FB4318">
            <w:pPr>
              <w:spacing w:after="0" w:line="240" w:lineRule="auto"/>
              <w:rPr>
                <w:rFonts w:ascii="Times New Roman" w:eastAsia="Times New Roman" w:hAnsi="Times New Roman" w:cs="Times New Roman"/>
                <w:i/>
                <w:sz w:val="24"/>
                <w:szCs w:val="24"/>
                <w:lang w:eastAsia="ru-RU"/>
              </w:rPr>
            </w:pPr>
            <w:r w:rsidRPr="00FB4318">
              <w:rPr>
                <w:rFonts w:ascii="Times New Roman" w:eastAsia="Times New Roman" w:hAnsi="Times New Roman" w:cs="Times New Roman"/>
                <w:i/>
                <w:sz w:val="24"/>
                <w:szCs w:val="24"/>
                <w:lang w:eastAsia="ru-RU"/>
              </w:rPr>
              <w:t>Значение коллоидных систем в жизни человека</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использовать приобретенные знания и умения в практической деятельности и повседневной жизни для определения возможности протекания химических превращений в различных условиях и оценки их последствий.</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Закрепление</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Понятие о коллоидах и их значении (золи, гели).</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 xml:space="preserve">Д: образцы пищевых, косметических, биологических и медицинских золей и гелей (№6),Эффект </w:t>
            </w:r>
            <w:proofErr w:type="spellStart"/>
            <w:r w:rsidRPr="00FB4318">
              <w:rPr>
                <w:rFonts w:ascii="Times New Roman" w:eastAsia="Times New Roman" w:hAnsi="Times New Roman" w:cs="Times New Roman"/>
                <w:sz w:val="20"/>
                <w:szCs w:val="20"/>
                <w:lang w:eastAsia="ru-RU"/>
              </w:rPr>
              <w:t>Тиндаля</w:t>
            </w:r>
            <w:proofErr w:type="spellEnd"/>
            <w:r w:rsidRPr="00FB4318">
              <w:rPr>
                <w:rFonts w:ascii="Times New Roman" w:eastAsia="Times New Roman" w:hAnsi="Times New Roman" w:cs="Times New Roman"/>
                <w:sz w:val="20"/>
                <w:szCs w:val="20"/>
                <w:lang w:eastAsia="ru-RU"/>
              </w:rPr>
              <w:t>.</w:t>
            </w: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11</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Классификация химических реакций в неорганической и </w:t>
            </w:r>
            <w:r w:rsidRPr="00FB4318">
              <w:rPr>
                <w:rFonts w:ascii="Times New Roman" w:eastAsia="Times New Roman" w:hAnsi="Times New Roman" w:cs="Times New Roman"/>
                <w:sz w:val="24"/>
                <w:szCs w:val="24"/>
                <w:lang w:eastAsia="ru-RU"/>
              </w:rPr>
              <w:lastRenderedPageBreak/>
              <w:t>органической химии. Тепловой эффект химической реакции</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val="en-US" w:eastAsia="ru-RU"/>
              </w:rPr>
            </w:pPr>
            <w:r w:rsidRPr="00FB4318">
              <w:rPr>
                <w:rFonts w:ascii="Times New Roman" w:eastAsia="Times New Roman" w:hAnsi="Times New Roman" w:cs="Times New Roman"/>
                <w:sz w:val="24"/>
                <w:szCs w:val="24"/>
                <w:lang w:eastAsia="ru-RU"/>
              </w:rPr>
              <w:t xml:space="preserve">Классификация химических реакций в неорганической и </w:t>
            </w:r>
            <w:r w:rsidRPr="00FB4318">
              <w:rPr>
                <w:rFonts w:ascii="Times New Roman" w:eastAsia="Times New Roman" w:hAnsi="Times New Roman" w:cs="Times New Roman"/>
                <w:sz w:val="24"/>
                <w:szCs w:val="24"/>
                <w:lang w:eastAsia="ru-RU"/>
              </w:rPr>
              <w:lastRenderedPageBreak/>
              <w:t>органической химии по различным признакам. Особенности реакций в органической химии.</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lastRenderedPageBreak/>
              <w:t>Знать,</w:t>
            </w:r>
            <w:r w:rsidRPr="00FB4318">
              <w:rPr>
                <w:rFonts w:ascii="Times New Roman" w:eastAsia="Times New Roman" w:hAnsi="Times New Roman" w:cs="Times New Roman"/>
                <w:sz w:val="24"/>
                <w:szCs w:val="24"/>
                <w:lang w:eastAsia="ru-RU"/>
              </w:rPr>
              <w:t xml:space="preserve"> какие процессы называются химическими реакциями, </w:t>
            </w:r>
            <w:r w:rsidRPr="00FB4318">
              <w:rPr>
                <w:rFonts w:ascii="Times New Roman" w:eastAsia="Times New Roman" w:hAnsi="Times New Roman" w:cs="Times New Roman"/>
                <w:sz w:val="24"/>
                <w:szCs w:val="24"/>
                <w:lang w:eastAsia="ru-RU"/>
              </w:rPr>
              <w:lastRenderedPageBreak/>
              <w:t xml:space="preserve">в чем их суть. </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устанавливать принадлежность конкретных реакций к различным признакам классификации</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proofErr w:type="gramStart"/>
            <w:r w:rsidRPr="00FB4318">
              <w:rPr>
                <w:rFonts w:ascii="Times New Roman" w:eastAsia="Times New Roman" w:hAnsi="Times New Roman" w:cs="Times New Roman"/>
                <w:i/>
                <w:sz w:val="20"/>
                <w:szCs w:val="20"/>
                <w:lang w:eastAsia="ru-RU"/>
              </w:rPr>
              <w:t xml:space="preserve">Классификация по механизм </w:t>
            </w:r>
            <w:r w:rsidRPr="00FB4318">
              <w:rPr>
                <w:rFonts w:ascii="Times New Roman" w:eastAsia="Times New Roman" w:hAnsi="Times New Roman" w:cs="Times New Roman"/>
                <w:i/>
                <w:sz w:val="20"/>
                <w:szCs w:val="20"/>
                <w:lang w:eastAsia="ru-RU"/>
              </w:rPr>
              <w:lastRenderedPageBreak/>
              <w:t>(радикальные и ионные); по виду энергии, инициирующей реакции (фотохимические, радиационные, электрохимические, термохимические)</w:t>
            </w:r>
            <w:proofErr w:type="gramEnd"/>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roofErr w:type="spellStart"/>
            <w:r w:rsidRPr="00FB4318">
              <w:rPr>
                <w:rFonts w:ascii="Times New Roman" w:eastAsia="Times New Roman" w:hAnsi="Times New Roman" w:cs="Times New Roman"/>
                <w:sz w:val="20"/>
                <w:szCs w:val="20"/>
                <w:lang w:eastAsia="ru-RU"/>
              </w:rPr>
              <w:lastRenderedPageBreak/>
              <w:t>Л.о</w:t>
            </w:r>
            <w:proofErr w:type="spellEnd"/>
            <w:r w:rsidRPr="00FB4318">
              <w:rPr>
                <w:rFonts w:ascii="Times New Roman" w:eastAsia="Times New Roman" w:hAnsi="Times New Roman" w:cs="Times New Roman"/>
                <w:sz w:val="20"/>
                <w:szCs w:val="20"/>
                <w:lang w:eastAsia="ru-RU"/>
              </w:rPr>
              <w:t>. № 7</w:t>
            </w: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12</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Электролитическая диссоциация. Реакц</w:t>
            </w:r>
            <w:proofErr w:type="gramStart"/>
            <w:r w:rsidRPr="00FB4318">
              <w:rPr>
                <w:rFonts w:ascii="Times New Roman" w:eastAsia="Times New Roman" w:hAnsi="Times New Roman" w:cs="Times New Roman"/>
                <w:sz w:val="24"/>
                <w:szCs w:val="24"/>
                <w:lang w:eastAsia="ru-RU"/>
              </w:rPr>
              <w:t>ии  ио</w:t>
            </w:r>
            <w:proofErr w:type="gramEnd"/>
            <w:r w:rsidRPr="00FB4318">
              <w:rPr>
                <w:rFonts w:ascii="Times New Roman" w:eastAsia="Times New Roman" w:hAnsi="Times New Roman" w:cs="Times New Roman"/>
                <w:sz w:val="24"/>
                <w:szCs w:val="24"/>
                <w:lang w:eastAsia="ru-RU"/>
              </w:rPr>
              <w:t>нного обмена.</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Электролиты и </w:t>
            </w:r>
            <w:proofErr w:type="spellStart"/>
            <w:r w:rsidRPr="00FB4318">
              <w:rPr>
                <w:rFonts w:ascii="Times New Roman" w:eastAsia="Times New Roman" w:hAnsi="Times New Roman" w:cs="Times New Roman"/>
                <w:sz w:val="24"/>
                <w:szCs w:val="24"/>
                <w:lang w:eastAsia="ru-RU"/>
              </w:rPr>
              <w:t>неэлектролиты</w:t>
            </w:r>
            <w:proofErr w:type="spellEnd"/>
            <w:r w:rsidRPr="00FB4318">
              <w:rPr>
                <w:rFonts w:ascii="Times New Roman" w:eastAsia="Times New Roman" w:hAnsi="Times New Roman" w:cs="Times New Roman"/>
                <w:sz w:val="24"/>
                <w:szCs w:val="24"/>
                <w:lang w:eastAsia="ru-RU"/>
              </w:rPr>
              <w:t>. ЭД. Механизм диссоциации веществ с различными типами связи. Основные положения ТЭД. Качественные реакции на некоторые ионы. Методы определения кислотности среды. Реакц</w:t>
            </w:r>
            <w:proofErr w:type="gramStart"/>
            <w:r w:rsidRPr="00FB4318">
              <w:rPr>
                <w:rFonts w:ascii="Times New Roman" w:eastAsia="Times New Roman" w:hAnsi="Times New Roman" w:cs="Times New Roman"/>
                <w:sz w:val="24"/>
                <w:szCs w:val="24"/>
                <w:lang w:eastAsia="ru-RU"/>
              </w:rPr>
              <w:t>ии ио</w:t>
            </w:r>
            <w:proofErr w:type="gramEnd"/>
            <w:r w:rsidRPr="00FB4318">
              <w:rPr>
                <w:rFonts w:ascii="Times New Roman" w:eastAsia="Times New Roman" w:hAnsi="Times New Roman" w:cs="Times New Roman"/>
                <w:sz w:val="24"/>
                <w:szCs w:val="24"/>
                <w:lang w:eastAsia="ru-RU"/>
              </w:rPr>
              <w:t>нного обмена в водных растворах.</w:t>
            </w:r>
          </w:p>
        </w:tc>
        <w:tc>
          <w:tcPr>
            <w:tcW w:w="2835" w:type="dxa"/>
            <w:gridSpan w:val="2"/>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 xml:space="preserve">понятия: электролитическая диссоциация, электролит, </w:t>
            </w:r>
            <w:proofErr w:type="spellStart"/>
            <w:r w:rsidRPr="00FB4318">
              <w:rPr>
                <w:rFonts w:ascii="Times New Roman" w:eastAsia="Times New Roman" w:hAnsi="Times New Roman" w:cs="Times New Roman"/>
                <w:sz w:val="24"/>
                <w:szCs w:val="24"/>
                <w:lang w:eastAsia="ru-RU"/>
              </w:rPr>
              <w:t>неэлектролит</w:t>
            </w:r>
            <w:proofErr w:type="spellEnd"/>
            <w:r w:rsidRPr="00FB4318">
              <w:rPr>
                <w:rFonts w:ascii="Times New Roman" w:eastAsia="Times New Roman" w:hAnsi="Times New Roman" w:cs="Times New Roman"/>
                <w:sz w:val="24"/>
                <w:szCs w:val="24"/>
                <w:lang w:eastAsia="ru-RU"/>
              </w:rPr>
              <w:t>; теорию электролитической диссоциации, сущность механизма диссоциации.</w:t>
            </w:r>
          </w:p>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определять заряд иона.</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ИО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Реакции гидратации</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roofErr w:type="spellStart"/>
            <w:r w:rsidRPr="00FB4318">
              <w:rPr>
                <w:rFonts w:ascii="Times New Roman" w:eastAsia="Times New Roman" w:hAnsi="Times New Roman" w:cs="Times New Roman"/>
                <w:sz w:val="20"/>
                <w:szCs w:val="20"/>
                <w:lang w:eastAsia="ru-RU"/>
              </w:rPr>
              <w:t>Л.о</w:t>
            </w:r>
            <w:proofErr w:type="spellEnd"/>
            <w:r w:rsidRPr="00FB4318">
              <w:rPr>
                <w:rFonts w:ascii="Times New Roman" w:eastAsia="Times New Roman" w:hAnsi="Times New Roman" w:cs="Times New Roman"/>
                <w:sz w:val="20"/>
                <w:szCs w:val="20"/>
                <w:lang w:eastAsia="ru-RU"/>
              </w:rPr>
              <w:t>. №8 ,12: проведение реакций ионного обмена для характеристики электролита.</w:t>
            </w: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13</w:t>
            </w:r>
          </w:p>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14</w:t>
            </w:r>
          </w:p>
        </w:tc>
        <w:tc>
          <w:tcPr>
            <w:tcW w:w="2408" w:type="dxa"/>
            <w:vAlign w:val="center"/>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Гидролиз неорганических и органических соединений. Среда водных растворов. Водородный показатель</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УОНМ</w:t>
            </w:r>
          </w:p>
        </w:tc>
        <w:tc>
          <w:tcPr>
            <w:tcW w:w="2553"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Гидролиз неорганических и органических соединений. Среда водных растворов: кислая, нейтральная, щелочная</w:t>
            </w:r>
          </w:p>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p>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типы гидролиза солей и органических соединений.</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Уметь </w:t>
            </w:r>
            <w:r w:rsidRPr="00FB4318">
              <w:rPr>
                <w:rFonts w:ascii="Times New Roman" w:eastAsia="Times New Roman" w:hAnsi="Times New Roman" w:cs="Times New Roman"/>
                <w:sz w:val="24"/>
                <w:szCs w:val="24"/>
                <w:lang w:eastAsia="ru-RU"/>
              </w:rPr>
              <w:t>определять характер среды в водных растворах неорганических соединений, составлять уравнение гидролиза.</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ИО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 xml:space="preserve">Водородный показатель раствора (рН). </w:t>
            </w:r>
          </w:p>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Гидролиз карбидов, силицидов, фосфидов</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roofErr w:type="spellStart"/>
            <w:r w:rsidRPr="00FB4318">
              <w:rPr>
                <w:rFonts w:ascii="Times New Roman" w:eastAsia="Times New Roman" w:hAnsi="Times New Roman" w:cs="Times New Roman"/>
                <w:sz w:val="20"/>
                <w:szCs w:val="20"/>
                <w:lang w:eastAsia="ru-RU"/>
              </w:rPr>
              <w:t>Л.о</w:t>
            </w:r>
            <w:proofErr w:type="spellEnd"/>
            <w:r w:rsidRPr="00FB4318">
              <w:rPr>
                <w:rFonts w:ascii="Times New Roman" w:eastAsia="Times New Roman" w:hAnsi="Times New Roman" w:cs="Times New Roman"/>
                <w:sz w:val="20"/>
                <w:szCs w:val="20"/>
                <w:lang w:eastAsia="ru-RU"/>
              </w:rPr>
              <w:t>. №11: определение характера среды с помощью универсального индикатора.</w:t>
            </w: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15</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t>Окислительно</w:t>
            </w:r>
            <w:proofErr w:type="spellEnd"/>
            <w:r w:rsidRPr="00FB4318">
              <w:rPr>
                <w:rFonts w:ascii="Times New Roman" w:eastAsia="Times New Roman" w:hAnsi="Times New Roman" w:cs="Times New Roman"/>
                <w:sz w:val="24"/>
                <w:szCs w:val="24"/>
                <w:lang w:eastAsia="ru-RU"/>
              </w:rPr>
              <w:t>-восстановительные реакции.</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t>Окислительно</w:t>
            </w:r>
            <w:proofErr w:type="spellEnd"/>
            <w:r w:rsidRPr="00FB4318">
              <w:rPr>
                <w:rFonts w:ascii="Times New Roman" w:eastAsia="Times New Roman" w:hAnsi="Times New Roman" w:cs="Times New Roman"/>
                <w:sz w:val="24"/>
                <w:szCs w:val="24"/>
                <w:lang w:eastAsia="ru-RU"/>
              </w:rPr>
              <w:t>-восстановительные реакции. Окислители. Восстановители. Составление ОВР уравнений методом электронного баланса.</w:t>
            </w:r>
          </w:p>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Практическое применение электролиза.</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понятия: окислитель, восстановитель, окисление, восстановление, отличия ОВР от реакции ионного обмена</w:t>
            </w:r>
            <w:proofErr w:type="gramStart"/>
            <w:r w:rsidRPr="00FB4318">
              <w:rPr>
                <w:rFonts w:ascii="Times New Roman" w:eastAsia="Times New Roman" w:hAnsi="Times New Roman" w:cs="Times New Roman"/>
                <w:sz w:val="24"/>
                <w:szCs w:val="24"/>
                <w:lang w:eastAsia="ru-RU"/>
              </w:rPr>
              <w:t>..</w:t>
            </w:r>
            <w:proofErr w:type="gramEnd"/>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Уметь </w:t>
            </w:r>
            <w:r w:rsidRPr="00FB4318">
              <w:rPr>
                <w:rFonts w:ascii="Times New Roman" w:eastAsia="Times New Roman" w:hAnsi="Times New Roman" w:cs="Times New Roman"/>
                <w:sz w:val="24"/>
                <w:szCs w:val="24"/>
                <w:lang w:eastAsia="ru-RU"/>
              </w:rPr>
              <w:t>определять окислитель и восстановитель.</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Работа с карточками</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Электролиз расплавов и растворов.</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16</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Скорость химической реакции.</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Скорость реакции,  ее зависимость от различных факторов. Катализаторы и катализ. Представление о ферментах как биологических катализаторах белковой природы.</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Знать</w:t>
            </w:r>
            <w:r w:rsidRPr="00FB4318">
              <w:rPr>
                <w:rFonts w:ascii="Times New Roman" w:eastAsia="Times New Roman" w:hAnsi="Times New Roman" w:cs="Times New Roman"/>
                <w:sz w:val="24"/>
                <w:szCs w:val="24"/>
                <w:lang w:eastAsia="ru-RU"/>
              </w:rPr>
              <w:t xml:space="preserve"> понятия: скорость химической реакции, катализ.</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объяснять зависимость скорости химической реакции от различных факторов.</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Работа с домашним заданием</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Гомогенный и гетерогенный катализ. Сравнение ферментов с неорганическими катализаторами</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Д: зависимость скорости реакции от концентрации и температуры; разложение пероксида водорода в присутствии катализатора (№9).</w:t>
            </w: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17</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Обратимость реакций. Химическое равновесие и способы его смещения.</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Обратимость реакций. Химическое равновесие и способы его смещения. Принцип </w:t>
            </w:r>
            <w:proofErr w:type="spellStart"/>
            <w:r w:rsidRPr="00FB4318">
              <w:rPr>
                <w:rFonts w:ascii="Times New Roman" w:eastAsia="Times New Roman" w:hAnsi="Times New Roman" w:cs="Times New Roman"/>
                <w:sz w:val="24"/>
                <w:szCs w:val="24"/>
                <w:lang w:eastAsia="ru-RU"/>
              </w:rPr>
              <w:t>ЛеШателье</w:t>
            </w:r>
            <w:proofErr w:type="spellEnd"/>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b/>
                <w:sz w:val="24"/>
                <w:szCs w:val="24"/>
                <w:lang w:eastAsia="ru-RU"/>
              </w:rPr>
              <w:t>Знать</w:t>
            </w:r>
            <w:r w:rsidRPr="00FB4318">
              <w:rPr>
                <w:rFonts w:ascii="Times New Roman" w:eastAsia="Times New Roman" w:hAnsi="Times New Roman" w:cs="Times New Roman"/>
                <w:sz w:val="24"/>
                <w:szCs w:val="24"/>
                <w:lang w:eastAsia="ru-RU"/>
              </w:rPr>
              <w:t xml:space="preserve"> понятие химического равновесия, классификацию хим. реакций (обратимые и необратимые).</w:t>
            </w:r>
            <w:proofErr w:type="gramEnd"/>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Уметь </w:t>
            </w:r>
            <w:r w:rsidRPr="00FB4318">
              <w:rPr>
                <w:rFonts w:ascii="Times New Roman" w:eastAsia="Times New Roman" w:hAnsi="Times New Roman" w:cs="Times New Roman"/>
                <w:sz w:val="24"/>
                <w:szCs w:val="24"/>
                <w:lang w:eastAsia="ru-RU"/>
              </w:rPr>
              <w:t>объяснять зависимость положения химического равновесия от различных факторов.</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Т.СР</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Закон действующих масс для равновесных систем. Константа равновесия</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18</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Обобщение и систематизация знаний по теме </w:t>
            </w:r>
            <w:r w:rsidRPr="00FB4318">
              <w:rPr>
                <w:rFonts w:ascii="Times New Roman" w:eastAsia="Times New Roman" w:hAnsi="Times New Roman" w:cs="Times New Roman"/>
                <w:sz w:val="24"/>
                <w:szCs w:val="24"/>
                <w:lang w:eastAsia="ru-RU"/>
              </w:rPr>
              <w:lastRenderedPageBreak/>
              <w:t>«Теоретические основы химии».</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УПЗУ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Строение вещества, химическая связь, кристаллические </w:t>
            </w:r>
            <w:r w:rsidRPr="00FB4318">
              <w:rPr>
                <w:rFonts w:ascii="Times New Roman" w:eastAsia="Times New Roman" w:hAnsi="Times New Roman" w:cs="Times New Roman"/>
                <w:sz w:val="24"/>
                <w:szCs w:val="24"/>
                <w:lang w:eastAsia="ru-RU"/>
              </w:rPr>
              <w:lastRenderedPageBreak/>
              <w:t xml:space="preserve">решетки, полимеры, истинные и коллоидные растворы. Типы химических реакций, скорость </w:t>
            </w:r>
            <w:proofErr w:type="spellStart"/>
            <w:r w:rsidRPr="00FB4318">
              <w:rPr>
                <w:rFonts w:ascii="Times New Roman" w:eastAsia="Times New Roman" w:hAnsi="Times New Roman" w:cs="Times New Roman"/>
                <w:sz w:val="24"/>
                <w:szCs w:val="24"/>
                <w:lang w:eastAsia="ru-RU"/>
              </w:rPr>
              <w:t>х</w:t>
            </w:r>
            <w:proofErr w:type="gramStart"/>
            <w:r w:rsidRPr="00FB4318">
              <w:rPr>
                <w:rFonts w:ascii="Times New Roman" w:eastAsia="Times New Roman" w:hAnsi="Times New Roman" w:cs="Times New Roman"/>
                <w:sz w:val="24"/>
                <w:szCs w:val="24"/>
                <w:lang w:eastAsia="ru-RU"/>
              </w:rPr>
              <w:t>.р</w:t>
            </w:r>
            <w:proofErr w:type="gramEnd"/>
            <w:r w:rsidRPr="00FB4318">
              <w:rPr>
                <w:rFonts w:ascii="Times New Roman" w:eastAsia="Times New Roman" w:hAnsi="Times New Roman" w:cs="Times New Roman"/>
                <w:sz w:val="24"/>
                <w:szCs w:val="24"/>
                <w:lang w:eastAsia="ru-RU"/>
              </w:rPr>
              <w:t>еакций</w:t>
            </w:r>
            <w:proofErr w:type="spellEnd"/>
            <w:r w:rsidRPr="00FB4318">
              <w:rPr>
                <w:rFonts w:ascii="Times New Roman" w:eastAsia="Times New Roman" w:hAnsi="Times New Roman" w:cs="Times New Roman"/>
                <w:sz w:val="24"/>
                <w:szCs w:val="24"/>
                <w:lang w:eastAsia="ru-RU"/>
              </w:rPr>
              <w:t>. Гидролиз</w:t>
            </w:r>
          </w:p>
        </w:tc>
        <w:tc>
          <w:tcPr>
            <w:tcW w:w="2835" w:type="dxa"/>
            <w:gridSpan w:val="2"/>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b/>
                <w:sz w:val="24"/>
                <w:szCs w:val="24"/>
                <w:lang w:eastAsia="ru-RU"/>
              </w:rPr>
              <w:lastRenderedPageBreak/>
              <w:t>Знать</w:t>
            </w:r>
            <w:r w:rsidRPr="00FB4318">
              <w:rPr>
                <w:rFonts w:ascii="Times New Roman" w:eastAsia="Times New Roman" w:hAnsi="Times New Roman" w:cs="Times New Roman"/>
                <w:sz w:val="24"/>
                <w:szCs w:val="24"/>
                <w:lang w:eastAsia="ru-RU"/>
              </w:rPr>
              <w:t xml:space="preserve"> понятие «Вещество», «хим. элемент», «атом», </w:t>
            </w:r>
            <w:r w:rsidRPr="00FB4318">
              <w:rPr>
                <w:rFonts w:ascii="Times New Roman" w:eastAsia="Times New Roman" w:hAnsi="Times New Roman" w:cs="Times New Roman"/>
                <w:sz w:val="24"/>
                <w:szCs w:val="24"/>
                <w:lang w:eastAsia="ru-RU"/>
              </w:rPr>
              <w:lastRenderedPageBreak/>
              <w:t>«молекула», «</w:t>
            </w:r>
            <w:proofErr w:type="spellStart"/>
            <w:r w:rsidRPr="00FB4318">
              <w:rPr>
                <w:rFonts w:ascii="Times New Roman" w:eastAsia="Times New Roman" w:hAnsi="Times New Roman" w:cs="Times New Roman"/>
                <w:sz w:val="24"/>
                <w:szCs w:val="24"/>
                <w:lang w:eastAsia="ru-RU"/>
              </w:rPr>
              <w:t>Электроотрицательность</w:t>
            </w:r>
            <w:proofErr w:type="spellEnd"/>
            <w:r w:rsidRPr="00FB4318">
              <w:rPr>
                <w:rFonts w:ascii="Times New Roman" w:eastAsia="Times New Roman" w:hAnsi="Times New Roman" w:cs="Times New Roman"/>
                <w:sz w:val="24"/>
                <w:szCs w:val="24"/>
                <w:lang w:eastAsia="ru-RU"/>
              </w:rPr>
              <w:t>», «валентность», «степень окисления»</w:t>
            </w:r>
            <w:proofErr w:type="gramEnd"/>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roofErr w:type="spellStart"/>
            <w:r w:rsidRPr="00FB4318">
              <w:rPr>
                <w:rFonts w:ascii="Times New Roman" w:eastAsia="Times New Roman" w:hAnsi="Times New Roman" w:cs="Times New Roman"/>
                <w:sz w:val="24"/>
                <w:szCs w:val="24"/>
                <w:lang w:eastAsia="ru-RU"/>
              </w:rPr>
              <w:lastRenderedPageBreak/>
              <w:t>Обобщаюший</w:t>
            </w:r>
            <w:proofErr w:type="spellEnd"/>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3"/>
          <w:wAfter w:w="3778"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19</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Контрольная работа №1 по теме «Теоретические основы химии».</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Работа с использованием тестовых заданий различного типа.</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Тематический</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685"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trHeight w:val="353"/>
        </w:trPr>
        <w:tc>
          <w:tcPr>
            <w:tcW w:w="17798" w:type="dxa"/>
            <w:gridSpan w:val="16"/>
            <w:vAlign w:val="center"/>
          </w:tcPr>
          <w:p w:rsidR="00FB4318" w:rsidRPr="00FB4318" w:rsidRDefault="00FB4318" w:rsidP="00FB4318">
            <w:pPr>
              <w:spacing w:after="0" w:line="240" w:lineRule="auto"/>
              <w:jc w:val="center"/>
              <w:rPr>
                <w:rFonts w:ascii="Times New Roman" w:eastAsia="Times New Roman" w:hAnsi="Times New Roman" w:cs="Times New Roman"/>
                <w:sz w:val="32"/>
                <w:szCs w:val="32"/>
                <w:lang w:eastAsia="ru-RU"/>
              </w:rPr>
            </w:pPr>
            <w:r w:rsidRPr="00FB4318">
              <w:rPr>
                <w:rFonts w:ascii="Times New Roman" w:eastAsia="Times New Roman" w:hAnsi="Times New Roman" w:cs="Times New Roman"/>
                <w:b/>
                <w:sz w:val="24"/>
                <w:szCs w:val="24"/>
                <w:lang w:eastAsia="ru-RU"/>
              </w:rPr>
              <w:t>Неорганическая химия(15 часов)</w:t>
            </w:r>
          </w:p>
        </w:tc>
        <w:tc>
          <w:tcPr>
            <w:tcW w:w="2116" w:type="dxa"/>
          </w:tcPr>
          <w:p w:rsidR="00FB4318" w:rsidRPr="00FB4318" w:rsidRDefault="00FB4318" w:rsidP="00FB4318">
            <w:pPr>
              <w:spacing w:after="0" w:line="240" w:lineRule="auto"/>
              <w:jc w:val="center"/>
              <w:rPr>
                <w:rFonts w:ascii="Times New Roman" w:eastAsia="Times New Roman" w:hAnsi="Times New Roman" w:cs="Times New Roman"/>
                <w:sz w:val="32"/>
                <w:szCs w:val="32"/>
                <w:lang w:eastAsia="ru-RU"/>
              </w:rPr>
            </w:pPr>
          </w:p>
        </w:tc>
      </w:tr>
      <w:tr w:rsidR="00FB4318" w:rsidRPr="00FB4318" w:rsidTr="00D23190">
        <w:trPr>
          <w:gridAfter w:val="2"/>
          <w:wAfter w:w="3754" w:type="dxa"/>
          <w:trHeight w:val="3310"/>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20</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Классификация и номенклатура неорганических соединений</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Простые и сложные вещества. Оксиды, их классификация; гидроксиды. Кислоты, их классификация; соли, их классификация, Классификация неорганических соединений.</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Химические свойства основных классов неорганических соединений.</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называть изученные вещества по «тривиальной» и международной номенклатуре; определять принадлежность веществ к различным классам; объяснять зависимость свойств веществ от их состава и строения, выполнять химический эксперимент по распознаванию важнейших неорганических веществ.</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СР.</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Понятие о комплексных солях</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Д: образцы металлов и неметаллов.</w:t>
            </w: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Height w:val="2687"/>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21</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Металлы и их свойства</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УОНМ</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Положение металлов в ПСХЭ. Металлическая связь. Общие физические  свойства металлов. Химические свойства металлов. Взаимодействие с простыми и сложными веществами </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основные металлы, их общие свойства.</w:t>
            </w:r>
            <w:r w:rsidRPr="00FB4318">
              <w:rPr>
                <w:rFonts w:ascii="Times New Roman" w:eastAsia="Times New Roman" w:hAnsi="Times New Roman" w:cs="Times New Roman"/>
                <w:b/>
                <w:sz w:val="24"/>
                <w:szCs w:val="24"/>
                <w:lang w:eastAsia="ru-RU"/>
              </w:rPr>
              <w:t xml:space="preserve"> Уметь </w:t>
            </w:r>
            <w:r w:rsidRPr="00FB4318">
              <w:rPr>
                <w:rFonts w:ascii="Times New Roman" w:eastAsia="Times New Roman" w:hAnsi="Times New Roman" w:cs="Times New Roman"/>
                <w:sz w:val="24"/>
                <w:szCs w:val="24"/>
                <w:lang w:eastAsia="ru-RU"/>
              </w:rPr>
              <w:t>характеризовать свойства металлов, опираясь на их положение в ПС и строение атома.</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ФО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Оксиды и гидроксиды переходных металлов. Зависимость их свойств от степени окисления металла</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Height w:val="2754"/>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22</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Общие свойства получения металлов. Коррозия</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Общие свойства получения металлов. Электролиз. Коррозия: причины, механизм протекания, способы предотвращения</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Понимать суть металлургических процессов. Знать причины коррозии, основные ее типы и способы защиты от коррозии</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Решение задач</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Специфические виды коррозии и способы защиты. Составление уравнений ОВР электролиза</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Height w:val="986"/>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23</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Неметаллы и их свойства. Благородные газы. Общая характеристика галогенов.</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УОНМ</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Неметаллы. </w:t>
            </w:r>
            <w:proofErr w:type="spellStart"/>
            <w:r w:rsidRPr="00FB4318">
              <w:rPr>
                <w:rFonts w:ascii="Times New Roman" w:eastAsia="Times New Roman" w:hAnsi="Times New Roman" w:cs="Times New Roman"/>
                <w:sz w:val="24"/>
                <w:szCs w:val="24"/>
                <w:lang w:eastAsia="ru-RU"/>
              </w:rPr>
              <w:t>Окислительно</w:t>
            </w:r>
            <w:proofErr w:type="spellEnd"/>
            <w:r w:rsidRPr="00FB4318">
              <w:rPr>
                <w:rFonts w:ascii="Times New Roman" w:eastAsia="Times New Roman" w:hAnsi="Times New Roman" w:cs="Times New Roman"/>
                <w:sz w:val="24"/>
                <w:szCs w:val="24"/>
                <w:lang w:eastAsia="ru-RU"/>
              </w:rPr>
              <w:t>-восстановительные свойства типичных неметаллов (на примере водорода, кислорода, галогенов и серы). Благородные газы. Общая характеристика галогенов.</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Знать</w:t>
            </w:r>
            <w:r w:rsidRPr="00FB4318">
              <w:rPr>
                <w:rFonts w:ascii="Times New Roman" w:eastAsia="Times New Roman" w:hAnsi="Times New Roman" w:cs="Times New Roman"/>
                <w:sz w:val="24"/>
                <w:szCs w:val="24"/>
                <w:lang w:eastAsia="ru-RU"/>
              </w:rPr>
              <w:t xml:space="preserve"> понятия: вещества молекулярного и немолекулярного строения.</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характеризовать химические свойства неметаллов.</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Решение упражнений</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Изменение кислотных свойств высших оксидов и гидроксидов неметаллов в периодах и группах. Зависимость свойств кислот от степени окисления неметалла</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Д.: возгонка йода; изготовление йодной спиртовой настойки; горение серы, фосфора в кислороде; взаимное вытеснение галогенов из растворов их солей</w:t>
            </w: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Height w:val="560"/>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24</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Общая характеристика галогенов</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УОНМ</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Галогены: фтор, хлор, бром, йод. Распространение в природе, получение, свойства. Сравнительная активность. Поваренная соль, соляная кислота</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основные свойства галогенов, области их применения. Важнейшие соединения хлора.</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Решение упражнений</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Height w:val="986"/>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25</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Оксиды</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 Л</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Строение, номенклатура, классификация и свойства оксидов. Важнейшие представители этого класса</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состав, строение, классификацию оксидов, их номенклатуру</w:t>
            </w:r>
          </w:p>
          <w:p w:rsidR="00FB4318" w:rsidRPr="00FB4318" w:rsidRDefault="00FB4318" w:rsidP="00FB4318">
            <w:pPr>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характеризовать их свойства</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ИО.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 xml:space="preserve">Пероксиды </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26</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Кислоты.</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Строение, номенклатура, классификация и свойства кислот. Важнейшие представители этого класса</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состав, строение, классификацию кислот, их номенклатуру</w:t>
            </w:r>
          </w:p>
          <w:p w:rsidR="00FB4318" w:rsidRPr="00FB4318" w:rsidRDefault="00FB4318" w:rsidP="00FB4318">
            <w:pPr>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характеризовать их свойства</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Решение упражнений</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Особенности свойств серной и азотной кислот, муравьиной и уксусной кислот</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roofErr w:type="spellStart"/>
            <w:r w:rsidRPr="00FB4318">
              <w:rPr>
                <w:rFonts w:ascii="Times New Roman" w:eastAsia="Times New Roman" w:hAnsi="Times New Roman" w:cs="Times New Roman"/>
                <w:sz w:val="20"/>
                <w:szCs w:val="20"/>
                <w:lang w:eastAsia="ru-RU"/>
              </w:rPr>
              <w:t>Л.о</w:t>
            </w:r>
            <w:proofErr w:type="spellEnd"/>
            <w:proofErr w:type="gramStart"/>
            <w:r w:rsidRPr="00FB4318">
              <w:rPr>
                <w:rFonts w:ascii="Times New Roman" w:eastAsia="Times New Roman" w:hAnsi="Times New Roman" w:cs="Times New Roman"/>
                <w:sz w:val="20"/>
                <w:szCs w:val="20"/>
                <w:lang w:eastAsia="ru-RU"/>
              </w:rPr>
              <w:t xml:space="preserve"> :</w:t>
            </w:r>
            <w:proofErr w:type="gramEnd"/>
            <w:r w:rsidRPr="00FB4318">
              <w:rPr>
                <w:rFonts w:ascii="Times New Roman" w:eastAsia="Times New Roman" w:hAnsi="Times New Roman" w:cs="Times New Roman"/>
                <w:sz w:val="20"/>
                <w:szCs w:val="20"/>
                <w:lang w:eastAsia="ru-RU"/>
              </w:rPr>
              <w:t>№ 13-15, взаимодействие цинка и железа с растворами кислот.</w:t>
            </w: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27</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Основания.</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Строение, номенклатура, классификация и свойства оснований.  Растворимые и нерастворимые основания. Важнейшие представители этого класса</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состав, строение, классификацию оснований, их номенклатуру</w:t>
            </w:r>
          </w:p>
          <w:p w:rsidR="00FB4318" w:rsidRPr="00FB4318" w:rsidRDefault="00FB4318" w:rsidP="00FB4318">
            <w:pPr>
              <w:spacing w:after="0" w:line="240" w:lineRule="auto"/>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характеризовать их свойства</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 Решение упражнений</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Особенности органических оснований</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roofErr w:type="spellStart"/>
            <w:r w:rsidRPr="00FB4318">
              <w:rPr>
                <w:rFonts w:ascii="Times New Roman" w:eastAsia="Times New Roman" w:hAnsi="Times New Roman" w:cs="Times New Roman"/>
                <w:sz w:val="20"/>
                <w:szCs w:val="20"/>
                <w:lang w:eastAsia="ru-RU"/>
              </w:rPr>
              <w:t>Л.о</w:t>
            </w:r>
            <w:proofErr w:type="spellEnd"/>
            <w:r w:rsidRPr="00FB4318">
              <w:rPr>
                <w:rFonts w:ascii="Times New Roman" w:eastAsia="Times New Roman" w:hAnsi="Times New Roman" w:cs="Times New Roman"/>
                <w:sz w:val="20"/>
                <w:szCs w:val="20"/>
                <w:lang w:eastAsia="ru-RU"/>
              </w:rPr>
              <w:t>.: взаимодействие цинка и железа с растворами щелочей , № 16.</w:t>
            </w: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28</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Соли.</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Строение, номенклатура, </w:t>
            </w:r>
            <w:r w:rsidRPr="00FB4318">
              <w:rPr>
                <w:rFonts w:ascii="Times New Roman" w:eastAsia="Times New Roman" w:hAnsi="Times New Roman" w:cs="Times New Roman"/>
                <w:sz w:val="24"/>
                <w:szCs w:val="24"/>
                <w:lang w:eastAsia="ru-RU"/>
              </w:rPr>
              <w:lastRenderedPageBreak/>
              <w:t>классификация и свойства солей.  Кислые, средние и основные соли. Важнейшие представители этого класса</w:t>
            </w:r>
          </w:p>
        </w:tc>
        <w:tc>
          <w:tcPr>
            <w:tcW w:w="2835" w:type="dxa"/>
            <w:gridSpan w:val="2"/>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lastRenderedPageBreak/>
              <w:t xml:space="preserve">Знать </w:t>
            </w:r>
            <w:r w:rsidRPr="00FB4318">
              <w:rPr>
                <w:rFonts w:ascii="Times New Roman" w:eastAsia="Times New Roman" w:hAnsi="Times New Roman" w:cs="Times New Roman"/>
                <w:sz w:val="24"/>
                <w:szCs w:val="24"/>
                <w:lang w:eastAsia="ru-RU"/>
              </w:rPr>
              <w:t xml:space="preserve">состав, строение, классификацию солей, </w:t>
            </w:r>
            <w:r w:rsidRPr="00FB4318">
              <w:rPr>
                <w:rFonts w:ascii="Times New Roman" w:eastAsia="Times New Roman" w:hAnsi="Times New Roman" w:cs="Times New Roman"/>
                <w:sz w:val="24"/>
                <w:szCs w:val="24"/>
                <w:lang w:eastAsia="ru-RU"/>
              </w:rPr>
              <w:lastRenderedPageBreak/>
              <w:t>их номенклатуру</w:t>
            </w:r>
          </w:p>
          <w:p w:rsidR="00FB4318" w:rsidRPr="00FB4318" w:rsidRDefault="00FB4318" w:rsidP="00FB4318">
            <w:pPr>
              <w:spacing w:after="0" w:line="240" w:lineRule="auto"/>
              <w:jc w:val="both"/>
              <w:rPr>
                <w:rFonts w:ascii="Times New Roman" w:eastAsia="Times New Roman" w:hAnsi="Times New Roman" w:cs="Times New Roman"/>
                <w:b/>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характеризовать их свойства</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Т. ИО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 xml:space="preserve">Комплексные соли, </w:t>
            </w:r>
            <w:r w:rsidRPr="00FB4318">
              <w:rPr>
                <w:rFonts w:ascii="Times New Roman" w:eastAsia="Times New Roman" w:hAnsi="Times New Roman" w:cs="Times New Roman"/>
                <w:i/>
                <w:sz w:val="20"/>
                <w:szCs w:val="20"/>
                <w:lang w:eastAsia="ru-RU"/>
              </w:rPr>
              <w:lastRenderedPageBreak/>
              <w:t>кристаллогидраты</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roofErr w:type="spellStart"/>
            <w:r w:rsidRPr="00FB4318">
              <w:rPr>
                <w:rFonts w:ascii="Times New Roman" w:eastAsia="Times New Roman" w:hAnsi="Times New Roman" w:cs="Times New Roman"/>
                <w:sz w:val="20"/>
                <w:szCs w:val="20"/>
                <w:lang w:eastAsia="ru-RU"/>
              </w:rPr>
              <w:lastRenderedPageBreak/>
              <w:t>Л.о</w:t>
            </w:r>
            <w:proofErr w:type="spellEnd"/>
            <w:r w:rsidRPr="00FB4318">
              <w:rPr>
                <w:rFonts w:ascii="Times New Roman" w:eastAsia="Times New Roman" w:hAnsi="Times New Roman" w:cs="Times New Roman"/>
                <w:sz w:val="20"/>
                <w:szCs w:val="20"/>
                <w:lang w:eastAsia="ru-RU"/>
              </w:rPr>
              <w:t>.: распознаван</w:t>
            </w:r>
            <w:r w:rsidRPr="00FB4318">
              <w:rPr>
                <w:rFonts w:ascii="Times New Roman" w:eastAsia="Times New Roman" w:hAnsi="Times New Roman" w:cs="Times New Roman"/>
                <w:sz w:val="20"/>
                <w:szCs w:val="20"/>
                <w:lang w:eastAsia="ru-RU"/>
              </w:rPr>
              <w:lastRenderedPageBreak/>
              <w:t>ие сульфатов и хлоридов.</w:t>
            </w: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29</w:t>
            </w:r>
          </w:p>
        </w:tc>
        <w:tc>
          <w:tcPr>
            <w:tcW w:w="2408" w:type="dxa"/>
            <w:vAlign w:val="center"/>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Генетическая связь между классами  неорганических и органических соединений.</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УПЗУ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Понятие о генетической связи и генетических рядах в неорганической химии. Генетические ряды металла и неметалла. Генетические ряды органических соединений</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важнейшие свойства изученных классов неорганических соединений</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 ФО.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i/>
                <w:sz w:val="20"/>
                <w:szCs w:val="20"/>
                <w:lang w:eastAsia="ru-RU"/>
              </w:rPr>
            </w:pPr>
            <w:r w:rsidRPr="00FB4318">
              <w:rPr>
                <w:rFonts w:ascii="Times New Roman" w:eastAsia="Times New Roman" w:hAnsi="Times New Roman" w:cs="Times New Roman"/>
                <w:i/>
                <w:sz w:val="20"/>
                <w:szCs w:val="20"/>
                <w:lang w:eastAsia="ru-RU"/>
              </w:rPr>
              <w:t>Понятие о комплексных соединениях</w:t>
            </w: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Height w:val="2582"/>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30</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Обобщение и систематизация знаний о неорганических веществах</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УПЗУ</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Систематизация материала по теме «Неорганические вещества». Отработка теоретического материала в рамках данной темы</w:t>
            </w:r>
          </w:p>
        </w:tc>
        <w:tc>
          <w:tcPr>
            <w:tcW w:w="2835" w:type="dxa"/>
            <w:gridSpan w:val="2"/>
            <w:vMerge w:val="restart"/>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Знать </w:t>
            </w:r>
            <w:r w:rsidRPr="00FB4318">
              <w:rPr>
                <w:rFonts w:ascii="Times New Roman" w:eastAsia="Times New Roman" w:hAnsi="Times New Roman" w:cs="Times New Roman"/>
                <w:sz w:val="24"/>
                <w:szCs w:val="24"/>
                <w:lang w:eastAsia="ru-RU"/>
              </w:rPr>
              <w:t>основы классификации и номенклатуры неорганических веществ, важнейшие свойства изученных классов соединений.</w:t>
            </w:r>
          </w:p>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Уметь </w:t>
            </w:r>
            <w:r w:rsidRPr="00FB4318">
              <w:rPr>
                <w:rFonts w:ascii="Times New Roman" w:eastAsia="Times New Roman" w:hAnsi="Times New Roman" w:cs="Times New Roman"/>
                <w:sz w:val="24"/>
                <w:szCs w:val="24"/>
                <w:lang w:eastAsia="ru-RU"/>
              </w:rPr>
              <w:t>составлять уравнения реакций в ионном виде и ОВР</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О. ИО.</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Height w:val="550"/>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31</w:t>
            </w:r>
          </w:p>
        </w:tc>
        <w:tc>
          <w:tcPr>
            <w:tcW w:w="2408"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Контрольная работа №1</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2835" w:type="dxa"/>
            <w:gridSpan w:val="2"/>
            <w:vMerge/>
          </w:tcPr>
          <w:p w:rsidR="00FB4318" w:rsidRPr="00FB4318" w:rsidRDefault="00FB4318" w:rsidP="00FB4318">
            <w:pPr>
              <w:spacing w:after="0" w:line="240" w:lineRule="auto"/>
              <w:jc w:val="both"/>
              <w:rPr>
                <w:rFonts w:ascii="Times New Roman" w:eastAsia="Times New Roman" w:hAnsi="Times New Roman" w:cs="Times New Roman"/>
                <w:b/>
                <w:sz w:val="24"/>
                <w:szCs w:val="24"/>
                <w:lang w:eastAsia="ru-RU"/>
              </w:rPr>
            </w:pP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Тематический</w:t>
            </w: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32</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Практическая работа №1 « Получение, собирание и распознавание газов».</w:t>
            </w:r>
          </w:p>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ПР</w:t>
            </w:r>
            <w:proofErr w:type="gramEnd"/>
          </w:p>
        </w:tc>
        <w:tc>
          <w:tcPr>
            <w:tcW w:w="2553" w:type="dxa"/>
          </w:tcPr>
          <w:p w:rsidR="00FB4318" w:rsidRPr="00FB4318" w:rsidRDefault="00FB4318" w:rsidP="00FB4318">
            <w:pPr>
              <w:spacing w:after="0" w:line="240" w:lineRule="auto"/>
              <w:jc w:val="both"/>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 xml:space="preserve">Правил техники безопасности при выполнении данной работы. Способы получения и собирания газов в </w:t>
            </w:r>
            <w:r w:rsidRPr="00FB4318">
              <w:rPr>
                <w:rFonts w:ascii="Times New Roman" w:eastAsia="Times New Roman" w:hAnsi="Times New Roman" w:cs="Times New Roman"/>
                <w:sz w:val="24"/>
                <w:szCs w:val="24"/>
                <w:lang w:eastAsia="ru-RU"/>
              </w:rPr>
              <w:lastRenderedPageBreak/>
              <w:t>лаборатории. Распознавание водорода, углекислого газа, кислорода, аммиака</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lastRenderedPageBreak/>
              <w:t>Знать</w:t>
            </w:r>
            <w:r w:rsidRPr="00FB4318">
              <w:rPr>
                <w:rFonts w:ascii="Times New Roman" w:eastAsia="Times New Roman" w:hAnsi="Times New Roman" w:cs="Times New Roman"/>
                <w:sz w:val="24"/>
                <w:szCs w:val="24"/>
                <w:lang w:eastAsia="ru-RU"/>
              </w:rPr>
              <w:t xml:space="preserve"> основные правила ТБ, основные способы получения, собирания и распознавания газов (водород, кислород, аммиак, углекислый) в </w:t>
            </w:r>
            <w:r w:rsidRPr="00FB4318">
              <w:rPr>
                <w:rFonts w:ascii="Times New Roman" w:eastAsia="Times New Roman" w:hAnsi="Times New Roman" w:cs="Times New Roman"/>
                <w:sz w:val="24"/>
                <w:szCs w:val="24"/>
                <w:lang w:eastAsia="ru-RU"/>
              </w:rPr>
              <w:lastRenderedPageBreak/>
              <w:t xml:space="preserve">лаборатории. </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Уметь</w:t>
            </w:r>
            <w:r w:rsidRPr="00FB4318">
              <w:rPr>
                <w:rFonts w:ascii="Times New Roman" w:eastAsia="Times New Roman" w:hAnsi="Times New Roman" w:cs="Times New Roman"/>
                <w:sz w:val="24"/>
                <w:szCs w:val="24"/>
                <w:lang w:eastAsia="ru-RU"/>
              </w:rPr>
              <w:t xml:space="preserve"> собирать прибор для получения газов в лаборатории</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Практическая работа №1 « Получение, собирание и распознавание газов».</w:t>
            </w: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lastRenderedPageBreak/>
              <w:t>33</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Практическая работа №2 «Решение экспериментальных задач на идентификацию органических и неорганических соединений ».</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proofErr w:type="gramStart"/>
            <w:r w:rsidRPr="00FB4318">
              <w:rPr>
                <w:rFonts w:ascii="Times New Roman" w:eastAsia="Times New Roman" w:hAnsi="Times New Roman" w:cs="Times New Roman"/>
                <w:sz w:val="24"/>
                <w:szCs w:val="24"/>
                <w:lang w:eastAsia="ru-RU"/>
              </w:rPr>
              <w:t>ПР</w:t>
            </w:r>
            <w:proofErr w:type="gramEnd"/>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Правил техники безопасности при выполнении данной работы Качественные реакции.</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Знать</w:t>
            </w:r>
            <w:r w:rsidRPr="00FB4318">
              <w:rPr>
                <w:rFonts w:ascii="Times New Roman" w:eastAsia="Times New Roman" w:hAnsi="Times New Roman" w:cs="Times New Roman"/>
                <w:sz w:val="24"/>
                <w:szCs w:val="24"/>
                <w:lang w:eastAsia="ru-RU"/>
              </w:rPr>
              <w:t xml:space="preserve"> основные правила ТБ, качественные реакции на хлориды, сульфаты, ацетат-ион и ион аммония.</w:t>
            </w:r>
          </w:p>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b/>
                <w:sz w:val="24"/>
                <w:szCs w:val="24"/>
                <w:lang w:eastAsia="ru-RU"/>
              </w:rPr>
              <w:t xml:space="preserve">Уметь </w:t>
            </w:r>
            <w:r w:rsidRPr="00FB4318">
              <w:rPr>
                <w:rFonts w:ascii="Times New Roman" w:eastAsia="Times New Roman" w:hAnsi="Times New Roman" w:cs="Times New Roman"/>
                <w:sz w:val="24"/>
                <w:szCs w:val="24"/>
                <w:lang w:eastAsia="ru-RU"/>
              </w:rPr>
              <w:t>определять по характерным свойствам белки, глюкозу, глицерин</w:t>
            </w: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r w:rsidRPr="00FB4318">
              <w:rPr>
                <w:rFonts w:ascii="Times New Roman" w:eastAsia="Times New Roman" w:hAnsi="Times New Roman" w:cs="Times New Roman"/>
                <w:sz w:val="20"/>
                <w:szCs w:val="20"/>
                <w:lang w:eastAsia="ru-RU"/>
              </w:rPr>
              <w:t>Практическая работа №3 «Идентификация неорганических соединений ».</w:t>
            </w: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r w:rsidR="00FB4318" w:rsidRPr="00FB4318" w:rsidTr="00D23190">
        <w:trPr>
          <w:gridAfter w:val="2"/>
          <w:wAfter w:w="3754" w:type="dxa"/>
        </w:trPr>
        <w:tc>
          <w:tcPr>
            <w:tcW w:w="560"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34</w:t>
            </w:r>
          </w:p>
        </w:tc>
        <w:tc>
          <w:tcPr>
            <w:tcW w:w="2408"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Итоговая контрольная работа №3</w:t>
            </w:r>
          </w:p>
        </w:tc>
        <w:tc>
          <w:tcPr>
            <w:tcW w:w="429"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1</w:t>
            </w:r>
          </w:p>
        </w:tc>
        <w:tc>
          <w:tcPr>
            <w:tcW w:w="996" w:type="dxa"/>
            <w:vAlign w:val="center"/>
          </w:tcPr>
          <w:p w:rsidR="00FB4318" w:rsidRPr="00FB4318" w:rsidRDefault="00FB4318" w:rsidP="00FB4318">
            <w:pPr>
              <w:spacing w:after="0" w:line="240" w:lineRule="auto"/>
              <w:jc w:val="center"/>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К</w:t>
            </w:r>
          </w:p>
        </w:tc>
        <w:tc>
          <w:tcPr>
            <w:tcW w:w="2553"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r w:rsidRPr="00FB4318">
              <w:rPr>
                <w:rFonts w:ascii="Times New Roman" w:eastAsia="Times New Roman" w:hAnsi="Times New Roman" w:cs="Times New Roman"/>
                <w:sz w:val="24"/>
                <w:szCs w:val="24"/>
                <w:lang w:eastAsia="ru-RU"/>
              </w:rPr>
              <w:t>Работа с использованием тестовых заданий различного типа.</w:t>
            </w:r>
          </w:p>
        </w:tc>
        <w:tc>
          <w:tcPr>
            <w:tcW w:w="2835"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992"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1418" w:type="dxa"/>
            <w:gridSpan w:val="2"/>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6"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1275" w:type="dxa"/>
          </w:tcPr>
          <w:p w:rsidR="00FB4318" w:rsidRPr="00FB4318" w:rsidRDefault="00FB4318" w:rsidP="00FB4318">
            <w:pPr>
              <w:spacing w:after="0" w:line="240" w:lineRule="auto"/>
              <w:rPr>
                <w:rFonts w:ascii="Times New Roman" w:eastAsia="Times New Roman" w:hAnsi="Times New Roman" w:cs="Times New Roman"/>
                <w:sz w:val="20"/>
                <w:szCs w:val="20"/>
                <w:lang w:eastAsia="ru-RU"/>
              </w:rPr>
            </w:pPr>
          </w:p>
        </w:tc>
        <w:tc>
          <w:tcPr>
            <w:tcW w:w="709" w:type="dxa"/>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c>
          <w:tcPr>
            <w:tcW w:w="709" w:type="dxa"/>
            <w:gridSpan w:val="2"/>
          </w:tcPr>
          <w:p w:rsidR="00FB4318" w:rsidRPr="00FB4318" w:rsidRDefault="00FB4318" w:rsidP="00FB4318">
            <w:pPr>
              <w:spacing w:after="0" w:line="240" w:lineRule="auto"/>
              <w:rPr>
                <w:rFonts w:ascii="Times New Roman" w:eastAsia="Times New Roman" w:hAnsi="Times New Roman" w:cs="Times New Roman"/>
                <w:sz w:val="24"/>
                <w:szCs w:val="24"/>
                <w:lang w:eastAsia="ru-RU"/>
              </w:rPr>
            </w:pPr>
          </w:p>
        </w:tc>
      </w:tr>
    </w:tbl>
    <w:p w:rsidR="00FB4318" w:rsidRPr="00FB4318" w:rsidRDefault="00FB4318" w:rsidP="00FB4318">
      <w:pPr>
        <w:spacing w:after="0" w:line="240" w:lineRule="auto"/>
        <w:rPr>
          <w:rFonts w:ascii="Times New Roman" w:eastAsia="Times New Roman" w:hAnsi="Times New Roman" w:cs="Times New Roman"/>
          <w:sz w:val="24"/>
          <w:szCs w:val="24"/>
          <w:lang w:eastAsia="ru-RU"/>
        </w:rPr>
      </w:pPr>
    </w:p>
    <w:p w:rsidR="002C5F7D" w:rsidRDefault="002C5F7D"/>
    <w:sectPr w:rsidR="002C5F7D" w:rsidSect="003E0624">
      <w:pgSz w:w="16838" w:h="11906" w:orient="landscape"/>
      <w:pgMar w:top="426" w:right="1134" w:bottom="1701"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NewtonCSanPin-Regular">
    <w:altName w:val="Times New Roman"/>
    <w:charset w:val="CC"/>
    <w:family w:val="auto"/>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038D9"/>
    <w:multiLevelType w:val="multilevel"/>
    <w:tmpl w:val="5DDC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B59E1"/>
    <w:multiLevelType w:val="hybridMultilevel"/>
    <w:tmpl w:val="A906F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ADF4169"/>
    <w:multiLevelType w:val="hybridMultilevel"/>
    <w:tmpl w:val="5552BB50"/>
    <w:lvl w:ilvl="0" w:tplc="A0D20F20">
      <w:start w:val="1"/>
      <w:numFmt w:val="bullet"/>
      <w:lvlText w:val="■"/>
      <w:lvlJc w:val="left"/>
      <w:pPr>
        <w:ind w:left="1177" w:hanging="267"/>
      </w:pPr>
      <w:rPr>
        <w:rFonts w:ascii="Lucida Sans Unicode" w:eastAsia="Lucida Sans Unicode" w:hAnsi="Lucida Sans Unicode" w:cs="Lucida Sans Unicode" w:hint="default"/>
        <w:color w:val="231F20"/>
        <w:w w:val="96"/>
        <w:sz w:val="26"/>
        <w:szCs w:val="26"/>
      </w:rPr>
    </w:lvl>
    <w:lvl w:ilvl="1" w:tplc="AA145C48">
      <w:start w:val="1"/>
      <w:numFmt w:val="bullet"/>
      <w:lvlText w:val="•"/>
      <w:lvlJc w:val="left"/>
      <w:pPr>
        <w:ind w:left="1719" w:hanging="267"/>
      </w:pPr>
      <w:rPr>
        <w:rFonts w:hint="default"/>
      </w:rPr>
    </w:lvl>
    <w:lvl w:ilvl="2" w:tplc="9DCAD656">
      <w:start w:val="1"/>
      <w:numFmt w:val="bullet"/>
      <w:lvlText w:val="•"/>
      <w:lvlJc w:val="left"/>
      <w:pPr>
        <w:ind w:left="2259" w:hanging="267"/>
      </w:pPr>
      <w:rPr>
        <w:rFonts w:hint="default"/>
      </w:rPr>
    </w:lvl>
    <w:lvl w:ilvl="3" w:tplc="6434B05E">
      <w:start w:val="1"/>
      <w:numFmt w:val="bullet"/>
      <w:lvlText w:val="•"/>
      <w:lvlJc w:val="left"/>
      <w:pPr>
        <w:ind w:left="2799" w:hanging="267"/>
      </w:pPr>
      <w:rPr>
        <w:rFonts w:hint="default"/>
      </w:rPr>
    </w:lvl>
    <w:lvl w:ilvl="4" w:tplc="AE580030">
      <w:start w:val="1"/>
      <w:numFmt w:val="bullet"/>
      <w:lvlText w:val="•"/>
      <w:lvlJc w:val="left"/>
      <w:pPr>
        <w:ind w:left="3338" w:hanging="267"/>
      </w:pPr>
      <w:rPr>
        <w:rFonts w:hint="default"/>
      </w:rPr>
    </w:lvl>
    <w:lvl w:ilvl="5" w:tplc="6B60CFEE">
      <w:start w:val="1"/>
      <w:numFmt w:val="bullet"/>
      <w:lvlText w:val="•"/>
      <w:lvlJc w:val="left"/>
      <w:pPr>
        <w:ind w:left="3878" w:hanging="267"/>
      </w:pPr>
      <w:rPr>
        <w:rFonts w:hint="default"/>
      </w:rPr>
    </w:lvl>
    <w:lvl w:ilvl="6" w:tplc="63C6078E">
      <w:start w:val="1"/>
      <w:numFmt w:val="bullet"/>
      <w:lvlText w:val="•"/>
      <w:lvlJc w:val="left"/>
      <w:pPr>
        <w:ind w:left="4418" w:hanging="267"/>
      </w:pPr>
      <w:rPr>
        <w:rFonts w:hint="default"/>
      </w:rPr>
    </w:lvl>
    <w:lvl w:ilvl="7" w:tplc="3A58D3A2">
      <w:start w:val="1"/>
      <w:numFmt w:val="bullet"/>
      <w:lvlText w:val="•"/>
      <w:lvlJc w:val="left"/>
      <w:pPr>
        <w:ind w:left="4957" w:hanging="267"/>
      </w:pPr>
      <w:rPr>
        <w:rFonts w:hint="default"/>
      </w:rPr>
    </w:lvl>
    <w:lvl w:ilvl="8" w:tplc="AA585BD0">
      <w:start w:val="1"/>
      <w:numFmt w:val="bullet"/>
      <w:lvlText w:val="•"/>
      <w:lvlJc w:val="left"/>
      <w:pPr>
        <w:ind w:left="5497" w:hanging="267"/>
      </w:pPr>
      <w:rPr>
        <w:rFonts w:hint="default"/>
      </w:rPr>
    </w:lvl>
  </w:abstractNum>
  <w:abstractNum w:abstractNumId="3">
    <w:nsid w:val="0D6341D2"/>
    <w:multiLevelType w:val="hybridMultilevel"/>
    <w:tmpl w:val="8D185FE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B822CB"/>
    <w:multiLevelType w:val="hybridMultilevel"/>
    <w:tmpl w:val="10A256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3CE0135"/>
    <w:multiLevelType w:val="hybridMultilevel"/>
    <w:tmpl w:val="E94A5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5AC1D50"/>
    <w:multiLevelType w:val="hybridMultilevel"/>
    <w:tmpl w:val="7B10A216"/>
    <w:lvl w:ilvl="0" w:tplc="B5260540">
      <w:start w:val="1"/>
      <w:numFmt w:val="decimal"/>
      <w:lvlText w:val="%1."/>
      <w:lvlJc w:val="left"/>
      <w:pPr>
        <w:ind w:left="110" w:hanging="205"/>
      </w:pPr>
      <w:rPr>
        <w:rFonts w:ascii="Times New Roman" w:eastAsia="Times New Roman" w:hAnsi="Times New Roman" w:cs="Times New Roman" w:hint="default"/>
        <w:color w:val="231F20"/>
        <w:spacing w:val="-13"/>
        <w:w w:val="102"/>
        <w:sz w:val="21"/>
        <w:szCs w:val="21"/>
      </w:rPr>
    </w:lvl>
    <w:lvl w:ilvl="1" w:tplc="DAF2F794">
      <w:start w:val="1"/>
      <w:numFmt w:val="bullet"/>
      <w:lvlText w:val="•"/>
      <w:lvlJc w:val="left"/>
      <w:pPr>
        <w:ind w:left="765" w:hanging="205"/>
      </w:pPr>
      <w:rPr>
        <w:rFonts w:hint="default"/>
      </w:rPr>
    </w:lvl>
    <w:lvl w:ilvl="2" w:tplc="A2B0A2B8">
      <w:start w:val="1"/>
      <w:numFmt w:val="bullet"/>
      <w:lvlText w:val="•"/>
      <w:lvlJc w:val="left"/>
      <w:pPr>
        <w:ind w:left="1411" w:hanging="205"/>
      </w:pPr>
      <w:rPr>
        <w:rFonts w:hint="default"/>
      </w:rPr>
    </w:lvl>
    <w:lvl w:ilvl="3" w:tplc="DCCAC9AC">
      <w:start w:val="1"/>
      <w:numFmt w:val="bullet"/>
      <w:lvlText w:val="•"/>
      <w:lvlJc w:val="left"/>
      <w:pPr>
        <w:ind w:left="2057" w:hanging="205"/>
      </w:pPr>
      <w:rPr>
        <w:rFonts w:hint="default"/>
      </w:rPr>
    </w:lvl>
    <w:lvl w:ilvl="4" w:tplc="62389E52">
      <w:start w:val="1"/>
      <w:numFmt w:val="bullet"/>
      <w:lvlText w:val="•"/>
      <w:lvlJc w:val="left"/>
      <w:pPr>
        <w:ind w:left="2702" w:hanging="205"/>
      </w:pPr>
      <w:rPr>
        <w:rFonts w:hint="default"/>
      </w:rPr>
    </w:lvl>
    <w:lvl w:ilvl="5" w:tplc="3DBCA430">
      <w:start w:val="1"/>
      <w:numFmt w:val="bullet"/>
      <w:lvlText w:val="•"/>
      <w:lvlJc w:val="left"/>
      <w:pPr>
        <w:ind w:left="3348" w:hanging="205"/>
      </w:pPr>
      <w:rPr>
        <w:rFonts w:hint="default"/>
      </w:rPr>
    </w:lvl>
    <w:lvl w:ilvl="6" w:tplc="6BD6570E">
      <w:start w:val="1"/>
      <w:numFmt w:val="bullet"/>
      <w:lvlText w:val="•"/>
      <w:lvlJc w:val="left"/>
      <w:pPr>
        <w:ind w:left="3994" w:hanging="205"/>
      </w:pPr>
      <w:rPr>
        <w:rFonts w:hint="default"/>
      </w:rPr>
    </w:lvl>
    <w:lvl w:ilvl="7" w:tplc="4F921DC4">
      <w:start w:val="1"/>
      <w:numFmt w:val="bullet"/>
      <w:lvlText w:val="•"/>
      <w:lvlJc w:val="left"/>
      <w:pPr>
        <w:ind w:left="4639" w:hanging="205"/>
      </w:pPr>
      <w:rPr>
        <w:rFonts w:hint="default"/>
      </w:rPr>
    </w:lvl>
    <w:lvl w:ilvl="8" w:tplc="43EE5176">
      <w:start w:val="1"/>
      <w:numFmt w:val="bullet"/>
      <w:lvlText w:val="•"/>
      <w:lvlJc w:val="left"/>
      <w:pPr>
        <w:ind w:left="5285" w:hanging="205"/>
      </w:pPr>
      <w:rPr>
        <w:rFonts w:hint="default"/>
      </w:rPr>
    </w:lvl>
  </w:abstractNum>
  <w:abstractNum w:abstractNumId="7">
    <w:nsid w:val="18FD600E"/>
    <w:multiLevelType w:val="hybridMultilevel"/>
    <w:tmpl w:val="EFD0A8C2"/>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E21B5E"/>
    <w:multiLevelType w:val="hybridMultilevel"/>
    <w:tmpl w:val="30CC6F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1544B0E"/>
    <w:multiLevelType w:val="hybridMultilevel"/>
    <w:tmpl w:val="C0064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C17D29"/>
    <w:multiLevelType w:val="hybridMultilevel"/>
    <w:tmpl w:val="A5DEDFFE"/>
    <w:lvl w:ilvl="0" w:tplc="8E66865E">
      <w:start w:val="1"/>
      <w:numFmt w:val="bullet"/>
      <w:lvlText w:val="—"/>
      <w:lvlJc w:val="left"/>
      <w:pPr>
        <w:ind w:left="117" w:hanging="392"/>
      </w:pPr>
      <w:rPr>
        <w:rFonts w:ascii="Georgia" w:eastAsia="Georgia" w:hAnsi="Georgia" w:cs="Georgia" w:hint="default"/>
        <w:i/>
        <w:color w:val="231F20"/>
        <w:w w:val="118"/>
        <w:sz w:val="21"/>
        <w:szCs w:val="21"/>
      </w:rPr>
    </w:lvl>
    <w:lvl w:ilvl="1" w:tplc="48BCACDA">
      <w:start w:val="1"/>
      <w:numFmt w:val="bullet"/>
      <w:lvlText w:val="•"/>
      <w:lvlJc w:val="left"/>
      <w:pPr>
        <w:ind w:left="765" w:hanging="392"/>
      </w:pPr>
      <w:rPr>
        <w:rFonts w:hint="default"/>
      </w:rPr>
    </w:lvl>
    <w:lvl w:ilvl="2" w:tplc="B2BE9698">
      <w:start w:val="1"/>
      <w:numFmt w:val="bullet"/>
      <w:lvlText w:val="•"/>
      <w:lvlJc w:val="left"/>
      <w:pPr>
        <w:ind w:left="1411" w:hanging="392"/>
      </w:pPr>
      <w:rPr>
        <w:rFonts w:hint="default"/>
      </w:rPr>
    </w:lvl>
    <w:lvl w:ilvl="3" w:tplc="E646BA68">
      <w:start w:val="1"/>
      <w:numFmt w:val="bullet"/>
      <w:lvlText w:val="•"/>
      <w:lvlJc w:val="left"/>
      <w:pPr>
        <w:ind w:left="2057" w:hanging="392"/>
      </w:pPr>
      <w:rPr>
        <w:rFonts w:hint="default"/>
      </w:rPr>
    </w:lvl>
    <w:lvl w:ilvl="4" w:tplc="B58C550A">
      <w:start w:val="1"/>
      <w:numFmt w:val="bullet"/>
      <w:lvlText w:val="•"/>
      <w:lvlJc w:val="left"/>
      <w:pPr>
        <w:ind w:left="2702" w:hanging="392"/>
      </w:pPr>
      <w:rPr>
        <w:rFonts w:hint="default"/>
      </w:rPr>
    </w:lvl>
    <w:lvl w:ilvl="5" w:tplc="CF8A94D6">
      <w:start w:val="1"/>
      <w:numFmt w:val="bullet"/>
      <w:lvlText w:val="•"/>
      <w:lvlJc w:val="left"/>
      <w:pPr>
        <w:ind w:left="3348" w:hanging="392"/>
      </w:pPr>
      <w:rPr>
        <w:rFonts w:hint="default"/>
      </w:rPr>
    </w:lvl>
    <w:lvl w:ilvl="6" w:tplc="84B23240">
      <w:start w:val="1"/>
      <w:numFmt w:val="bullet"/>
      <w:lvlText w:val="•"/>
      <w:lvlJc w:val="left"/>
      <w:pPr>
        <w:ind w:left="3994" w:hanging="392"/>
      </w:pPr>
      <w:rPr>
        <w:rFonts w:hint="default"/>
      </w:rPr>
    </w:lvl>
    <w:lvl w:ilvl="7" w:tplc="14C2ACE2">
      <w:start w:val="1"/>
      <w:numFmt w:val="bullet"/>
      <w:lvlText w:val="•"/>
      <w:lvlJc w:val="left"/>
      <w:pPr>
        <w:ind w:left="4639" w:hanging="392"/>
      </w:pPr>
      <w:rPr>
        <w:rFonts w:hint="default"/>
      </w:rPr>
    </w:lvl>
    <w:lvl w:ilvl="8" w:tplc="EF4E0E6C">
      <w:start w:val="1"/>
      <w:numFmt w:val="bullet"/>
      <w:lvlText w:val="•"/>
      <w:lvlJc w:val="left"/>
      <w:pPr>
        <w:ind w:left="5285" w:hanging="392"/>
      </w:pPr>
      <w:rPr>
        <w:rFonts w:hint="default"/>
      </w:rPr>
    </w:lvl>
  </w:abstractNum>
  <w:abstractNum w:abstractNumId="11">
    <w:nsid w:val="29607095"/>
    <w:multiLevelType w:val="multilevel"/>
    <w:tmpl w:val="C2AA7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A0A77E1"/>
    <w:multiLevelType w:val="hybridMultilevel"/>
    <w:tmpl w:val="7AF21F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A6239BB"/>
    <w:multiLevelType w:val="hybridMultilevel"/>
    <w:tmpl w:val="1AE42028"/>
    <w:lvl w:ilvl="0" w:tplc="04190011">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2BB86A3A"/>
    <w:multiLevelType w:val="hybridMultilevel"/>
    <w:tmpl w:val="B6DA7B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BC85707"/>
    <w:multiLevelType w:val="hybridMultilevel"/>
    <w:tmpl w:val="BD282E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E93098E"/>
    <w:multiLevelType w:val="multilevel"/>
    <w:tmpl w:val="805239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0A72769"/>
    <w:multiLevelType w:val="hybridMultilevel"/>
    <w:tmpl w:val="2DC083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1C93350"/>
    <w:multiLevelType w:val="hybridMultilevel"/>
    <w:tmpl w:val="A7805C10"/>
    <w:lvl w:ilvl="0" w:tplc="36663A00">
      <w:start w:val="1"/>
      <w:numFmt w:val="decimal"/>
      <w:lvlText w:val="%1."/>
      <w:lvlJc w:val="left"/>
      <w:pPr>
        <w:ind w:left="116" w:hanging="205"/>
      </w:pPr>
      <w:rPr>
        <w:rFonts w:ascii="Times New Roman" w:eastAsia="Times New Roman" w:hAnsi="Times New Roman" w:cs="Times New Roman" w:hint="default"/>
        <w:color w:val="231F20"/>
        <w:spacing w:val="-13"/>
        <w:w w:val="105"/>
        <w:sz w:val="21"/>
        <w:szCs w:val="21"/>
      </w:rPr>
    </w:lvl>
    <w:lvl w:ilvl="1" w:tplc="71AA173E">
      <w:start w:val="1"/>
      <w:numFmt w:val="decimal"/>
      <w:lvlText w:val="%2."/>
      <w:lvlJc w:val="left"/>
      <w:pPr>
        <w:ind w:left="370" w:hanging="205"/>
      </w:pPr>
      <w:rPr>
        <w:rFonts w:ascii="Times New Roman" w:eastAsia="Times New Roman" w:hAnsi="Times New Roman" w:cs="Times New Roman" w:hint="default"/>
        <w:color w:val="231F20"/>
        <w:spacing w:val="-13"/>
        <w:w w:val="102"/>
        <w:sz w:val="21"/>
        <w:szCs w:val="21"/>
      </w:rPr>
    </w:lvl>
    <w:lvl w:ilvl="2" w:tplc="F1725B7A">
      <w:start w:val="1"/>
      <w:numFmt w:val="bullet"/>
      <w:lvlText w:val="■"/>
      <w:lvlJc w:val="left"/>
      <w:pPr>
        <w:ind w:left="911" w:hanging="267"/>
      </w:pPr>
      <w:rPr>
        <w:rFonts w:ascii="Lucida Sans Unicode" w:eastAsia="Lucida Sans Unicode" w:hAnsi="Lucida Sans Unicode" w:cs="Lucida Sans Unicode" w:hint="default"/>
        <w:color w:val="231F20"/>
        <w:w w:val="96"/>
        <w:sz w:val="26"/>
        <w:szCs w:val="26"/>
      </w:rPr>
    </w:lvl>
    <w:lvl w:ilvl="3" w:tplc="C408E208">
      <w:start w:val="1"/>
      <w:numFmt w:val="bullet"/>
      <w:lvlText w:val="•"/>
      <w:lvlJc w:val="left"/>
      <w:pPr>
        <w:ind w:left="1627" w:hanging="267"/>
      </w:pPr>
      <w:rPr>
        <w:rFonts w:hint="default"/>
      </w:rPr>
    </w:lvl>
    <w:lvl w:ilvl="4" w:tplc="1126316C">
      <w:start w:val="1"/>
      <w:numFmt w:val="bullet"/>
      <w:lvlText w:val="•"/>
      <w:lvlJc w:val="left"/>
      <w:pPr>
        <w:ind w:left="2334" w:hanging="267"/>
      </w:pPr>
      <w:rPr>
        <w:rFonts w:hint="default"/>
      </w:rPr>
    </w:lvl>
    <w:lvl w:ilvl="5" w:tplc="55D8A9D2">
      <w:start w:val="1"/>
      <w:numFmt w:val="bullet"/>
      <w:lvlText w:val="•"/>
      <w:lvlJc w:val="left"/>
      <w:pPr>
        <w:ind w:left="3041" w:hanging="267"/>
      </w:pPr>
      <w:rPr>
        <w:rFonts w:hint="default"/>
      </w:rPr>
    </w:lvl>
    <w:lvl w:ilvl="6" w:tplc="6CAA1D90">
      <w:start w:val="1"/>
      <w:numFmt w:val="bullet"/>
      <w:lvlText w:val="•"/>
      <w:lvlJc w:val="left"/>
      <w:pPr>
        <w:ind w:left="3748" w:hanging="267"/>
      </w:pPr>
      <w:rPr>
        <w:rFonts w:hint="default"/>
      </w:rPr>
    </w:lvl>
    <w:lvl w:ilvl="7" w:tplc="86E8EF20">
      <w:start w:val="1"/>
      <w:numFmt w:val="bullet"/>
      <w:lvlText w:val="•"/>
      <w:lvlJc w:val="left"/>
      <w:pPr>
        <w:ind w:left="4455" w:hanging="267"/>
      </w:pPr>
      <w:rPr>
        <w:rFonts w:hint="default"/>
      </w:rPr>
    </w:lvl>
    <w:lvl w:ilvl="8" w:tplc="63841C6C">
      <w:start w:val="1"/>
      <w:numFmt w:val="bullet"/>
      <w:lvlText w:val="•"/>
      <w:lvlJc w:val="left"/>
      <w:pPr>
        <w:ind w:left="5162" w:hanging="267"/>
      </w:pPr>
      <w:rPr>
        <w:rFonts w:hint="default"/>
      </w:rPr>
    </w:lvl>
  </w:abstractNum>
  <w:abstractNum w:abstractNumId="19">
    <w:nsid w:val="34347DF2"/>
    <w:multiLevelType w:val="multilevel"/>
    <w:tmpl w:val="02DE4FB8"/>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2"/>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373A6A55"/>
    <w:multiLevelType w:val="hybridMultilevel"/>
    <w:tmpl w:val="05DABD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7D2271D"/>
    <w:multiLevelType w:val="hybridMultilevel"/>
    <w:tmpl w:val="706A2E16"/>
    <w:lvl w:ilvl="0" w:tplc="73AE6BEC">
      <w:start w:val="1"/>
      <w:numFmt w:val="bullet"/>
      <w:lvlText w:val="—"/>
      <w:lvlJc w:val="left"/>
      <w:pPr>
        <w:ind w:left="117" w:hanging="341"/>
      </w:pPr>
      <w:rPr>
        <w:rFonts w:ascii="Georgia" w:eastAsia="Georgia" w:hAnsi="Georgia" w:cs="Georgia" w:hint="default"/>
        <w:i/>
        <w:color w:val="231F20"/>
        <w:w w:val="118"/>
        <w:sz w:val="21"/>
        <w:szCs w:val="21"/>
      </w:rPr>
    </w:lvl>
    <w:lvl w:ilvl="1" w:tplc="DD222380">
      <w:start w:val="1"/>
      <w:numFmt w:val="bullet"/>
      <w:lvlText w:val="•"/>
      <w:lvlJc w:val="left"/>
      <w:pPr>
        <w:ind w:left="811" w:hanging="341"/>
      </w:pPr>
      <w:rPr>
        <w:rFonts w:hint="default"/>
      </w:rPr>
    </w:lvl>
    <w:lvl w:ilvl="2" w:tplc="342A7804">
      <w:start w:val="1"/>
      <w:numFmt w:val="bullet"/>
      <w:lvlText w:val="•"/>
      <w:lvlJc w:val="left"/>
      <w:pPr>
        <w:ind w:left="1503" w:hanging="341"/>
      </w:pPr>
      <w:rPr>
        <w:rFonts w:hint="default"/>
      </w:rPr>
    </w:lvl>
    <w:lvl w:ilvl="3" w:tplc="C0D65898">
      <w:start w:val="1"/>
      <w:numFmt w:val="bullet"/>
      <w:lvlText w:val="•"/>
      <w:lvlJc w:val="left"/>
      <w:pPr>
        <w:ind w:left="2195" w:hanging="341"/>
      </w:pPr>
      <w:rPr>
        <w:rFonts w:hint="default"/>
      </w:rPr>
    </w:lvl>
    <w:lvl w:ilvl="4" w:tplc="11D80B1C">
      <w:start w:val="1"/>
      <w:numFmt w:val="bullet"/>
      <w:lvlText w:val="•"/>
      <w:lvlJc w:val="left"/>
      <w:pPr>
        <w:ind w:left="2886" w:hanging="341"/>
      </w:pPr>
      <w:rPr>
        <w:rFonts w:hint="default"/>
      </w:rPr>
    </w:lvl>
    <w:lvl w:ilvl="5" w:tplc="8218494E">
      <w:start w:val="1"/>
      <w:numFmt w:val="bullet"/>
      <w:lvlText w:val="•"/>
      <w:lvlJc w:val="left"/>
      <w:pPr>
        <w:ind w:left="3578" w:hanging="341"/>
      </w:pPr>
      <w:rPr>
        <w:rFonts w:hint="default"/>
      </w:rPr>
    </w:lvl>
    <w:lvl w:ilvl="6" w:tplc="97307380">
      <w:start w:val="1"/>
      <w:numFmt w:val="bullet"/>
      <w:lvlText w:val="•"/>
      <w:lvlJc w:val="left"/>
      <w:pPr>
        <w:ind w:left="4270" w:hanging="341"/>
      </w:pPr>
      <w:rPr>
        <w:rFonts w:hint="default"/>
      </w:rPr>
    </w:lvl>
    <w:lvl w:ilvl="7" w:tplc="99E21802">
      <w:start w:val="1"/>
      <w:numFmt w:val="bullet"/>
      <w:lvlText w:val="•"/>
      <w:lvlJc w:val="left"/>
      <w:pPr>
        <w:ind w:left="4961" w:hanging="341"/>
      </w:pPr>
      <w:rPr>
        <w:rFonts w:hint="default"/>
      </w:rPr>
    </w:lvl>
    <w:lvl w:ilvl="8" w:tplc="4BBCB9A2">
      <w:start w:val="1"/>
      <w:numFmt w:val="bullet"/>
      <w:lvlText w:val="•"/>
      <w:lvlJc w:val="left"/>
      <w:pPr>
        <w:ind w:left="5653" w:hanging="341"/>
      </w:pPr>
      <w:rPr>
        <w:rFonts w:hint="default"/>
      </w:rPr>
    </w:lvl>
  </w:abstractNum>
  <w:abstractNum w:abstractNumId="22">
    <w:nsid w:val="38960316"/>
    <w:multiLevelType w:val="hybridMultilevel"/>
    <w:tmpl w:val="0BD89EA0"/>
    <w:lvl w:ilvl="0" w:tplc="02222E30">
      <w:start w:val="1"/>
      <w:numFmt w:val="decimal"/>
      <w:lvlText w:val="%1)"/>
      <w:lvlJc w:val="left"/>
      <w:pPr>
        <w:ind w:left="117" w:hanging="238"/>
      </w:pPr>
      <w:rPr>
        <w:rFonts w:ascii="Times New Roman" w:eastAsia="Times New Roman" w:hAnsi="Times New Roman" w:cs="Times New Roman" w:hint="default"/>
        <w:color w:val="231F20"/>
        <w:w w:val="107"/>
        <w:sz w:val="21"/>
        <w:szCs w:val="21"/>
      </w:rPr>
    </w:lvl>
    <w:lvl w:ilvl="1" w:tplc="53CAD8F4">
      <w:start w:val="1"/>
      <w:numFmt w:val="bullet"/>
      <w:lvlText w:val="■"/>
      <w:lvlJc w:val="left"/>
      <w:pPr>
        <w:ind w:left="905" w:hanging="267"/>
      </w:pPr>
      <w:rPr>
        <w:rFonts w:ascii="Lucida Sans Unicode" w:eastAsia="Lucida Sans Unicode" w:hAnsi="Lucida Sans Unicode" w:cs="Lucida Sans Unicode" w:hint="default"/>
        <w:color w:val="231F20"/>
        <w:w w:val="96"/>
        <w:sz w:val="26"/>
        <w:szCs w:val="26"/>
      </w:rPr>
    </w:lvl>
    <w:lvl w:ilvl="2" w:tplc="94BC7150">
      <w:start w:val="1"/>
      <w:numFmt w:val="bullet"/>
      <w:lvlText w:val="■"/>
      <w:lvlJc w:val="left"/>
      <w:pPr>
        <w:ind w:left="1303" w:hanging="267"/>
      </w:pPr>
      <w:rPr>
        <w:rFonts w:ascii="Lucida Sans Unicode" w:eastAsia="Lucida Sans Unicode" w:hAnsi="Lucida Sans Unicode" w:cs="Lucida Sans Unicode" w:hint="default"/>
        <w:color w:val="231F20"/>
        <w:w w:val="96"/>
        <w:sz w:val="26"/>
        <w:szCs w:val="26"/>
      </w:rPr>
    </w:lvl>
    <w:lvl w:ilvl="3" w:tplc="76A2C018">
      <w:start w:val="1"/>
      <w:numFmt w:val="bullet"/>
      <w:lvlText w:val="•"/>
      <w:lvlJc w:val="left"/>
      <w:pPr>
        <w:ind w:left="1959" w:hanging="267"/>
      </w:pPr>
      <w:rPr>
        <w:rFonts w:hint="default"/>
      </w:rPr>
    </w:lvl>
    <w:lvl w:ilvl="4" w:tplc="CDF85C22">
      <w:start w:val="1"/>
      <w:numFmt w:val="bullet"/>
      <w:lvlText w:val="•"/>
      <w:lvlJc w:val="left"/>
      <w:pPr>
        <w:ind w:left="2619" w:hanging="267"/>
      </w:pPr>
      <w:rPr>
        <w:rFonts w:hint="default"/>
      </w:rPr>
    </w:lvl>
    <w:lvl w:ilvl="5" w:tplc="1FE28908">
      <w:start w:val="1"/>
      <w:numFmt w:val="bullet"/>
      <w:lvlText w:val="•"/>
      <w:lvlJc w:val="left"/>
      <w:pPr>
        <w:ind w:left="3278" w:hanging="267"/>
      </w:pPr>
      <w:rPr>
        <w:rFonts w:hint="default"/>
      </w:rPr>
    </w:lvl>
    <w:lvl w:ilvl="6" w:tplc="A296F18E">
      <w:start w:val="1"/>
      <w:numFmt w:val="bullet"/>
      <w:lvlText w:val="•"/>
      <w:lvlJc w:val="left"/>
      <w:pPr>
        <w:ind w:left="3938" w:hanging="267"/>
      </w:pPr>
      <w:rPr>
        <w:rFonts w:hint="default"/>
      </w:rPr>
    </w:lvl>
    <w:lvl w:ilvl="7" w:tplc="73C0049C">
      <w:start w:val="1"/>
      <w:numFmt w:val="bullet"/>
      <w:lvlText w:val="•"/>
      <w:lvlJc w:val="left"/>
      <w:pPr>
        <w:ind w:left="4598" w:hanging="267"/>
      </w:pPr>
      <w:rPr>
        <w:rFonts w:hint="default"/>
      </w:rPr>
    </w:lvl>
    <w:lvl w:ilvl="8" w:tplc="1076F0FA">
      <w:start w:val="1"/>
      <w:numFmt w:val="bullet"/>
      <w:lvlText w:val="•"/>
      <w:lvlJc w:val="left"/>
      <w:pPr>
        <w:ind w:left="5257" w:hanging="267"/>
      </w:pPr>
      <w:rPr>
        <w:rFonts w:hint="default"/>
      </w:rPr>
    </w:lvl>
  </w:abstractNum>
  <w:abstractNum w:abstractNumId="23">
    <w:nsid w:val="41B91CF7"/>
    <w:multiLevelType w:val="hybridMultilevel"/>
    <w:tmpl w:val="D28E2410"/>
    <w:lvl w:ilvl="0" w:tplc="F7F89D7A">
      <w:start w:val="1"/>
      <w:numFmt w:val="bullet"/>
      <w:lvlText w:val="—"/>
      <w:lvlJc w:val="left"/>
      <w:pPr>
        <w:ind w:left="110" w:hanging="289"/>
      </w:pPr>
      <w:rPr>
        <w:rFonts w:ascii="Georgia" w:eastAsia="Georgia" w:hAnsi="Georgia" w:cs="Georgia" w:hint="default"/>
        <w:i/>
        <w:color w:val="231F20"/>
        <w:w w:val="118"/>
        <w:sz w:val="21"/>
        <w:szCs w:val="21"/>
      </w:rPr>
    </w:lvl>
    <w:lvl w:ilvl="1" w:tplc="C6E25794">
      <w:start w:val="1"/>
      <w:numFmt w:val="bullet"/>
      <w:lvlText w:val="■"/>
      <w:lvlJc w:val="left"/>
      <w:pPr>
        <w:ind w:left="1710" w:hanging="267"/>
      </w:pPr>
      <w:rPr>
        <w:rFonts w:ascii="Lucida Sans Unicode" w:eastAsia="Lucida Sans Unicode" w:hAnsi="Lucida Sans Unicode" w:cs="Lucida Sans Unicode" w:hint="default"/>
        <w:color w:val="231F20"/>
        <w:w w:val="96"/>
        <w:sz w:val="26"/>
        <w:szCs w:val="26"/>
      </w:rPr>
    </w:lvl>
    <w:lvl w:ilvl="2" w:tplc="4664C31A">
      <w:start w:val="1"/>
      <w:numFmt w:val="bullet"/>
      <w:lvlText w:val="•"/>
      <w:lvlJc w:val="left"/>
      <w:pPr>
        <w:ind w:left="2259" w:hanging="267"/>
      </w:pPr>
      <w:rPr>
        <w:rFonts w:hint="default"/>
      </w:rPr>
    </w:lvl>
    <w:lvl w:ilvl="3" w:tplc="6CF68A4C">
      <w:start w:val="1"/>
      <w:numFmt w:val="bullet"/>
      <w:lvlText w:val="•"/>
      <w:lvlJc w:val="left"/>
      <w:pPr>
        <w:ind w:left="2799" w:hanging="267"/>
      </w:pPr>
      <w:rPr>
        <w:rFonts w:hint="default"/>
      </w:rPr>
    </w:lvl>
    <w:lvl w:ilvl="4" w:tplc="EF040946">
      <w:start w:val="1"/>
      <w:numFmt w:val="bullet"/>
      <w:lvlText w:val="•"/>
      <w:lvlJc w:val="left"/>
      <w:pPr>
        <w:ind w:left="3339" w:hanging="267"/>
      </w:pPr>
      <w:rPr>
        <w:rFonts w:hint="default"/>
      </w:rPr>
    </w:lvl>
    <w:lvl w:ilvl="5" w:tplc="1A5A6548">
      <w:start w:val="1"/>
      <w:numFmt w:val="bullet"/>
      <w:lvlText w:val="•"/>
      <w:lvlJc w:val="left"/>
      <w:pPr>
        <w:ind w:left="3878" w:hanging="267"/>
      </w:pPr>
      <w:rPr>
        <w:rFonts w:hint="default"/>
      </w:rPr>
    </w:lvl>
    <w:lvl w:ilvl="6" w:tplc="F0D0D9FC">
      <w:start w:val="1"/>
      <w:numFmt w:val="bullet"/>
      <w:lvlText w:val="•"/>
      <w:lvlJc w:val="left"/>
      <w:pPr>
        <w:ind w:left="4418" w:hanging="267"/>
      </w:pPr>
      <w:rPr>
        <w:rFonts w:hint="default"/>
      </w:rPr>
    </w:lvl>
    <w:lvl w:ilvl="7" w:tplc="2F9E3168">
      <w:start w:val="1"/>
      <w:numFmt w:val="bullet"/>
      <w:lvlText w:val="•"/>
      <w:lvlJc w:val="left"/>
      <w:pPr>
        <w:ind w:left="4958" w:hanging="267"/>
      </w:pPr>
      <w:rPr>
        <w:rFonts w:hint="default"/>
      </w:rPr>
    </w:lvl>
    <w:lvl w:ilvl="8" w:tplc="AAD88C94">
      <w:start w:val="1"/>
      <w:numFmt w:val="bullet"/>
      <w:lvlText w:val="•"/>
      <w:lvlJc w:val="left"/>
      <w:pPr>
        <w:ind w:left="5497" w:hanging="267"/>
      </w:pPr>
      <w:rPr>
        <w:rFonts w:hint="default"/>
      </w:rPr>
    </w:lvl>
  </w:abstractNum>
  <w:abstractNum w:abstractNumId="24">
    <w:nsid w:val="41E24DE5"/>
    <w:multiLevelType w:val="hybridMultilevel"/>
    <w:tmpl w:val="3BF810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57020C7"/>
    <w:multiLevelType w:val="multilevel"/>
    <w:tmpl w:val="703402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75C54DD"/>
    <w:multiLevelType w:val="hybridMultilevel"/>
    <w:tmpl w:val="E1C4ADB4"/>
    <w:lvl w:ilvl="0" w:tplc="812046AA">
      <w:start w:val="1"/>
      <w:numFmt w:val="decimal"/>
      <w:lvlText w:val="%1)"/>
      <w:lvlJc w:val="left"/>
      <w:pPr>
        <w:ind w:left="117" w:hanging="277"/>
      </w:pPr>
      <w:rPr>
        <w:rFonts w:ascii="Times New Roman" w:eastAsia="Times New Roman" w:hAnsi="Times New Roman" w:cs="Times New Roman" w:hint="default"/>
        <w:color w:val="231F20"/>
        <w:w w:val="107"/>
        <w:sz w:val="21"/>
        <w:szCs w:val="21"/>
      </w:rPr>
    </w:lvl>
    <w:lvl w:ilvl="1" w:tplc="7876A7C6">
      <w:start w:val="1"/>
      <w:numFmt w:val="bullet"/>
      <w:lvlText w:val="•"/>
      <w:lvlJc w:val="left"/>
      <w:pPr>
        <w:ind w:left="765" w:hanging="277"/>
      </w:pPr>
      <w:rPr>
        <w:rFonts w:hint="default"/>
      </w:rPr>
    </w:lvl>
    <w:lvl w:ilvl="2" w:tplc="DC36AB1E">
      <w:start w:val="1"/>
      <w:numFmt w:val="bullet"/>
      <w:lvlText w:val="•"/>
      <w:lvlJc w:val="left"/>
      <w:pPr>
        <w:ind w:left="1411" w:hanging="277"/>
      </w:pPr>
      <w:rPr>
        <w:rFonts w:hint="default"/>
      </w:rPr>
    </w:lvl>
    <w:lvl w:ilvl="3" w:tplc="4EB044C2">
      <w:start w:val="1"/>
      <w:numFmt w:val="bullet"/>
      <w:lvlText w:val="•"/>
      <w:lvlJc w:val="left"/>
      <w:pPr>
        <w:ind w:left="2057" w:hanging="277"/>
      </w:pPr>
      <w:rPr>
        <w:rFonts w:hint="default"/>
      </w:rPr>
    </w:lvl>
    <w:lvl w:ilvl="4" w:tplc="299487FA">
      <w:start w:val="1"/>
      <w:numFmt w:val="bullet"/>
      <w:lvlText w:val="•"/>
      <w:lvlJc w:val="left"/>
      <w:pPr>
        <w:ind w:left="2702" w:hanging="277"/>
      </w:pPr>
      <w:rPr>
        <w:rFonts w:hint="default"/>
      </w:rPr>
    </w:lvl>
    <w:lvl w:ilvl="5" w:tplc="14C2A44C">
      <w:start w:val="1"/>
      <w:numFmt w:val="bullet"/>
      <w:lvlText w:val="•"/>
      <w:lvlJc w:val="left"/>
      <w:pPr>
        <w:ind w:left="3348" w:hanging="277"/>
      </w:pPr>
      <w:rPr>
        <w:rFonts w:hint="default"/>
      </w:rPr>
    </w:lvl>
    <w:lvl w:ilvl="6" w:tplc="A6AEDBF4">
      <w:start w:val="1"/>
      <w:numFmt w:val="bullet"/>
      <w:lvlText w:val="•"/>
      <w:lvlJc w:val="left"/>
      <w:pPr>
        <w:ind w:left="3994" w:hanging="277"/>
      </w:pPr>
      <w:rPr>
        <w:rFonts w:hint="default"/>
      </w:rPr>
    </w:lvl>
    <w:lvl w:ilvl="7" w:tplc="A302126C">
      <w:start w:val="1"/>
      <w:numFmt w:val="bullet"/>
      <w:lvlText w:val="•"/>
      <w:lvlJc w:val="left"/>
      <w:pPr>
        <w:ind w:left="4639" w:hanging="277"/>
      </w:pPr>
      <w:rPr>
        <w:rFonts w:hint="default"/>
      </w:rPr>
    </w:lvl>
    <w:lvl w:ilvl="8" w:tplc="17BA90B0">
      <w:start w:val="1"/>
      <w:numFmt w:val="bullet"/>
      <w:lvlText w:val="•"/>
      <w:lvlJc w:val="left"/>
      <w:pPr>
        <w:ind w:left="5285" w:hanging="277"/>
      </w:pPr>
      <w:rPr>
        <w:rFonts w:hint="default"/>
      </w:rPr>
    </w:lvl>
  </w:abstractNum>
  <w:abstractNum w:abstractNumId="27">
    <w:nsid w:val="4C1A451C"/>
    <w:multiLevelType w:val="hybridMultilevel"/>
    <w:tmpl w:val="12EC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BB0484"/>
    <w:multiLevelType w:val="hybridMultilevel"/>
    <w:tmpl w:val="3E14FE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329190A"/>
    <w:multiLevelType w:val="hybridMultilevel"/>
    <w:tmpl w:val="88908A6A"/>
    <w:lvl w:ilvl="0" w:tplc="04190001">
      <w:start w:val="1"/>
      <w:numFmt w:val="bullet"/>
      <w:lvlText w:val=""/>
      <w:lvlJc w:val="left"/>
      <w:pPr>
        <w:ind w:left="778" w:hanging="360"/>
      </w:pPr>
      <w:rPr>
        <w:rFonts w:ascii="Symbol" w:hAnsi="Symbol"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30">
    <w:nsid w:val="53620F20"/>
    <w:multiLevelType w:val="multilevel"/>
    <w:tmpl w:val="FDA68A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40C1C95"/>
    <w:multiLevelType w:val="hybridMultilevel"/>
    <w:tmpl w:val="64662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920CBA"/>
    <w:multiLevelType w:val="hybridMultilevel"/>
    <w:tmpl w:val="DDBABF46"/>
    <w:lvl w:ilvl="0" w:tplc="52F642DA">
      <w:start w:val="1"/>
      <w:numFmt w:val="decimal"/>
      <w:lvlText w:val="%1."/>
      <w:lvlJc w:val="left"/>
      <w:pPr>
        <w:ind w:left="110" w:hanging="205"/>
      </w:pPr>
      <w:rPr>
        <w:rFonts w:ascii="Times New Roman" w:eastAsia="Times New Roman" w:hAnsi="Times New Roman" w:cs="Times New Roman" w:hint="default"/>
        <w:color w:val="231F20"/>
        <w:spacing w:val="-13"/>
        <w:w w:val="102"/>
        <w:sz w:val="21"/>
        <w:szCs w:val="21"/>
      </w:rPr>
    </w:lvl>
    <w:lvl w:ilvl="1" w:tplc="3BD6CFC4">
      <w:start w:val="1"/>
      <w:numFmt w:val="bullet"/>
      <w:lvlText w:val="•"/>
      <w:lvlJc w:val="left"/>
      <w:pPr>
        <w:ind w:left="765" w:hanging="205"/>
      </w:pPr>
      <w:rPr>
        <w:rFonts w:hint="default"/>
      </w:rPr>
    </w:lvl>
    <w:lvl w:ilvl="2" w:tplc="22AECBF2">
      <w:start w:val="1"/>
      <w:numFmt w:val="bullet"/>
      <w:lvlText w:val="•"/>
      <w:lvlJc w:val="left"/>
      <w:pPr>
        <w:ind w:left="1411" w:hanging="205"/>
      </w:pPr>
      <w:rPr>
        <w:rFonts w:hint="default"/>
      </w:rPr>
    </w:lvl>
    <w:lvl w:ilvl="3" w:tplc="A34299AA">
      <w:start w:val="1"/>
      <w:numFmt w:val="bullet"/>
      <w:lvlText w:val="•"/>
      <w:lvlJc w:val="left"/>
      <w:pPr>
        <w:ind w:left="2057" w:hanging="205"/>
      </w:pPr>
      <w:rPr>
        <w:rFonts w:hint="default"/>
      </w:rPr>
    </w:lvl>
    <w:lvl w:ilvl="4" w:tplc="8B68A546">
      <w:start w:val="1"/>
      <w:numFmt w:val="bullet"/>
      <w:lvlText w:val="•"/>
      <w:lvlJc w:val="left"/>
      <w:pPr>
        <w:ind w:left="2702" w:hanging="205"/>
      </w:pPr>
      <w:rPr>
        <w:rFonts w:hint="default"/>
      </w:rPr>
    </w:lvl>
    <w:lvl w:ilvl="5" w:tplc="0B761656">
      <w:start w:val="1"/>
      <w:numFmt w:val="bullet"/>
      <w:lvlText w:val="•"/>
      <w:lvlJc w:val="left"/>
      <w:pPr>
        <w:ind w:left="3348" w:hanging="205"/>
      </w:pPr>
      <w:rPr>
        <w:rFonts w:hint="default"/>
      </w:rPr>
    </w:lvl>
    <w:lvl w:ilvl="6" w:tplc="503A2E22">
      <w:start w:val="1"/>
      <w:numFmt w:val="bullet"/>
      <w:lvlText w:val="•"/>
      <w:lvlJc w:val="left"/>
      <w:pPr>
        <w:ind w:left="3994" w:hanging="205"/>
      </w:pPr>
      <w:rPr>
        <w:rFonts w:hint="default"/>
      </w:rPr>
    </w:lvl>
    <w:lvl w:ilvl="7" w:tplc="237EDB56">
      <w:start w:val="1"/>
      <w:numFmt w:val="bullet"/>
      <w:lvlText w:val="•"/>
      <w:lvlJc w:val="left"/>
      <w:pPr>
        <w:ind w:left="4639" w:hanging="205"/>
      </w:pPr>
      <w:rPr>
        <w:rFonts w:hint="default"/>
      </w:rPr>
    </w:lvl>
    <w:lvl w:ilvl="8" w:tplc="2AFEDBB4">
      <w:start w:val="1"/>
      <w:numFmt w:val="bullet"/>
      <w:lvlText w:val="•"/>
      <w:lvlJc w:val="left"/>
      <w:pPr>
        <w:ind w:left="5285" w:hanging="205"/>
      </w:pPr>
      <w:rPr>
        <w:rFonts w:hint="default"/>
      </w:rPr>
    </w:lvl>
  </w:abstractNum>
  <w:abstractNum w:abstractNumId="33">
    <w:nsid w:val="57DE23BC"/>
    <w:multiLevelType w:val="hybridMultilevel"/>
    <w:tmpl w:val="4D5A09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57EB286E"/>
    <w:multiLevelType w:val="hybridMultilevel"/>
    <w:tmpl w:val="809EC1D0"/>
    <w:lvl w:ilvl="0" w:tplc="038C5416">
      <w:start w:val="1"/>
      <w:numFmt w:val="bullet"/>
      <w:lvlText w:val="—"/>
      <w:lvlJc w:val="left"/>
      <w:pPr>
        <w:ind w:left="117" w:hanging="262"/>
      </w:pPr>
      <w:rPr>
        <w:rFonts w:ascii="Times New Roman" w:eastAsia="Times New Roman" w:hAnsi="Times New Roman" w:cs="Times New Roman" w:hint="default"/>
        <w:color w:val="231F20"/>
        <w:w w:val="92"/>
        <w:sz w:val="21"/>
        <w:szCs w:val="21"/>
      </w:rPr>
    </w:lvl>
    <w:lvl w:ilvl="1" w:tplc="66CE7E6C">
      <w:start w:val="1"/>
      <w:numFmt w:val="bullet"/>
      <w:lvlText w:val="•"/>
      <w:lvlJc w:val="left"/>
      <w:pPr>
        <w:ind w:left="765" w:hanging="262"/>
      </w:pPr>
      <w:rPr>
        <w:rFonts w:hint="default"/>
      </w:rPr>
    </w:lvl>
    <w:lvl w:ilvl="2" w:tplc="5F049922">
      <w:start w:val="1"/>
      <w:numFmt w:val="bullet"/>
      <w:lvlText w:val="•"/>
      <w:lvlJc w:val="left"/>
      <w:pPr>
        <w:ind w:left="1411" w:hanging="262"/>
      </w:pPr>
      <w:rPr>
        <w:rFonts w:hint="default"/>
      </w:rPr>
    </w:lvl>
    <w:lvl w:ilvl="3" w:tplc="5B9850DE">
      <w:start w:val="1"/>
      <w:numFmt w:val="bullet"/>
      <w:lvlText w:val="•"/>
      <w:lvlJc w:val="left"/>
      <w:pPr>
        <w:ind w:left="2057" w:hanging="262"/>
      </w:pPr>
      <w:rPr>
        <w:rFonts w:hint="default"/>
      </w:rPr>
    </w:lvl>
    <w:lvl w:ilvl="4" w:tplc="AE6865D4">
      <w:start w:val="1"/>
      <w:numFmt w:val="bullet"/>
      <w:lvlText w:val="•"/>
      <w:lvlJc w:val="left"/>
      <w:pPr>
        <w:ind w:left="2702" w:hanging="262"/>
      </w:pPr>
      <w:rPr>
        <w:rFonts w:hint="default"/>
      </w:rPr>
    </w:lvl>
    <w:lvl w:ilvl="5" w:tplc="CC7A0220">
      <w:start w:val="1"/>
      <w:numFmt w:val="bullet"/>
      <w:lvlText w:val="•"/>
      <w:lvlJc w:val="left"/>
      <w:pPr>
        <w:ind w:left="3348" w:hanging="262"/>
      </w:pPr>
      <w:rPr>
        <w:rFonts w:hint="default"/>
      </w:rPr>
    </w:lvl>
    <w:lvl w:ilvl="6" w:tplc="DECE47DA">
      <w:start w:val="1"/>
      <w:numFmt w:val="bullet"/>
      <w:lvlText w:val="•"/>
      <w:lvlJc w:val="left"/>
      <w:pPr>
        <w:ind w:left="3994" w:hanging="262"/>
      </w:pPr>
      <w:rPr>
        <w:rFonts w:hint="default"/>
      </w:rPr>
    </w:lvl>
    <w:lvl w:ilvl="7" w:tplc="E3D4D27A">
      <w:start w:val="1"/>
      <w:numFmt w:val="bullet"/>
      <w:lvlText w:val="•"/>
      <w:lvlJc w:val="left"/>
      <w:pPr>
        <w:ind w:left="4639" w:hanging="262"/>
      </w:pPr>
      <w:rPr>
        <w:rFonts w:hint="default"/>
      </w:rPr>
    </w:lvl>
    <w:lvl w:ilvl="8" w:tplc="40E61BD6">
      <w:start w:val="1"/>
      <w:numFmt w:val="bullet"/>
      <w:lvlText w:val="•"/>
      <w:lvlJc w:val="left"/>
      <w:pPr>
        <w:ind w:left="5285" w:hanging="262"/>
      </w:pPr>
      <w:rPr>
        <w:rFonts w:hint="default"/>
      </w:rPr>
    </w:lvl>
  </w:abstractNum>
  <w:abstractNum w:abstractNumId="35">
    <w:nsid w:val="5B731175"/>
    <w:multiLevelType w:val="hybridMultilevel"/>
    <w:tmpl w:val="F7AE6606"/>
    <w:lvl w:ilvl="0" w:tplc="5360F302">
      <w:start w:val="1"/>
      <w:numFmt w:val="bullet"/>
      <w:lvlText w:val="•"/>
      <w:lvlJc w:val="left"/>
      <w:pPr>
        <w:ind w:left="105" w:hanging="227"/>
      </w:pPr>
      <w:rPr>
        <w:rFonts w:ascii="Arial" w:eastAsia="Arial" w:hAnsi="Arial" w:cs="Arial" w:hint="default"/>
        <w:w w:val="131"/>
        <w:sz w:val="24"/>
        <w:szCs w:val="24"/>
      </w:rPr>
    </w:lvl>
    <w:lvl w:ilvl="1" w:tplc="28268FB6">
      <w:start w:val="1"/>
      <w:numFmt w:val="bullet"/>
      <w:lvlText w:val="•"/>
      <w:lvlJc w:val="left"/>
      <w:pPr>
        <w:ind w:left="747" w:hanging="227"/>
      </w:pPr>
      <w:rPr>
        <w:rFonts w:hint="default"/>
      </w:rPr>
    </w:lvl>
    <w:lvl w:ilvl="2" w:tplc="CBBEF4B8">
      <w:start w:val="1"/>
      <w:numFmt w:val="bullet"/>
      <w:lvlText w:val="•"/>
      <w:lvlJc w:val="left"/>
      <w:pPr>
        <w:ind w:left="1395" w:hanging="227"/>
      </w:pPr>
      <w:rPr>
        <w:rFonts w:hint="default"/>
      </w:rPr>
    </w:lvl>
    <w:lvl w:ilvl="3" w:tplc="B978AF1E">
      <w:start w:val="1"/>
      <w:numFmt w:val="bullet"/>
      <w:lvlText w:val="•"/>
      <w:lvlJc w:val="left"/>
      <w:pPr>
        <w:ind w:left="2043" w:hanging="227"/>
      </w:pPr>
      <w:rPr>
        <w:rFonts w:hint="default"/>
      </w:rPr>
    </w:lvl>
    <w:lvl w:ilvl="4" w:tplc="9392C5F6">
      <w:start w:val="1"/>
      <w:numFmt w:val="bullet"/>
      <w:lvlText w:val="•"/>
      <w:lvlJc w:val="left"/>
      <w:pPr>
        <w:ind w:left="2690" w:hanging="227"/>
      </w:pPr>
      <w:rPr>
        <w:rFonts w:hint="default"/>
      </w:rPr>
    </w:lvl>
    <w:lvl w:ilvl="5" w:tplc="F6827DFA">
      <w:start w:val="1"/>
      <w:numFmt w:val="bullet"/>
      <w:lvlText w:val="•"/>
      <w:lvlJc w:val="left"/>
      <w:pPr>
        <w:ind w:left="3338" w:hanging="227"/>
      </w:pPr>
      <w:rPr>
        <w:rFonts w:hint="default"/>
      </w:rPr>
    </w:lvl>
    <w:lvl w:ilvl="6" w:tplc="54FA5160">
      <w:start w:val="1"/>
      <w:numFmt w:val="bullet"/>
      <w:lvlText w:val="•"/>
      <w:lvlJc w:val="left"/>
      <w:pPr>
        <w:ind w:left="3986" w:hanging="227"/>
      </w:pPr>
      <w:rPr>
        <w:rFonts w:hint="default"/>
      </w:rPr>
    </w:lvl>
    <w:lvl w:ilvl="7" w:tplc="22B6141E">
      <w:start w:val="1"/>
      <w:numFmt w:val="bullet"/>
      <w:lvlText w:val="•"/>
      <w:lvlJc w:val="left"/>
      <w:pPr>
        <w:ind w:left="4633" w:hanging="227"/>
      </w:pPr>
      <w:rPr>
        <w:rFonts w:hint="default"/>
      </w:rPr>
    </w:lvl>
    <w:lvl w:ilvl="8" w:tplc="334669CA">
      <w:start w:val="1"/>
      <w:numFmt w:val="bullet"/>
      <w:lvlText w:val="•"/>
      <w:lvlJc w:val="left"/>
      <w:pPr>
        <w:ind w:left="5281" w:hanging="227"/>
      </w:pPr>
      <w:rPr>
        <w:rFonts w:hint="default"/>
      </w:rPr>
    </w:lvl>
  </w:abstractNum>
  <w:abstractNum w:abstractNumId="36">
    <w:nsid w:val="5ED431CC"/>
    <w:multiLevelType w:val="hybridMultilevel"/>
    <w:tmpl w:val="182CCC2E"/>
    <w:lvl w:ilvl="0" w:tplc="925EB9D8">
      <w:start w:val="1"/>
      <w:numFmt w:val="bullet"/>
      <w:lvlText w:val=""/>
      <w:lvlJc w:val="left"/>
      <w:pPr>
        <w:ind w:left="110" w:hanging="224"/>
      </w:pPr>
      <w:rPr>
        <w:rFonts w:ascii="Symbol" w:eastAsia="Symbol" w:hAnsi="Symbol" w:cs="Symbol" w:hint="default"/>
        <w:i/>
        <w:color w:val="231F20"/>
        <w:w w:val="100"/>
        <w:sz w:val="24"/>
        <w:szCs w:val="24"/>
      </w:rPr>
    </w:lvl>
    <w:lvl w:ilvl="1" w:tplc="112C05BC">
      <w:start w:val="1"/>
      <w:numFmt w:val="bullet"/>
      <w:lvlText w:val="•"/>
      <w:lvlJc w:val="left"/>
      <w:pPr>
        <w:ind w:left="765" w:hanging="224"/>
      </w:pPr>
      <w:rPr>
        <w:rFonts w:hint="default"/>
      </w:rPr>
    </w:lvl>
    <w:lvl w:ilvl="2" w:tplc="769CE390">
      <w:start w:val="1"/>
      <w:numFmt w:val="bullet"/>
      <w:lvlText w:val="•"/>
      <w:lvlJc w:val="left"/>
      <w:pPr>
        <w:ind w:left="1411" w:hanging="224"/>
      </w:pPr>
      <w:rPr>
        <w:rFonts w:hint="default"/>
      </w:rPr>
    </w:lvl>
    <w:lvl w:ilvl="3" w:tplc="AB7EB1C0">
      <w:start w:val="1"/>
      <w:numFmt w:val="bullet"/>
      <w:lvlText w:val="•"/>
      <w:lvlJc w:val="left"/>
      <w:pPr>
        <w:ind w:left="2057" w:hanging="224"/>
      </w:pPr>
      <w:rPr>
        <w:rFonts w:hint="default"/>
      </w:rPr>
    </w:lvl>
    <w:lvl w:ilvl="4" w:tplc="C824802C">
      <w:start w:val="1"/>
      <w:numFmt w:val="bullet"/>
      <w:lvlText w:val="•"/>
      <w:lvlJc w:val="left"/>
      <w:pPr>
        <w:ind w:left="2702" w:hanging="224"/>
      </w:pPr>
      <w:rPr>
        <w:rFonts w:hint="default"/>
      </w:rPr>
    </w:lvl>
    <w:lvl w:ilvl="5" w:tplc="85A208DC">
      <w:start w:val="1"/>
      <w:numFmt w:val="bullet"/>
      <w:lvlText w:val="•"/>
      <w:lvlJc w:val="left"/>
      <w:pPr>
        <w:ind w:left="3348" w:hanging="224"/>
      </w:pPr>
      <w:rPr>
        <w:rFonts w:hint="default"/>
      </w:rPr>
    </w:lvl>
    <w:lvl w:ilvl="6" w:tplc="2FCC2A1A">
      <w:start w:val="1"/>
      <w:numFmt w:val="bullet"/>
      <w:lvlText w:val="•"/>
      <w:lvlJc w:val="left"/>
      <w:pPr>
        <w:ind w:left="3994" w:hanging="224"/>
      </w:pPr>
      <w:rPr>
        <w:rFonts w:hint="default"/>
      </w:rPr>
    </w:lvl>
    <w:lvl w:ilvl="7" w:tplc="7C96E7D8">
      <w:start w:val="1"/>
      <w:numFmt w:val="bullet"/>
      <w:lvlText w:val="•"/>
      <w:lvlJc w:val="left"/>
      <w:pPr>
        <w:ind w:left="4639" w:hanging="224"/>
      </w:pPr>
      <w:rPr>
        <w:rFonts w:hint="default"/>
      </w:rPr>
    </w:lvl>
    <w:lvl w:ilvl="8" w:tplc="FD08AC90">
      <w:start w:val="1"/>
      <w:numFmt w:val="bullet"/>
      <w:lvlText w:val="•"/>
      <w:lvlJc w:val="left"/>
      <w:pPr>
        <w:ind w:left="5285" w:hanging="224"/>
      </w:pPr>
      <w:rPr>
        <w:rFonts w:hint="default"/>
      </w:rPr>
    </w:lvl>
  </w:abstractNum>
  <w:abstractNum w:abstractNumId="37">
    <w:nsid w:val="60932A5B"/>
    <w:multiLevelType w:val="hybridMultilevel"/>
    <w:tmpl w:val="3F642A7E"/>
    <w:lvl w:ilvl="0" w:tplc="A5E277DC">
      <w:start w:val="1"/>
      <w:numFmt w:val="bullet"/>
      <w:lvlText w:val="—"/>
      <w:lvlJc w:val="left"/>
      <w:pPr>
        <w:ind w:left="117" w:hanging="304"/>
      </w:pPr>
      <w:rPr>
        <w:rFonts w:ascii="Times New Roman" w:eastAsia="Times New Roman" w:hAnsi="Times New Roman" w:cs="Times New Roman" w:hint="default"/>
        <w:color w:val="231F20"/>
        <w:w w:val="92"/>
        <w:sz w:val="21"/>
        <w:szCs w:val="21"/>
      </w:rPr>
    </w:lvl>
    <w:lvl w:ilvl="1" w:tplc="A852DCC8">
      <w:start w:val="1"/>
      <w:numFmt w:val="bullet"/>
      <w:lvlText w:val="•"/>
      <w:lvlJc w:val="left"/>
      <w:pPr>
        <w:ind w:left="765" w:hanging="304"/>
      </w:pPr>
      <w:rPr>
        <w:rFonts w:hint="default"/>
      </w:rPr>
    </w:lvl>
    <w:lvl w:ilvl="2" w:tplc="89283A04">
      <w:start w:val="1"/>
      <w:numFmt w:val="bullet"/>
      <w:lvlText w:val="•"/>
      <w:lvlJc w:val="left"/>
      <w:pPr>
        <w:ind w:left="1411" w:hanging="304"/>
      </w:pPr>
      <w:rPr>
        <w:rFonts w:hint="default"/>
      </w:rPr>
    </w:lvl>
    <w:lvl w:ilvl="3" w:tplc="1180C028">
      <w:start w:val="1"/>
      <w:numFmt w:val="bullet"/>
      <w:lvlText w:val="•"/>
      <w:lvlJc w:val="left"/>
      <w:pPr>
        <w:ind w:left="2057" w:hanging="304"/>
      </w:pPr>
      <w:rPr>
        <w:rFonts w:hint="default"/>
      </w:rPr>
    </w:lvl>
    <w:lvl w:ilvl="4" w:tplc="2EBA0CDE">
      <w:start w:val="1"/>
      <w:numFmt w:val="bullet"/>
      <w:lvlText w:val="•"/>
      <w:lvlJc w:val="left"/>
      <w:pPr>
        <w:ind w:left="2702" w:hanging="304"/>
      </w:pPr>
      <w:rPr>
        <w:rFonts w:hint="default"/>
      </w:rPr>
    </w:lvl>
    <w:lvl w:ilvl="5" w:tplc="2500EDCC">
      <w:start w:val="1"/>
      <w:numFmt w:val="bullet"/>
      <w:lvlText w:val="•"/>
      <w:lvlJc w:val="left"/>
      <w:pPr>
        <w:ind w:left="3348" w:hanging="304"/>
      </w:pPr>
      <w:rPr>
        <w:rFonts w:hint="default"/>
      </w:rPr>
    </w:lvl>
    <w:lvl w:ilvl="6" w:tplc="5A4C7A4C">
      <w:start w:val="1"/>
      <w:numFmt w:val="bullet"/>
      <w:lvlText w:val="•"/>
      <w:lvlJc w:val="left"/>
      <w:pPr>
        <w:ind w:left="3994" w:hanging="304"/>
      </w:pPr>
      <w:rPr>
        <w:rFonts w:hint="default"/>
      </w:rPr>
    </w:lvl>
    <w:lvl w:ilvl="7" w:tplc="4AB8C6FC">
      <w:start w:val="1"/>
      <w:numFmt w:val="bullet"/>
      <w:lvlText w:val="•"/>
      <w:lvlJc w:val="left"/>
      <w:pPr>
        <w:ind w:left="4639" w:hanging="304"/>
      </w:pPr>
      <w:rPr>
        <w:rFonts w:hint="default"/>
      </w:rPr>
    </w:lvl>
    <w:lvl w:ilvl="8" w:tplc="2356F0C8">
      <w:start w:val="1"/>
      <w:numFmt w:val="bullet"/>
      <w:lvlText w:val="•"/>
      <w:lvlJc w:val="left"/>
      <w:pPr>
        <w:ind w:left="5285" w:hanging="304"/>
      </w:pPr>
      <w:rPr>
        <w:rFonts w:hint="default"/>
      </w:rPr>
    </w:lvl>
  </w:abstractNum>
  <w:abstractNum w:abstractNumId="38">
    <w:nsid w:val="65E67B8A"/>
    <w:multiLevelType w:val="multilevel"/>
    <w:tmpl w:val="5082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65EA0F7B"/>
    <w:multiLevelType w:val="hybridMultilevel"/>
    <w:tmpl w:val="3E2A6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8E2857"/>
    <w:multiLevelType w:val="hybridMultilevel"/>
    <w:tmpl w:val="7C9A9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0D5470"/>
    <w:multiLevelType w:val="multilevel"/>
    <w:tmpl w:val="2C9816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nsid w:val="6ED10680"/>
    <w:multiLevelType w:val="hybridMultilevel"/>
    <w:tmpl w:val="39FE3326"/>
    <w:lvl w:ilvl="0" w:tplc="92BCBD0A">
      <w:start w:val="1"/>
      <w:numFmt w:val="decimal"/>
      <w:lvlText w:val="%1)"/>
      <w:lvlJc w:val="left"/>
      <w:pPr>
        <w:ind w:left="110" w:hanging="250"/>
      </w:pPr>
      <w:rPr>
        <w:rFonts w:ascii="Times New Roman" w:eastAsia="Times New Roman" w:hAnsi="Times New Roman" w:cs="Times New Roman" w:hint="default"/>
        <w:color w:val="231F20"/>
        <w:w w:val="107"/>
        <w:sz w:val="21"/>
        <w:szCs w:val="21"/>
      </w:rPr>
    </w:lvl>
    <w:lvl w:ilvl="1" w:tplc="DC1A4FF6">
      <w:start w:val="1"/>
      <w:numFmt w:val="bullet"/>
      <w:lvlText w:val="•"/>
      <w:lvlJc w:val="left"/>
      <w:pPr>
        <w:ind w:left="765" w:hanging="250"/>
      </w:pPr>
      <w:rPr>
        <w:rFonts w:hint="default"/>
      </w:rPr>
    </w:lvl>
    <w:lvl w:ilvl="2" w:tplc="0E5AE53C">
      <w:start w:val="1"/>
      <w:numFmt w:val="bullet"/>
      <w:lvlText w:val="•"/>
      <w:lvlJc w:val="left"/>
      <w:pPr>
        <w:ind w:left="1411" w:hanging="250"/>
      </w:pPr>
      <w:rPr>
        <w:rFonts w:hint="default"/>
      </w:rPr>
    </w:lvl>
    <w:lvl w:ilvl="3" w:tplc="DEE2235C">
      <w:start w:val="1"/>
      <w:numFmt w:val="bullet"/>
      <w:lvlText w:val="•"/>
      <w:lvlJc w:val="left"/>
      <w:pPr>
        <w:ind w:left="2057" w:hanging="250"/>
      </w:pPr>
      <w:rPr>
        <w:rFonts w:hint="default"/>
      </w:rPr>
    </w:lvl>
    <w:lvl w:ilvl="4" w:tplc="F468C246">
      <w:start w:val="1"/>
      <w:numFmt w:val="bullet"/>
      <w:lvlText w:val="•"/>
      <w:lvlJc w:val="left"/>
      <w:pPr>
        <w:ind w:left="2702" w:hanging="250"/>
      </w:pPr>
      <w:rPr>
        <w:rFonts w:hint="default"/>
      </w:rPr>
    </w:lvl>
    <w:lvl w:ilvl="5" w:tplc="98F8CFC2">
      <w:start w:val="1"/>
      <w:numFmt w:val="bullet"/>
      <w:lvlText w:val="•"/>
      <w:lvlJc w:val="left"/>
      <w:pPr>
        <w:ind w:left="3348" w:hanging="250"/>
      </w:pPr>
      <w:rPr>
        <w:rFonts w:hint="default"/>
      </w:rPr>
    </w:lvl>
    <w:lvl w:ilvl="6" w:tplc="ECC02446">
      <w:start w:val="1"/>
      <w:numFmt w:val="bullet"/>
      <w:lvlText w:val="•"/>
      <w:lvlJc w:val="left"/>
      <w:pPr>
        <w:ind w:left="3994" w:hanging="250"/>
      </w:pPr>
      <w:rPr>
        <w:rFonts w:hint="default"/>
      </w:rPr>
    </w:lvl>
    <w:lvl w:ilvl="7" w:tplc="D37840BE">
      <w:start w:val="1"/>
      <w:numFmt w:val="bullet"/>
      <w:lvlText w:val="•"/>
      <w:lvlJc w:val="left"/>
      <w:pPr>
        <w:ind w:left="4639" w:hanging="250"/>
      </w:pPr>
      <w:rPr>
        <w:rFonts w:hint="default"/>
      </w:rPr>
    </w:lvl>
    <w:lvl w:ilvl="8" w:tplc="11C28152">
      <w:start w:val="1"/>
      <w:numFmt w:val="bullet"/>
      <w:lvlText w:val="•"/>
      <w:lvlJc w:val="left"/>
      <w:pPr>
        <w:ind w:left="5285" w:hanging="250"/>
      </w:pPr>
      <w:rPr>
        <w:rFonts w:hint="default"/>
      </w:rPr>
    </w:lvl>
  </w:abstractNum>
  <w:abstractNum w:abstractNumId="43">
    <w:nsid w:val="726F567E"/>
    <w:multiLevelType w:val="hybridMultilevel"/>
    <w:tmpl w:val="7D36FE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nsid w:val="744A16E2"/>
    <w:multiLevelType w:val="hybridMultilevel"/>
    <w:tmpl w:val="57ACF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4629BD"/>
    <w:multiLevelType w:val="hybridMultilevel"/>
    <w:tmpl w:val="E15E8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A195FB4"/>
    <w:multiLevelType w:val="hybridMultilevel"/>
    <w:tmpl w:val="96328E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EFF4DF4"/>
    <w:multiLevelType w:val="multilevel"/>
    <w:tmpl w:val="7B5C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DC6DA0"/>
    <w:multiLevelType w:val="hybridMultilevel"/>
    <w:tmpl w:val="C032E64C"/>
    <w:lvl w:ilvl="0" w:tplc="8D92855C">
      <w:start w:val="1"/>
      <w:numFmt w:val="bullet"/>
      <w:lvlText w:val="—"/>
      <w:lvlJc w:val="left"/>
      <w:pPr>
        <w:ind w:left="110" w:hanging="274"/>
      </w:pPr>
      <w:rPr>
        <w:rFonts w:ascii="Times New Roman" w:eastAsia="Times New Roman" w:hAnsi="Times New Roman" w:cs="Times New Roman" w:hint="default"/>
        <w:color w:val="231F20"/>
        <w:w w:val="92"/>
        <w:sz w:val="21"/>
        <w:szCs w:val="21"/>
      </w:rPr>
    </w:lvl>
    <w:lvl w:ilvl="1" w:tplc="C4B01842">
      <w:start w:val="1"/>
      <w:numFmt w:val="bullet"/>
      <w:lvlText w:val="•"/>
      <w:lvlJc w:val="left"/>
      <w:pPr>
        <w:ind w:left="765" w:hanging="274"/>
      </w:pPr>
      <w:rPr>
        <w:rFonts w:hint="default"/>
      </w:rPr>
    </w:lvl>
    <w:lvl w:ilvl="2" w:tplc="DDE2A4B6">
      <w:start w:val="1"/>
      <w:numFmt w:val="bullet"/>
      <w:lvlText w:val="•"/>
      <w:lvlJc w:val="left"/>
      <w:pPr>
        <w:ind w:left="1411" w:hanging="274"/>
      </w:pPr>
      <w:rPr>
        <w:rFonts w:hint="default"/>
      </w:rPr>
    </w:lvl>
    <w:lvl w:ilvl="3" w:tplc="55482FD8">
      <w:start w:val="1"/>
      <w:numFmt w:val="bullet"/>
      <w:lvlText w:val="•"/>
      <w:lvlJc w:val="left"/>
      <w:pPr>
        <w:ind w:left="2057" w:hanging="274"/>
      </w:pPr>
      <w:rPr>
        <w:rFonts w:hint="default"/>
      </w:rPr>
    </w:lvl>
    <w:lvl w:ilvl="4" w:tplc="D17C057C">
      <w:start w:val="1"/>
      <w:numFmt w:val="bullet"/>
      <w:lvlText w:val="•"/>
      <w:lvlJc w:val="left"/>
      <w:pPr>
        <w:ind w:left="2702" w:hanging="274"/>
      </w:pPr>
      <w:rPr>
        <w:rFonts w:hint="default"/>
      </w:rPr>
    </w:lvl>
    <w:lvl w:ilvl="5" w:tplc="A8488204">
      <w:start w:val="1"/>
      <w:numFmt w:val="bullet"/>
      <w:lvlText w:val="•"/>
      <w:lvlJc w:val="left"/>
      <w:pPr>
        <w:ind w:left="3348" w:hanging="274"/>
      </w:pPr>
      <w:rPr>
        <w:rFonts w:hint="default"/>
      </w:rPr>
    </w:lvl>
    <w:lvl w:ilvl="6" w:tplc="753049EC">
      <w:start w:val="1"/>
      <w:numFmt w:val="bullet"/>
      <w:lvlText w:val="•"/>
      <w:lvlJc w:val="left"/>
      <w:pPr>
        <w:ind w:left="3994" w:hanging="274"/>
      </w:pPr>
      <w:rPr>
        <w:rFonts w:hint="default"/>
      </w:rPr>
    </w:lvl>
    <w:lvl w:ilvl="7" w:tplc="531CF0B8">
      <w:start w:val="1"/>
      <w:numFmt w:val="bullet"/>
      <w:lvlText w:val="•"/>
      <w:lvlJc w:val="left"/>
      <w:pPr>
        <w:ind w:left="4639" w:hanging="274"/>
      </w:pPr>
      <w:rPr>
        <w:rFonts w:hint="default"/>
      </w:rPr>
    </w:lvl>
    <w:lvl w:ilvl="8" w:tplc="6040095C">
      <w:start w:val="1"/>
      <w:numFmt w:val="bullet"/>
      <w:lvlText w:val="•"/>
      <w:lvlJc w:val="left"/>
      <w:pPr>
        <w:ind w:left="5285" w:hanging="274"/>
      </w:pPr>
      <w:rPr>
        <w:rFonts w:hint="default"/>
      </w:rPr>
    </w:lvl>
  </w:abstractNum>
  <w:num w:numId="1">
    <w:abstractNumId w:val="7"/>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11"/>
  </w:num>
  <w:num w:numId="5">
    <w:abstractNumId w:val="41"/>
  </w:num>
  <w:num w:numId="6">
    <w:abstractNumId w:val="3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9"/>
  </w:num>
  <w:num w:numId="12">
    <w:abstractNumId w:val="1"/>
  </w:num>
  <w:num w:numId="13">
    <w:abstractNumId w:val="46"/>
  </w:num>
  <w:num w:numId="14">
    <w:abstractNumId w:val="24"/>
  </w:num>
  <w:num w:numId="15">
    <w:abstractNumId w:val="5"/>
  </w:num>
  <w:num w:numId="16">
    <w:abstractNumId w:val="33"/>
  </w:num>
  <w:num w:numId="17">
    <w:abstractNumId w:val="17"/>
  </w:num>
  <w:num w:numId="18">
    <w:abstractNumId w:val="4"/>
  </w:num>
  <w:num w:numId="19">
    <w:abstractNumId w:val="45"/>
  </w:num>
  <w:num w:numId="20">
    <w:abstractNumId w:val="20"/>
  </w:num>
  <w:num w:numId="21">
    <w:abstractNumId w:val="15"/>
  </w:num>
  <w:num w:numId="22">
    <w:abstractNumId w:val="14"/>
  </w:num>
  <w:num w:numId="23">
    <w:abstractNumId w:val="8"/>
  </w:num>
  <w:num w:numId="24">
    <w:abstractNumId w:val="12"/>
  </w:num>
  <w:num w:numId="25">
    <w:abstractNumId w:val="28"/>
  </w:num>
  <w:num w:numId="26">
    <w:abstractNumId w:val="40"/>
  </w:num>
  <w:num w:numId="27">
    <w:abstractNumId w:val="31"/>
  </w:num>
  <w:num w:numId="28">
    <w:abstractNumId w:val="39"/>
  </w:num>
  <w:num w:numId="29">
    <w:abstractNumId w:val="27"/>
  </w:num>
  <w:num w:numId="30">
    <w:abstractNumId w:val="3"/>
  </w:num>
  <w:num w:numId="31">
    <w:abstractNumId w:val="23"/>
  </w:num>
  <w:num w:numId="32">
    <w:abstractNumId w:val="34"/>
  </w:num>
  <w:num w:numId="33">
    <w:abstractNumId w:val="21"/>
  </w:num>
  <w:num w:numId="34">
    <w:abstractNumId w:val="48"/>
  </w:num>
  <w:num w:numId="35">
    <w:abstractNumId w:val="22"/>
  </w:num>
  <w:num w:numId="36">
    <w:abstractNumId w:val="10"/>
  </w:num>
  <w:num w:numId="37">
    <w:abstractNumId w:val="37"/>
  </w:num>
  <w:num w:numId="38">
    <w:abstractNumId w:val="36"/>
  </w:num>
  <w:num w:numId="39">
    <w:abstractNumId w:val="26"/>
  </w:num>
  <w:num w:numId="40">
    <w:abstractNumId w:val="35"/>
  </w:num>
  <w:num w:numId="41">
    <w:abstractNumId w:val="18"/>
  </w:num>
  <w:num w:numId="42">
    <w:abstractNumId w:val="32"/>
  </w:num>
  <w:num w:numId="43">
    <w:abstractNumId w:val="6"/>
  </w:num>
  <w:num w:numId="44">
    <w:abstractNumId w:val="42"/>
  </w:num>
  <w:num w:numId="45">
    <w:abstractNumId w:val="2"/>
  </w:num>
  <w:num w:numId="46">
    <w:abstractNumId w:val="0"/>
  </w:num>
  <w:num w:numId="47">
    <w:abstractNumId w:val="9"/>
  </w:num>
  <w:num w:numId="48">
    <w:abstractNumId w:val="44"/>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71"/>
    <w:rsid w:val="002C5F7D"/>
    <w:rsid w:val="00363A99"/>
    <w:rsid w:val="00DA3071"/>
    <w:rsid w:val="00FB4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B4318"/>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1"/>
    <w:qFormat/>
    <w:rsid w:val="00FB4318"/>
    <w:pPr>
      <w:keepNext/>
      <w:spacing w:after="0" w:line="240" w:lineRule="auto"/>
      <w:jc w:val="center"/>
      <w:outlineLvl w:val="1"/>
    </w:pPr>
    <w:rPr>
      <w:rFonts w:ascii="Times New Roman" w:eastAsia="Times New Roman" w:hAnsi="Times New Roman" w:cs="Times New Roman"/>
      <w:b/>
      <w:bCs/>
      <w:sz w:val="28"/>
      <w:szCs w:val="24"/>
      <w:lang w:eastAsia="ru-RU"/>
    </w:rPr>
  </w:style>
  <w:style w:type="paragraph" w:styleId="3">
    <w:name w:val="heading 3"/>
    <w:basedOn w:val="a"/>
    <w:link w:val="30"/>
    <w:uiPriority w:val="1"/>
    <w:qFormat/>
    <w:rsid w:val="00FB4318"/>
    <w:pPr>
      <w:widowControl w:val="0"/>
      <w:spacing w:after="0" w:line="240" w:lineRule="auto"/>
      <w:ind w:left="110"/>
      <w:outlineLvl w:val="2"/>
    </w:pPr>
    <w:rPr>
      <w:rFonts w:ascii="Georgia" w:eastAsia="Georgia" w:hAnsi="Georgia" w:cs="Georgia"/>
      <w:b/>
      <w:bCs/>
      <w:sz w:val="21"/>
      <w:szCs w:val="21"/>
      <w:lang w:val="en-US"/>
    </w:rPr>
  </w:style>
  <w:style w:type="paragraph" w:styleId="4">
    <w:name w:val="heading 4"/>
    <w:basedOn w:val="a"/>
    <w:next w:val="a"/>
    <w:link w:val="40"/>
    <w:uiPriority w:val="1"/>
    <w:semiHidden/>
    <w:unhideWhenUsed/>
    <w:qFormat/>
    <w:rsid w:val="00FB4318"/>
    <w:pPr>
      <w:keepNext/>
      <w:keepLines/>
      <w:spacing w:before="40" w:after="0"/>
      <w:outlineLvl w:val="3"/>
    </w:pPr>
    <w:rPr>
      <w:rFonts w:ascii="Cambria" w:eastAsia="Times New Roman" w:hAnsi="Cambria" w:cs="Times New Roman"/>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B4318"/>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1"/>
    <w:rsid w:val="00FB4318"/>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1"/>
    <w:rsid w:val="00FB4318"/>
    <w:rPr>
      <w:rFonts w:ascii="Georgia" w:eastAsia="Georgia" w:hAnsi="Georgia" w:cs="Georgia"/>
      <w:b/>
      <w:bCs/>
      <w:sz w:val="21"/>
      <w:szCs w:val="21"/>
      <w:lang w:val="en-US"/>
    </w:rPr>
  </w:style>
  <w:style w:type="paragraph" w:customStyle="1" w:styleId="41">
    <w:name w:val="Заголовок 41"/>
    <w:basedOn w:val="a"/>
    <w:next w:val="a"/>
    <w:uiPriority w:val="1"/>
    <w:unhideWhenUsed/>
    <w:qFormat/>
    <w:rsid w:val="00FB4318"/>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numbering" w:customStyle="1" w:styleId="11">
    <w:name w:val="Нет списка1"/>
    <w:next w:val="a2"/>
    <w:uiPriority w:val="99"/>
    <w:semiHidden/>
    <w:unhideWhenUsed/>
    <w:rsid w:val="00FB4318"/>
  </w:style>
  <w:style w:type="numbering" w:customStyle="1" w:styleId="110">
    <w:name w:val="Нет списка11"/>
    <w:next w:val="a2"/>
    <w:uiPriority w:val="99"/>
    <w:semiHidden/>
    <w:rsid w:val="00FB4318"/>
  </w:style>
  <w:style w:type="table" w:styleId="a3">
    <w:name w:val="Table Grid"/>
    <w:basedOn w:val="a1"/>
    <w:rsid w:val="00FB43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B43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FB4318"/>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FB43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FB4318"/>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FB4318"/>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FB4318"/>
    <w:rPr>
      <w:rFonts w:ascii="Tahoma" w:eastAsia="Times New Roman" w:hAnsi="Tahoma" w:cs="Tahoma"/>
      <w:sz w:val="16"/>
      <w:szCs w:val="16"/>
      <w:lang w:eastAsia="ru-RU"/>
    </w:rPr>
  </w:style>
  <w:style w:type="paragraph" w:customStyle="1" w:styleId="Default">
    <w:name w:val="Default"/>
    <w:rsid w:val="00FB43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Основной текст_"/>
    <w:basedOn w:val="a0"/>
    <w:link w:val="31"/>
    <w:locked/>
    <w:rsid w:val="00FB4318"/>
    <w:rPr>
      <w:rFonts w:ascii="Times New Roman" w:eastAsia="Times New Roman" w:hAnsi="Times New Roman" w:cs="Times New Roman"/>
      <w:spacing w:val="-1"/>
      <w:shd w:val="clear" w:color="auto" w:fill="FFFFFF"/>
    </w:rPr>
  </w:style>
  <w:style w:type="paragraph" w:customStyle="1" w:styleId="31">
    <w:name w:val="Основной текст3"/>
    <w:basedOn w:val="a"/>
    <w:link w:val="aa"/>
    <w:rsid w:val="00FB4318"/>
    <w:pPr>
      <w:widowControl w:val="0"/>
      <w:shd w:val="clear" w:color="auto" w:fill="FFFFFF"/>
      <w:spacing w:after="0" w:line="274" w:lineRule="exact"/>
      <w:ind w:hanging="800"/>
      <w:jc w:val="both"/>
    </w:pPr>
    <w:rPr>
      <w:rFonts w:ascii="Times New Roman" w:eastAsia="Times New Roman" w:hAnsi="Times New Roman" w:cs="Times New Roman"/>
      <w:spacing w:val="-1"/>
    </w:rPr>
  </w:style>
  <w:style w:type="paragraph" w:customStyle="1" w:styleId="ab">
    <w:name w:val="Содержимое таблицы"/>
    <w:basedOn w:val="a"/>
    <w:rsid w:val="00FB431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ac">
    <w:name w:val="Заголовок таблицы"/>
    <w:basedOn w:val="ab"/>
    <w:rsid w:val="00FB4318"/>
    <w:pPr>
      <w:jc w:val="center"/>
    </w:pPr>
    <w:rPr>
      <w:b/>
      <w:bCs/>
    </w:rPr>
  </w:style>
  <w:style w:type="character" w:customStyle="1" w:styleId="12">
    <w:name w:val="Основной текст (12)_"/>
    <w:basedOn w:val="a0"/>
    <w:link w:val="120"/>
    <w:locked/>
    <w:rsid w:val="00FB4318"/>
    <w:rPr>
      <w:rFonts w:ascii="Times New Roman" w:eastAsia="Times New Roman" w:hAnsi="Times New Roman" w:cs="Times New Roman"/>
      <w:b/>
      <w:bCs/>
      <w:spacing w:val="-4"/>
      <w:sz w:val="20"/>
      <w:szCs w:val="20"/>
      <w:shd w:val="clear" w:color="auto" w:fill="FFFFFF"/>
    </w:rPr>
  </w:style>
  <w:style w:type="paragraph" w:customStyle="1" w:styleId="120">
    <w:name w:val="Основной текст (12)"/>
    <w:basedOn w:val="a"/>
    <w:link w:val="12"/>
    <w:rsid w:val="00FB4318"/>
    <w:pPr>
      <w:widowControl w:val="0"/>
      <w:shd w:val="clear" w:color="auto" w:fill="FFFFFF"/>
      <w:spacing w:after="0" w:line="252" w:lineRule="exact"/>
    </w:pPr>
    <w:rPr>
      <w:rFonts w:ascii="Times New Roman" w:eastAsia="Times New Roman" w:hAnsi="Times New Roman" w:cs="Times New Roman"/>
      <w:b/>
      <w:bCs/>
      <w:spacing w:val="-4"/>
      <w:sz w:val="20"/>
      <w:szCs w:val="20"/>
    </w:rPr>
  </w:style>
  <w:style w:type="character" w:customStyle="1" w:styleId="10pt">
    <w:name w:val="Основной текст + 10 pt"/>
    <w:aliases w:val="Полужирный,Интервал 0 pt"/>
    <w:basedOn w:val="aa"/>
    <w:rsid w:val="00FB4318"/>
    <w:rPr>
      <w:rFonts w:ascii="Times New Roman" w:eastAsia="Times New Roman" w:hAnsi="Times New Roman" w:cs="Times New Roman"/>
      <w:b/>
      <w:bCs/>
      <w:i/>
      <w:iCs/>
      <w:smallCaps w:val="0"/>
      <w:strike w:val="0"/>
      <w:dstrike w:val="0"/>
      <w:color w:val="000000"/>
      <w:spacing w:val="2"/>
      <w:w w:val="100"/>
      <w:position w:val="0"/>
      <w:sz w:val="21"/>
      <w:szCs w:val="21"/>
      <w:u w:val="none"/>
      <w:effect w:val="none"/>
      <w:shd w:val="clear" w:color="auto" w:fill="FFFFFF"/>
      <w:lang w:val="ru-RU"/>
    </w:rPr>
  </w:style>
  <w:style w:type="character" w:customStyle="1" w:styleId="21">
    <w:name w:val="Основной текст2"/>
    <w:basedOn w:val="aa"/>
    <w:rsid w:val="00FB4318"/>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shd w:val="clear" w:color="auto" w:fill="FFFFFF"/>
      <w:lang w:val="ru-RU"/>
    </w:rPr>
  </w:style>
  <w:style w:type="table" w:customStyle="1" w:styleId="13">
    <w:name w:val="Сетка таблицы1"/>
    <w:basedOn w:val="a1"/>
    <w:uiPriority w:val="59"/>
    <w:rsid w:val="00FB4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FB4318"/>
    <w:pPr>
      <w:spacing w:before="30" w:after="30" w:line="240" w:lineRule="auto"/>
    </w:pPr>
    <w:rPr>
      <w:rFonts w:ascii="Times New Roman" w:eastAsia="Times New Roman" w:hAnsi="Times New Roman" w:cs="Times New Roman"/>
      <w:sz w:val="20"/>
      <w:szCs w:val="20"/>
      <w:lang w:eastAsia="ru-RU"/>
    </w:rPr>
  </w:style>
  <w:style w:type="paragraph" w:styleId="ae">
    <w:name w:val="List Paragraph"/>
    <w:basedOn w:val="a"/>
    <w:uiPriority w:val="1"/>
    <w:qFormat/>
    <w:rsid w:val="00FB4318"/>
    <w:pPr>
      <w:autoSpaceDE w:val="0"/>
      <w:autoSpaceDN w:val="0"/>
      <w:spacing w:after="0" w:line="240" w:lineRule="auto"/>
      <w:ind w:left="720"/>
      <w:contextualSpacing/>
    </w:pPr>
    <w:rPr>
      <w:rFonts w:ascii="Times New Roman" w:eastAsia="Times New Roman" w:hAnsi="Times New Roman" w:cs="Times New Roman"/>
      <w:sz w:val="28"/>
      <w:szCs w:val="28"/>
      <w:lang w:eastAsia="ru-RU"/>
    </w:rPr>
  </w:style>
  <w:style w:type="paragraph" w:customStyle="1" w:styleId="14">
    <w:name w:val="Абзац списка1"/>
    <w:basedOn w:val="a"/>
    <w:rsid w:val="00FB4318"/>
    <w:pPr>
      <w:spacing w:after="200" w:line="276" w:lineRule="auto"/>
      <w:ind w:left="720"/>
      <w:contextualSpacing/>
    </w:pPr>
    <w:rPr>
      <w:rFonts w:ascii="Calibri" w:eastAsia="Times New Roman" w:hAnsi="Calibri" w:cs="Times New Roman"/>
      <w:lang w:eastAsia="ru-RU"/>
    </w:rPr>
  </w:style>
  <w:style w:type="numbering" w:customStyle="1" w:styleId="22">
    <w:name w:val="Нет списка2"/>
    <w:next w:val="a2"/>
    <w:uiPriority w:val="99"/>
    <w:semiHidden/>
    <w:unhideWhenUsed/>
    <w:rsid w:val="00FB4318"/>
  </w:style>
  <w:style w:type="character" w:customStyle="1" w:styleId="c1">
    <w:name w:val="c1"/>
    <w:basedOn w:val="a0"/>
    <w:rsid w:val="00FB4318"/>
  </w:style>
  <w:style w:type="paragraph" w:styleId="af">
    <w:name w:val="No Spacing"/>
    <w:uiPriority w:val="1"/>
    <w:qFormat/>
    <w:rsid w:val="00FB4318"/>
    <w:pPr>
      <w:spacing w:after="0" w:line="240" w:lineRule="auto"/>
    </w:pPr>
    <w:rPr>
      <w:rFonts w:ascii="Calibri" w:eastAsia="Calibri" w:hAnsi="Calibri" w:cs="Times New Roman"/>
    </w:rPr>
  </w:style>
  <w:style w:type="character" w:customStyle="1" w:styleId="23">
    <w:name w:val="Заголовок №2_"/>
    <w:basedOn w:val="a0"/>
    <w:link w:val="24"/>
    <w:rsid w:val="00FB4318"/>
    <w:rPr>
      <w:rFonts w:ascii="Arial" w:eastAsia="Arial" w:hAnsi="Arial" w:cs="Arial"/>
      <w:b/>
      <w:bCs/>
      <w:sz w:val="27"/>
      <w:szCs w:val="27"/>
      <w:shd w:val="clear" w:color="auto" w:fill="FFFFFF"/>
    </w:rPr>
  </w:style>
  <w:style w:type="paragraph" w:customStyle="1" w:styleId="24">
    <w:name w:val="Заголовок №2"/>
    <w:basedOn w:val="a"/>
    <w:link w:val="23"/>
    <w:rsid w:val="00FB4318"/>
    <w:pPr>
      <w:widowControl w:val="0"/>
      <w:shd w:val="clear" w:color="auto" w:fill="FFFFFF"/>
      <w:spacing w:before="2940" w:after="0" w:line="0" w:lineRule="atLeast"/>
      <w:outlineLvl w:val="1"/>
    </w:pPr>
    <w:rPr>
      <w:rFonts w:ascii="Arial" w:eastAsia="Arial" w:hAnsi="Arial" w:cs="Arial"/>
      <w:b/>
      <w:bCs/>
      <w:sz w:val="27"/>
      <w:szCs w:val="27"/>
    </w:rPr>
  </w:style>
  <w:style w:type="paragraph" w:styleId="af0">
    <w:name w:val="Title"/>
    <w:basedOn w:val="a"/>
    <w:link w:val="af1"/>
    <w:uiPriority w:val="99"/>
    <w:qFormat/>
    <w:rsid w:val="00FB4318"/>
    <w:pPr>
      <w:spacing w:after="0" w:line="240" w:lineRule="auto"/>
      <w:jc w:val="center"/>
    </w:pPr>
    <w:rPr>
      <w:rFonts w:ascii="Times New Roman" w:eastAsia="Times New Roman" w:hAnsi="Times New Roman" w:cs="Times New Roman"/>
      <w:sz w:val="28"/>
      <w:szCs w:val="20"/>
      <w:lang w:eastAsia="ru-RU"/>
    </w:rPr>
  </w:style>
  <w:style w:type="character" w:customStyle="1" w:styleId="af1">
    <w:name w:val="Название Знак"/>
    <w:basedOn w:val="a0"/>
    <w:link w:val="af0"/>
    <w:uiPriority w:val="99"/>
    <w:rsid w:val="00FB4318"/>
    <w:rPr>
      <w:rFonts w:ascii="Times New Roman" w:eastAsia="Times New Roman" w:hAnsi="Times New Roman" w:cs="Times New Roman"/>
      <w:sz w:val="28"/>
      <w:szCs w:val="20"/>
      <w:lang w:eastAsia="ru-RU"/>
    </w:rPr>
  </w:style>
  <w:style w:type="paragraph" w:customStyle="1" w:styleId="c12">
    <w:name w:val="c12"/>
    <w:basedOn w:val="a"/>
    <w:rsid w:val="00FB43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B43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B4318"/>
  </w:style>
  <w:style w:type="character" w:customStyle="1" w:styleId="c2">
    <w:name w:val="c2"/>
    <w:basedOn w:val="a0"/>
    <w:rsid w:val="00FB4318"/>
  </w:style>
  <w:style w:type="character" w:customStyle="1" w:styleId="c10">
    <w:name w:val="c10"/>
    <w:basedOn w:val="a0"/>
    <w:rsid w:val="00FB4318"/>
  </w:style>
  <w:style w:type="character" w:customStyle="1" w:styleId="af2">
    <w:name w:val="Текст сноски Знак"/>
    <w:basedOn w:val="a0"/>
    <w:link w:val="af3"/>
    <w:uiPriority w:val="99"/>
    <w:semiHidden/>
    <w:locked/>
    <w:rsid w:val="00FB4318"/>
    <w:rPr>
      <w:rFonts w:ascii="Times New Roman" w:eastAsia="Times New Roman" w:hAnsi="Times New Roman"/>
    </w:rPr>
  </w:style>
  <w:style w:type="paragraph" w:customStyle="1" w:styleId="15">
    <w:name w:val="Текст сноски1"/>
    <w:basedOn w:val="a"/>
    <w:next w:val="af3"/>
    <w:uiPriority w:val="99"/>
    <w:semiHidden/>
    <w:rsid w:val="00FB4318"/>
    <w:pPr>
      <w:overflowPunct w:val="0"/>
      <w:autoSpaceDE w:val="0"/>
      <w:autoSpaceDN w:val="0"/>
      <w:adjustRightInd w:val="0"/>
      <w:spacing w:after="0" w:line="240" w:lineRule="auto"/>
      <w:textAlignment w:val="baseline"/>
    </w:pPr>
    <w:rPr>
      <w:rFonts w:ascii="Times New Roman" w:eastAsia="Times New Roman" w:hAnsi="Times New Roman"/>
    </w:rPr>
  </w:style>
  <w:style w:type="character" w:customStyle="1" w:styleId="16">
    <w:name w:val="Текст сноски Знак1"/>
    <w:basedOn w:val="a0"/>
    <w:uiPriority w:val="99"/>
    <w:semiHidden/>
    <w:rsid w:val="00FB4318"/>
    <w:rPr>
      <w:rFonts w:ascii="Times New Roman" w:eastAsia="Times New Roman" w:hAnsi="Times New Roman" w:cs="Times New Roman"/>
      <w:sz w:val="20"/>
      <w:szCs w:val="20"/>
      <w:lang w:eastAsia="ru-RU"/>
    </w:rPr>
  </w:style>
  <w:style w:type="character" w:customStyle="1" w:styleId="17">
    <w:name w:val="Основной текст1"/>
    <w:basedOn w:val="aa"/>
    <w:rsid w:val="00FB4318"/>
    <w:rPr>
      <w:rFonts w:ascii="Times New Roman" w:eastAsia="Times New Roman" w:hAnsi="Times New Roman" w:cs="Times New Roman"/>
      <w:color w:val="000000"/>
      <w:spacing w:val="0"/>
      <w:w w:val="100"/>
      <w:position w:val="0"/>
      <w:sz w:val="19"/>
      <w:szCs w:val="19"/>
      <w:shd w:val="clear" w:color="auto" w:fill="FFFFFF"/>
      <w:lang w:val="ru-RU"/>
    </w:rPr>
  </w:style>
  <w:style w:type="character" w:styleId="af4">
    <w:name w:val="Emphasis"/>
    <w:basedOn w:val="a0"/>
    <w:uiPriority w:val="20"/>
    <w:qFormat/>
    <w:rsid w:val="00FB4318"/>
    <w:rPr>
      <w:i/>
      <w:iCs/>
    </w:rPr>
  </w:style>
  <w:style w:type="paragraph" w:styleId="af5">
    <w:name w:val="Body Text Indent"/>
    <w:basedOn w:val="a"/>
    <w:link w:val="af6"/>
    <w:uiPriority w:val="99"/>
    <w:unhideWhenUsed/>
    <w:rsid w:val="00FB4318"/>
    <w:pPr>
      <w:spacing w:after="120" w:line="360" w:lineRule="auto"/>
      <w:ind w:left="283"/>
    </w:pPr>
    <w:rPr>
      <w:rFonts w:ascii="Times New Roman" w:eastAsia="Calibri" w:hAnsi="Times New Roman" w:cs="Times New Roman"/>
      <w:sz w:val="24"/>
    </w:rPr>
  </w:style>
  <w:style w:type="character" w:customStyle="1" w:styleId="af6">
    <w:name w:val="Основной текст с отступом Знак"/>
    <w:basedOn w:val="a0"/>
    <w:link w:val="af5"/>
    <w:uiPriority w:val="99"/>
    <w:rsid w:val="00FB4318"/>
    <w:rPr>
      <w:rFonts w:ascii="Times New Roman" w:eastAsia="Calibri" w:hAnsi="Times New Roman" w:cs="Times New Roman"/>
      <w:sz w:val="24"/>
    </w:rPr>
  </w:style>
  <w:style w:type="character" w:customStyle="1" w:styleId="25">
    <w:name w:val="Основной текст 2 Знак"/>
    <w:basedOn w:val="a0"/>
    <w:link w:val="26"/>
    <w:uiPriority w:val="99"/>
    <w:rsid w:val="00FB4318"/>
    <w:rPr>
      <w:rFonts w:ascii="Times New Roman" w:eastAsia="Times New Roman" w:hAnsi="Times New Roman" w:cs="Times New Roman"/>
      <w:sz w:val="24"/>
      <w:szCs w:val="24"/>
      <w:lang w:eastAsia="ru-RU"/>
    </w:rPr>
  </w:style>
  <w:style w:type="paragraph" w:styleId="26">
    <w:name w:val="Body Text 2"/>
    <w:basedOn w:val="a"/>
    <w:link w:val="25"/>
    <w:uiPriority w:val="99"/>
    <w:rsid w:val="00FB4318"/>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FB4318"/>
  </w:style>
  <w:style w:type="character" w:styleId="af7">
    <w:name w:val="Strong"/>
    <w:basedOn w:val="a0"/>
    <w:uiPriority w:val="22"/>
    <w:qFormat/>
    <w:rsid w:val="00FB4318"/>
    <w:rPr>
      <w:b/>
      <w:bCs/>
    </w:rPr>
  </w:style>
  <w:style w:type="character" w:customStyle="1" w:styleId="40">
    <w:name w:val="Заголовок 4 Знак"/>
    <w:basedOn w:val="a0"/>
    <w:link w:val="4"/>
    <w:uiPriority w:val="1"/>
    <w:rsid w:val="00FB4318"/>
    <w:rPr>
      <w:rFonts w:ascii="Cambria" w:eastAsia="Times New Roman" w:hAnsi="Cambria" w:cs="Times New Roman"/>
      <w:b/>
      <w:bCs/>
      <w:i/>
      <w:iCs/>
      <w:color w:val="4F81BD"/>
      <w:sz w:val="24"/>
      <w:szCs w:val="24"/>
      <w:lang w:eastAsia="ru-RU"/>
    </w:rPr>
  </w:style>
  <w:style w:type="paragraph" w:styleId="af8">
    <w:name w:val="Body Text"/>
    <w:basedOn w:val="a"/>
    <w:link w:val="af9"/>
    <w:uiPriority w:val="1"/>
    <w:unhideWhenUsed/>
    <w:qFormat/>
    <w:rsid w:val="00FB4318"/>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uiPriority w:val="1"/>
    <w:rsid w:val="00FB4318"/>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B4318"/>
    <w:pPr>
      <w:widowControl w:val="0"/>
      <w:spacing w:after="0" w:line="240" w:lineRule="auto"/>
    </w:pPr>
    <w:rPr>
      <w:lang w:val="en-US"/>
    </w:rPr>
    <w:tblPr>
      <w:tblInd w:w="0" w:type="dxa"/>
      <w:tblCellMar>
        <w:top w:w="0" w:type="dxa"/>
        <w:left w:w="0" w:type="dxa"/>
        <w:bottom w:w="0" w:type="dxa"/>
        <w:right w:w="0" w:type="dxa"/>
      </w:tblCellMar>
    </w:tblPr>
  </w:style>
  <w:style w:type="paragraph" w:styleId="18">
    <w:name w:val="toc 1"/>
    <w:basedOn w:val="a"/>
    <w:uiPriority w:val="1"/>
    <w:qFormat/>
    <w:rsid w:val="00FB4318"/>
    <w:pPr>
      <w:widowControl w:val="0"/>
      <w:spacing w:before="112" w:after="0" w:line="240" w:lineRule="auto"/>
      <w:ind w:left="650"/>
    </w:pPr>
    <w:rPr>
      <w:rFonts w:ascii="Times New Roman" w:eastAsia="Times New Roman" w:hAnsi="Times New Roman" w:cs="Times New Roman"/>
      <w:sz w:val="21"/>
      <w:szCs w:val="21"/>
      <w:lang w:val="en-US"/>
    </w:rPr>
  </w:style>
  <w:style w:type="paragraph" w:customStyle="1" w:styleId="TableParagraph">
    <w:name w:val="Table Paragraph"/>
    <w:basedOn w:val="a"/>
    <w:uiPriority w:val="1"/>
    <w:qFormat/>
    <w:rsid w:val="00FB4318"/>
    <w:pPr>
      <w:widowControl w:val="0"/>
      <w:spacing w:after="0" w:line="240" w:lineRule="auto"/>
      <w:ind w:left="108"/>
    </w:pPr>
    <w:rPr>
      <w:rFonts w:ascii="Times New Roman" w:eastAsia="Times New Roman" w:hAnsi="Times New Roman" w:cs="Times New Roman"/>
      <w:lang w:val="en-US"/>
    </w:rPr>
  </w:style>
  <w:style w:type="character" w:customStyle="1" w:styleId="dash041e005f0431005f044b005f0447005f043d005f044b005f0439005f005fchar1char1">
    <w:name w:val="dash041e_005f0431_005f044b_005f0447_005f043d_005f044b_005f0439_005f_005fchar1__char1"/>
    <w:basedOn w:val="a0"/>
    <w:rsid w:val="00FB431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FB431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B4318"/>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
    <w:rsid w:val="00FB4318"/>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basedOn w:val="a0"/>
    <w:uiPriority w:val="99"/>
    <w:semiHidden/>
    <w:rsid w:val="00FB4318"/>
    <w:rPr>
      <w:rFonts w:ascii="Times New Roman" w:eastAsia="Times New Roman" w:hAnsi="Times New Roman" w:cs="Times New Roman"/>
    </w:rPr>
  </w:style>
  <w:style w:type="character" w:customStyle="1" w:styleId="1a">
    <w:name w:val="Нижний колонтитул Знак1"/>
    <w:basedOn w:val="a0"/>
    <w:uiPriority w:val="99"/>
    <w:semiHidden/>
    <w:rsid w:val="00FB4318"/>
    <w:rPr>
      <w:rFonts w:ascii="Times New Roman" w:eastAsia="Times New Roman" w:hAnsi="Times New Roman" w:cs="Times New Roman"/>
    </w:rPr>
  </w:style>
  <w:style w:type="character" w:customStyle="1" w:styleId="1b">
    <w:name w:val="Название Знак1"/>
    <w:basedOn w:val="a0"/>
    <w:uiPriority w:val="10"/>
    <w:rsid w:val="00FB4318"/>
    <w:rPr>
      <w:rFonts w:ascii="Cambria" w:eastAsia="Times New Roman" w:hAnsi="Cambria" w:cs="Times New Roman"/>
      <w:color w:val="17365D"/>
      <w:spacing w:val="5"/>
      <w:kern w:val="28"/>
      <w:sz w:val="52"/>
      <w:szCs w:val="52"/>
    </w:rPr>
  </w:style>
  <w:style w:type="character" w:customStyle="1" w:styleId="1c">
    <w:name w:val="Основной текст с отступом Знак1"/>
    <w:basedOn w:val="a0"/>
    <w:uiPriority w:val="99"/>
    <w:semiHidden/>
    <w:rsid w:val="00FB4318"/>
    <w:rPr>
      <w:rFonts w:ascii="Times New Roman" w:eastAsia="Times New Roman" w:hAnsi="Times New Roman" w:cs="Times New Roman"/>
    </w:rPr>
  </w:style>
  <w:style w:type="character" w:customStyle="1" w:styleId="1d">
    <w:name w:val="Текст выноски Знак1"/>
    <w:basedOn w:val="a0"/>
    <w:uiPriority w:val="99"/>
    <w:semiHidden/>
    <w:rsid w:val="00FB4318"/>
    <w:rPr>
      <w:rFonts w:ascii="Tahoma" w:eastAsia="Times New Roman" w:hAnsi="Tahoma" w:cs="Tahoma"/>
      <w:sz w:val="16"/>
      <w:szCs w:val="16"/>
    </w:rPr>
  </w:style>
  <w:style w:type="paragraph" w:styleId="af3">
    <w:name w:val="footnote text"/>
    <w:basedOn w:val="a"/>
    <w:link w:val="af2"/>
    <w:uiPriority w:val="99"/>
    <w:semiHidden/>
    <w:unhideWhenUsed/>
    <w:rsid w:val="00FB4318"/>
    <w:pPr>
      <w:spacing w:after="0" w:line="240" w:lineRule="auto"/>
    </w:pPr>
    <w:rPr>
      <w:rFonts w:ascii="Times New Roman" w:eastAsia="Times New Roman" w:hAnsi="Times New Roman"/>
    </w:rPr>
  </w:style>
  <w:style w:type="character" w:customStyle="1" w:styleId="27">
    <w:name w:val="Текст сноски Знак2"/>
    <w:basedOn w:val="a0"/>
    <w:uiPriority w:val="99"/>
    <w:semiHidden/>
    <w:rsid w:val="00FB4318"/>
    <w:rPr>
      <w:sz w:val="20"/>
      <w:szCs w:val="20"/>
    </w:rPr>
  </w:style>
  <w:style w:type="character" w:customStyle="1" w:styleId="410">
    <w:name w:val="Заголовок 4 Знак1"/>
    <w:basedOn w:val="a0"/>
    <w:uiPriority w:val="9"/>
    <w:semiHidden/>
    <w:rsid w:val="00FB4318"/>
    <w:rPr>
      <w:rFonts w:asciiTheme="majorHAnsi" w:eastAsiaTheme="majorEastAsia" w:hAnsiTheme="majorHAnsi" w:cstheme="majorBidi"/>
      <w:i/>
      <w:iCs/>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FB4318"/>
    <w:pPr>
      <w:keepNext/>
      <w:spacing w:after="0" w:line="240" w:lineRule="auto"/>
      <w:jc w:val="center"/>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1"/>
    <w:qFormat/>
    <w:rsid w:val="00FB4318"/>
    <w:pPr>
      <w:keepNext/>
      <w:spacing w:after="0" w:line="240" w:lineRule="auto"/>
      <w:jc w:val="center"/>
      <w:outlineLvl w:val="1"/>
    </w:pPr>
    <w:rPr>
      <w:rFonts w:ascii="Times New Roman" w:eastAsia="Times New Roman" w:hAnsi="Times New Roman" w:cs="Times New Roman"/>
      <w:b/>
      <w:bCs/>
      <w:sz w:val="28"/>
      <w:szCs w:val="24"/>
      <w:lang w:eastAsia="ru-RU"/>
    </w:rPr>
  </w:style>
  <w:style w:type="paragraph" w:styleId="3">
    <w:name w:val="heading 3"/>
    <w:basedOn w:val="a"/>
    <w:link w:val="30"/>
    <w:uiPriority w:val="1"/>
    <w:qFormat/>
    <w:rsid w:val="00FB4318"/>
    <w:pPr>
      <w:widowControl w:val="0"/>
      <w:spacing w:after="0" w:line="240" w:lineRule="auto"/>
      <w:ind w:left="110"/>
      <w:outlineLvl w:val="2"/>
    </w:pPr>
    <w:rPr>
      <w:rFonts w:ascii="Georgia" w:eastAsia="Georgia" w:hAnsi="Georgia" w:cs="Georgia"/>
      <w:b/>
      <w:bCs/>
      <w:sz w:val="21"/>
      <w:szCs w:val="21"/>
      <w:lang w:val="en-US"/>
    </w:rPr>
  </w:style>
  <w:style w:type="paragraph" w:styleId="4">
    <w:name w:val="heading 4"/>
    <w:basedOn w:val="a"/>
    <w:next w:val="a"/>
    <w:link w:val="40"/>
    <w:uiPriority w:val="1"/>
    <w:semiHidden/>
    <w:unhideWhenUsed/>
    <w:qFormat/>
    <w:rsid w:val="00FB4318"/>
    <w:pPr>
      <w:keepNext/>
      <w:keepLines/>
      <w:spacing w:before="40" w:after="0"/>
      <w:outlineLvl w:val="3"/>
    </w:pPr>
    <w:rPr>
      <w:rFonts w:ascii="Cambria" w:eastAsia="Times New Roman" w:hAnsi="Cambria" w:cs="Times New Roman"/>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B4318"/>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1"/>
    <w:rsid w:val="00FB4318"/>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1"/>
    <w:rsid w:val="00FB4318"/>
    <w:rPr>
      <w:rFonts w:ascii="Georgia" w:eastAsia="Georgia" w:hAnsi="Georgia" w:cs="Georgia"/>
      <w:b/>
      <w:bCs/>
      <w:sz w:val="21"/>
      <w:szCs w:val="21"/>
      <w:lang w:val="en-US"/>
    </w:rPr>
  </w:style>
  <w:style w:type="paragraph" w:customStyle="1" w:styleId="41">
    <w:name w:val="Заголовок 41"/>
    <w:basedOn w:val="a"/>
    <w:next w:val="a"/>
    <w:uiPriority w:val="1"/>
    <w:unhideWhenUsed/>
    <w:qFormat/>
    <w:rsid w:val="00FB4318"/>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numbering" w:customStyle="1" w:styleId="11">
    <w:name w:val="Нет списка1"/>
    <w:next w:val="a2"/>
    <w:uiPriority w:val="99"/>
    <w:semiHidden/>
    <w:unhideWhenUsed/>
    <w:rsid w:val="00FB4318"/>
  </w:style>
  <w:style w:type="numbering" w:customStyle="1" w:styleId="110">
    <w:name w:val="Нет списка11"/>
    <w:next w:val="a2"/>
    <w:uiPriority w:val="99"/>
    <w:semiHidden/>
    <w:rsid w:val="00FB4318"/>
  </w:style>
  <w:style w:type="table" w:styleId="a3">
    <w:name w:val="Table Grid"/>
    <w:basedOn w:val="a1"/>
    <w:rsid w:val="00FB43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B43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uiPriority w:val="99"/>
    <w:rsid w:val="00FB4318"/>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FB431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FB4318"/>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FB4318"/>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FB4318"/>
    <w:rPr>
      <w:rFonts w:ascii="Tahoma" w:eastAsia="Times New Roman" w:hAnsi="Tahoma" w:cs="Tahoma"/>
      <w:sz w:val="16"/>
      <w:szCs w:val="16"/>
      <w:lang w:eastAsia="ru-RU"/>
    </w:rPr>
  </w:style>
  <w:style w:type="paragraph" w:customStyle="1" w:styleId="Default">
    <w:name w:val="Default"/>
    <w:rsid w:val="00FB43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Основной текст_"/>
    <w:basedOn w:val="a0"/>
    <w:link w:val="31"/>
    <w:locked/>
    <w:rsid w:val="00FB4318"/>
    <w:rPr>
      <w:rFonts w:ascii="Times New Roman" w:eastAsia="Times New Roman" w:hAnsi="Times New Roman" w:cs="Times New Roman"/>
      <w:spacing w:val="-1"/>
      <w:shd w:val="clear" w:color="auto" w:fill="FFFFFF"/>
    </w:rPr>
  </w:style>
  <w:style w:type="paragraph" w:customStyle="1" w:styleId="31">
    <w:name w:val="Основной текст3"/>
    <w:basedOn w:val="a"/>
    <w:link w:val="aa"/>
    <w:rsid w:val="00FB4318"/>
    <w:pPr>
      <w:widowControl w:val="0"/>
      <w:shd w:val="clear" w:color="auto" w:fill="FFFFFF"/>
      <w:spacing w:after="0" w:line="274" w:lineRule="exact"/>
      <w:ind w:hanging="800"/>
      <w:jc w:val="both"/>
    </w:pPr>
    <w:rPr>
      <w:rFonts w:ascii="Times New Roman" w:eastAsia="Times New Roman" w:hAnsi="Times New Roman" w:cs="Times New Roman"/>
      <w:spacing w:val="-1"/>
    </w:rPr>
  </w:style>
  <w:style w:type="paragraph" w:customStyle="1" w:styleId="ab">
    <w:name w:val="Содержимое таблицы"/>
    <w:basedOn w:val="a"/>
    <w:rsid w:val="00FB431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ac">
    <w:name w:val="Заголовок таблицы"/>
    <w:basedOn w:val="ab"/>
    <w:rsid w:val="00FB4318"/>
    <w:pPr>
      <w:jc w:val="center"/>
    </w:pPr>
    <w:rPr>
      <w:b/>
      <w:bCs/>
    </w:rPr>
  </w:style>
  <w:style w:type="character" w:customStyle="1" w:styleId="12">
    <w:name w:val="Основной текст (12)_"/>
    <w:basedOn w:val="a0"/>
    <w:link w:val="120"/>
    <w:locked/>
    <w:rsid w:val="00FB4318"/>
    <w:rPr>
      <w:rFonts w:ascii="Times New Roman" w:eastAsia="Times New Roman" w:hAnsi="Times New Roman" w:cs="Times New Roman"/>
      <w:b/>
      <w:bCs/>
      <w:spacing w:val="-4"/>
      <w:sz w:val="20"/>
      <w:szCs w:val="20"/>
      <w:shd w:val="clear" w:color="auto" w:fill="FFFFFF"/>
    </w:rPr>
  </w:style>
  <w:style w:type="paragraph" w:customStyle="1" w:styleId="120">
    <w:name w:val="Основной текст (12)"/>
    <w:basedOn w:val="a"/>
    <w:link w:val="12"/>
    <w:rsid w:val="00FB4318"/>
    <w:pPr>
      <w:widowControl w:val="0"/>
      <w:shd w:val="clear" w:color="auto" w:fill="FFFFFF"/>
      <w:spacing w:after="0" w:line="252" w:lineRule="exact"/>
    </w:pPr>
    <w:rPr>
      <w:rFonts w:ascii="Times New Roman" w:eastAsia="Times New Roman" w:hAnsi="Times New Roman" w:cs="Times New Roman"/>
      <w:b/>
      <w:bCs/>
      <w:spacing w:val="-4"/>
      <w:sz w:val="20"/>
      <w:szCs w:val="20"/>
    </w:rPr>
  </w:style>
  <w:style w:type="character" w:customStyle="1" w:styleId="10pt">
    <w:name w:val="Основной текст + 10 pt"/>
    <w:aliases w:val="Полужирный,Интервал 0 pt"/>
    <w:basedOn w:val="aa"/>
    <w:rsid w:val="00FB4318"/>
    <w:rPr>
      <w:rFonts w:ascii="Times New Roman" w:eastAsia="Times New Roman" w:hAnsi="Times New Roman" w:cs="Times New Roman"/>
      <w:b/>
      <w:bCs/>
      <w:i/>
      <w:iCs/>
      <w:smallCaps w:val="0"/>
      <w:strike w:val="0"/>
      <w:dstrike w:val="0"/>
      <w:color w:val="000000"/>
      <w:spacing w:val="2"/>
      <w:w w:val="100"/>
      <w:position w:val="0"/>
      <w:sz w:val="21"/>
      <w:szCs w:val="21"/>
      <w:u w:val="none"/>
      <w:effect w:val="none"/>
      <w:shd w:val="clear" w:color="auto" w:fill="FFFFFF"/>
      <w:lang w:val="ru-RU"/>
    </w:rPr>
  </w:style>
  <w:style w:type="character" w:customStyle="1" w:styleId="21">
    <w:name w:val="Основной текст2"/>
    <w:basedOn w:val="aa"/>
    <w:rsid w:val="00FB4318"/>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shd w:val="clear" w:color="auto" w:fill="FFFFFF"/>
      <w:lang w:val="ru-RU"/>
    </w:rPr>
  </w:style>
  <w:style w:type="table" w:customStyle="1" w:styleId="13">
    <w:name w:val="Сетка таблицы1"/>
    <w:basedOn w:val="a1"/>
    <w:uiPriority w:val="59"/>
    <w:rsid w:val="00FB4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FB4318"/>
    <w:pPr>
      <w:spacing w:before="30" w:after="30" w:line="240" w:lineRule="auto"/>
    </w:pPr>
    <w:rPr>
      <w:rFonts w:ascii="Times New Roman" w:eastAsia="Times New Roman" w:hAnsi="Times New Roman" w:cs="Times New Roman"/>
      <w:sz w:val="20"/>
      <w:szCs w:val="20"/>
      <w:lang w:eastAsia="ru-RU"/>
    </w:rPr>
  </w:style>
  <w:style w:type="paragraph" w:styleId="ae">
    <w:name w:val="List Paragraph"/>
    <w:basedOn w:val="a"/>
    <w:uiPriority w:val="1"/>
    <w:qFormat/>
    <w:rsid w:val="00FB4318"/>
    <w:pPr>
      <w:autoSpaceDE w:val="0"/>
      <w:autoSpaceDN w:val="0"/>
      <w:spacing w:after="0" w:line="240" w:lineRule="auto"/>
      <w:ind w:left="720"/>
      <w:contextualSpacing/>
    </w:pPr>
    <w:rPr>
      <w:rFonts w:ascii="Times New Roman" w:eastAsia="Times New Roman" w:hAnsi="Times New Roman" w:cs="Times New Roman"/>
      <w:sz w:val="28"/>
      <w:szCs w:val="28"/>
      <w:lang w:eastAsia="ru-RU"/>
    </w:rPr>
  </w:style>
  <w:style w:type="paragraph" w:customStyle="1" w:styleId="14">
    <w:name w:val="Абзац списка1"/>
    <w:basedOn w:val="a"/>
    <w:rsid w:val="00FB4318"/>
    <w:pPr>
      <w:spacing w:after="200" w:line="276" w:lineRule="auto"/>
      <w:ind w:left="720"/>
      <w:contextualSpacing/>
    </w:pPr>
    <w:rPr>
      <w:rFonts w:ascii="Calibri" w:eastAsia="Times New Roman" w:hAnsi="Calibri" w:cs="Times New Roman"/>
      <w:lang w:eastAsia="ru-RU"/>
    </w:rPr>
  </w:style>
  <w:style w:type="numbering" w:customStyle="1" w:styleId="22">
    <w:name w:val="Нет списка2"/>
    <w:next w:val="a2"/>
    <w:uiPriority w:val="99"/>
    <w:semiHidden/>
    <w:unhideWhenUsed/>
    <w:rsid w:val="00FB4318"/>
  </w:style>
  <w:style w:type="character" w:customStyle="1" w:styleId="c1">
    <w:name w:val="c1"/>
    <w:basedOn w:val="a0"/>
    <w:rsid w:val="00FB4318"/>
  </w:style>
  <w:style w:type="paragraph" w:styleId="af">
    <w:name w:val="No Spacing"/>
    <w:uiPriority w:val="1"/>
    <w:qFormat/>
    <w:rsid w:val="00FB4318"/>
    <w:pPr>
      <w:spacing w:after="0" w:line="240" w:lineRule="auto"/>
    </w:pPr>
    <w:rPr>
      <w:rFonts w:ascii="Calibri" w:eastAsia="Calibri" w:hAnsi="Calibri" w:cs="Times New Roman"/>
    </w:rPr>
  </w:style>
  <w:style w:type="character" w:customStyle="1" w:styleId="23">
    <w:name w:val="Заголовок №2_"/>
    <w:basedOn w:val="a0"/>
    <w:link w:val="24"/>
    <w:rsid w:val="00FB4318"/>
    <w:rPr>
      <w:rFonts w:ascii="Arial" w:eastAsia="Arial" w:hAnsi="Arial" w:cs="Arial"/>
      <w:b/>
      <w:bCs/>
      <w:sz w:val="27"/>
      <w:szCs w:val="27"/>
      <w:shd w:val="clear" w:color="auto" w:fill="FFFFFF"/>
    </w:rPr>
  </w:style>
  <w:style w:type="paragraph" w:customStyle="1" w:styleId="24">
    <w:name w:val="Заголовок №2"/>
    <w:basedOn w:val="a"/>
    <w:link w:val="23"/>
    <w:rsid w:val="00FB4318"/>
    <w:pPr>
      <w:widowControl w:val="0"/>
      <w:shd w:val="clear" w:color="auto" w:fill="FFFFFF"/>
      <w:spacing w:before="2940" w:after="0" w:line="0" w:lineRule="atLeast"/>
      <w:outlineLvl w:val="1"/>
    </w:pPr>
    <w:rPr>
      <w:rFonts w:ascii="Arial" w:eastAsia="Arial" w:hAnsi="Arial" w:cs="Arial"/>
      <w:b/>
      <w:bCs/>
      <w:sz w:val="27"/>
      <w:szCs w:val="27"/>
    </w:rPr>
  </w:style>
  <w:style w:type="paragraph" w:styleId="af0">
    <w:name w:val="Title"/>
    <w:basedOn w:val="a"/>
    <w:link w:val="af1"/>
    <w:uiPriority w:val="99"/>
    <w:qFormat/>
    <w:rsid w:val="00FB4318"/>
    <w:pPr>
      <w:spacing w:after="0" w:line="240" w:lineRule="auto"/>
      <w:jc w:val="center"/>
    </w:pPr>
    <w:rPr>
      <w:rFonts w:ascii="Times New Roman" w:eastAsia="Times New Roman" w:hAnsi="Times New Roman" w:cs="Times New Roman"/>
      <w:sz w:val="28"/>
      <w:szCs w:val="20"/>
      <w:lang w:eastAsia="ru-RU"/>
    </w:rPr>
  </w:style>
  <w:style w:type="character" w:customStyle="1" w:styleId="af1">
    <w:name w:val="Название Знак"/>
    <w:basedOn w:val="a0"/>
    <w:link w:val="af0"/>
    <w:uiPriority w:val="99"/>
    <w:rsid w:val="00FB4318"/>
    <w:rPr>
      <w:rFonts w:ascii="Times New Roman" w:eastAsia="Times New Roman" w:hAnsi="Times New Roman" w:cs="Times New Roman"/>
      <w:sz w:val="28"/>
      <w:szCs w:val="20"/>
      <w:lang w:eastAsia="ru-RU"/>
    </w:rPr>
  </w:style>
  <w:style w:type="paragraph" w:customStyle="1" w:styleId="c12">
    <w:name w:val="c12"/>
    <w:basedOn w:val="a"/>
    <w:rsid w:val="00FB43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B43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B4318"/>
  </w:style>
  <w:style w:type="character" w:customStyle="1" w:styleId="c2">
    <w:name w:val="c2"/>
    <w:basedOn w:val="a0"/>
    <w:rsid w:val="00FB4318"/>
  </w:style>
  <w:style w:type="character" w:customStyle="1" w:styleId="c10">
    <w:name w:val="c10"/>
    <w:basedOn w:val="a0"/>
    <w:rsid w:val="00FB4318"/>
  </w:style>
  <w:style w:type="character" w:customStyle="1" w:styleId="af2">
    <w:name w:val="Текст сноски Знак"/>
    <w:basedOn w:val="a0"/>
    <w:link w:val="af3"/>
    <w:uiPriority w:val="99"/>
    <w:semiHidden/>
    <w:locked/>
    <w:rsid w:val="00FB4318"/>
    <w:rPr>
      <w:rFonts w:ascii="Times New Roman" w:eastAsia="Times New Roman" w:hAnsi="Times New Roman"/>
    </w:rPr>
  </w:style>
  <w:style w:type="paragraph" w:customStyle="1" w:styleId="15">
    <w:name w:val="Текст сноски1"/>
    <w:basedOn w:val="a"/>
    <w:next w:val="af3"/>
    <w:uiPriority w:val="99"/>
    <w:semiHidden/>
    <w:rsid w:val="00FB4318"/>
    <w:pPr>
      <w:overflowPunct w:val="0"/>
      <w:autoSpaceDE w:val="0"/>
      <w:autoSpaceDN w:val="0"/>
      <w:adjustRightInd w:val="0"/>
      <w:spacing w:after="0" w:line="240" w:lineRule="auto"/>
      <w:textAlignment w:val="baseline"/>
    </w:pPr>
    <w:rPr>
      <w:rFonts w:ascii="Times New Roman" w:eastAsia="Times New Roman" w:hAnsi="Times New Roman"/>
    </w:rPr>
  </w:style>
  <w:style w:type="character" w:customStyle="1" w:styleId="16">
    <w:name w:val="Текст сноски Знак1"/>
    <w:basedOn w:val="a0"/>
    <w:uiPriority w:val="99"/>
    <w:semiHidden/>
    <w:rsid w:val="00FB4318"/>
    <w:rPr>
      <w:rFonts w:ascii="Times New Roman" w:eastAsia="Times New Roman" w:hAnsi="Times New Roman" w:cs="Times New Roman"/>
      <w:sz w:val="20"/>
      <w:szCs w:val="20"/>
      <w:lang w:eastAsia="ru-RU"/>
    </w:rPr>
  </w:style>
  <w:style w:type="character" w:customStyle="1" w:styleId="17">
    <w:name w:val="Основной текст1"/>
    <w:basedOn w:val="aa"/>
    <w:rsid w:val="00FB4318"/>
    <w:rPr>
      <w:rFonts w:ascii="Times New Roman" w:eastAsia="Times New Roman" w:hAnsi="Times New Roman" w:cs="Times New Roman"/>
      <w:color w:val="000000"/>
      <w:spacing w:val="0"/>
      <w:w w:val="100"/>
      <w:position w:val="0"/>
      <w:sz w:val="19"/>
      <w:szCs w:val="19"/>
      <w:shd w:val="clear" w:color="auto" w:fill="FFFFFF"/>
      <w:lang w:val="ru-RU"/>
    </w:rPr>
  </w:style>
  <w:style w:type="character" w:styleId="af4">
    <w:name w:val="Emphasis"/>
    <w:basedOn w:val="a0"/>
    <w:uiPriority w:val="20"/>
    <w:qFormat/>
    <w:rsid w:val="00FB4318"/>
    <w:rPr>
      <w:i/>
      <w:iCs/>
    </w:rPr>
  </w:style>
  <w:style w:type="paragraph" w:styleId="af5">
    <w:name w:val="Body Text Indent"/>
    <w:basedOn w:val="a"/>
    <w:link w:val="af6"/>
    <w:uiPriority w:val="99"/>
    <w:unhideWhenUsed/>
    <w:rsid w:val="00FB4318"/>
    <w:pPr>
      <w:spacing w:after="120" w:line="360" w:lineRule="auto"/>
      <w:ind w:left="283"/>
    </w:pPr>
    <w:rPr>
      <w:rFonts w:ascii="Times New Roman" w:eastAsia="Calibri" w:hAnsi="Times New Roman" w:cs="Times New Roman"/>
      <w:sz w:val="24"/>
    </w:rPr>
  </w:style>
  <w:style w:type="character" w:customStyle="1" w:styleId="af6">
    <w:name w:val="Основной текст с отступом Знак"/>
    <w:basedOn w:val="a0"/>
    <w:link w:val="af5"/>
    <w:uiPriority w:val="99"/>
    <w:rsid w:val="00FB4318"/>
    <w:rPr>
      <w:rFonts w:ascii="Times New Roman" w:eastAsia="Calibri" w:hAnsi="Times New Roman" w:cs="Times New Roman"/>
      <w:sz w:val="24"/>
    </w:rPr>
  </w:style>
  <w:style w:type="character" w:customStyle="1" w:styleId="25">
    <w:name w:val="Основной текст 2 Знак"/>
    <w:basedOn w:val="a0"/>
    <w:link w:val="26"/>
    <w:uiPriority w:val="99"/>
    <w:rsid w:val="00FB4318"/>
    <w:rPr>
      <w:rFonts w:ascii="Times New Roman" w:eastAsia="Times New Roman" w:hAnsi="Times New Roman" w:cs="Times New Roman"/>
      <w:sz w:val="24"/>
      <w:szCs w:val="24"/>
      <w:lang w:eastAsia="ru-RU"/>
    </w:rPr>
  </w:style>
  <w:style w:type="paragraph" w:styleId="26">
    <w:name w:val="Body Text 2"/>
    <w:basedOn w:val="a"/>
    <w:link w:val="25"/>
    <w:uiPriority w:val="99"/>
    <w:rsid w:val="00FB4318"/>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FB4318"/>
  </w:style>
  <w:style w:type="character" w:styleId="af7">
    <w:name w:val="Strong"/>
    <w:basedOn w:val="a0"/>
    <w:uiPriority w:val="22"/>
    <w:qFormat/>
    <w:rsid w:val="00FB4318"/>
    <w:rPr>
      <w:b/>
      <w:bCs/>
    </w:rPr>
  </w:style>
  <w:style w:type="character" w:customStyle="1" w:styleId="40">
    <w:name w:val="Заголовок 4 Знак"/>
    <w:basedOn w:val="a0"/>
    <w:link w:val="4"/>
    <w:uiPriority w:val="1"/>
    <w:rsid w:val="00FB4318"/>
    <w:rPr>
      <w:rFonts w:ascii="Cambria" w:eastAsia="Times New Roman" w:hAnsi="Cambria" w:cs="Times New Roman"/>
      <w:b/>
      <w:bCs/>
      <w:i/>
      <w:iCs/>
      <w:color w:val="4F81BD"/>
      <w:sz w:val="24"/>
      <w:szCs w:val="24"/>
      <w:lang w:eastAsia="ru-RU"/>
    </w:rPr>
  </w:style>
  <w:style w:type="paragraph" w:styleId="af8">
    <w:name w:val="Body Text"/>
    <w:basedOn w:val="a"/>
    <w:link w:val="af9"/>
    <w:uiPriority w:val="1"/>
    <w:unhideWhenUsed/>
    <w:qFormat/>
    <w:rsid w:val="00FB4318"/>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uiPriority w:val="1"/>
    <w:rsid w:val="00FB4318"/>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B4318"/>
    <w:pPr>
      <w:widowControl w:val="0"/>
      <w:spacing w:after="0" w:line="240" w:lineRule="auto"/>
    </w:pPr>
    <w:rPr>
      <w:lang w:val="en-US"/>
    </w:rPr>
    <w:tblPr>
      <w:tblInd w:w="0" w:type="dxa"/>
      <w:tblCellMar>
        <w:top w:w="0" w:type="dxa"/>
        <w:left w:w="0" w:type="dxa"/>
        <w:bottom w:w="0" w:type="dxa"/>
        <w:right w:w="0" w:type="dxa"/>
      </w:tblCellMar>
    </w:tblPr>
  </w:style>
  <w:style w:type="paragraph" w:styleId="18">
    <w:name w:val="toc 1"/>
    <w:basedOn w:val="a"/>
    <w:uiPriority w:val="1"/>
    <w:qFormat/>
    <w:rsid w:val="00FB4318"/>
    <w:pPr>
      <w:widowControl w:val="0"/>
      <w:spacing w:before="112" w:after="0" w:line="240" w:lineRule="auto"/>
      <w:ind w:left="650"/>
    </w:pPr>
    <w:rPr>
      <w:rFonts w:ascii="Times New Roman" w:eastAsia="Times New Roman" w:hAnsi="Times New Roman" w:cs="Times New Roman"/>
      <w:sz w:val="21"/>
      <w:szCs w:val="21"/>
      <w:lang w:val="en-US"/>
    </w:rPr>
  </w:style>
  <w:style w:type="paragraph" w:customStyle="1" w:styleId="TableParagraph">
    <w:name w:val="Table Paragraph"/>
    <w:basedOn w:val="a"/>
    <w:uiPriority w:val="1"/>
    <w:qFormat/>
    <w:rsid w:val="00FB4318"/>
    <w:pPr>
      <w:widowControl w:val="0"/>
      <w:spacing w:after="0" w:line="240" w:lineRule="auto"/>
      <w:ind w:left="108"/>
    </w:pPr>
    <w:rPr>
      <w:rFonts w:ascii="Times New Roman" w:eastAsia="Times New Roman" w:hAnsi="Times New Roman" w:cs="Times New Roman"/>
      <w:lang w:val="en-US"/>
    </w:rPr>
  </w:style>
  <w:style w:type="character" w:customStyle="1" w:styleId="dash041e005f0431005f044b005f0447005f043d005f044b005f0439005f005fchar1char1">
    <w:name w:val="dash041e_005f0431_005f044b_005f0447_005f043d_005f044b_005f0439_005f_005fchar1__char1"/>
    <w:basedOn w:val="a0"/>
    <w:rsid w:val="00FB431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FB431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B4318"/>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
    <w:rsid w:val="00FB4318"/>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basedOn w:val="a0"/>
    <w:uiPriority w:val="99"/>
    <w:semiHidden/>
    <w:rsid w:val="00FB4318"/>
    <w:rPr>
      <w:rFonts w:ascii="Times New Roman" w:eastAsia="Times New Roman" w:hAnsi="Times New Roman" w:cs="Times New Roman"/>
    </w:rPr>
  </w:style>
  <w:style w:type="character" w:customStyle="1" w:styleId="1a">
    <w:name w:val="Нижний колонтитул Знак1"/>
    <w:basedOn w:val="a0"/>
    <w:uiPriority w:val="99"/>
    <w:semiHidden/>
    <w:rsid w:val="00FB4318"/>
    <w:rPr>
      <w:rFonts w:ascii="Times New Roman" w:eastAsia="Times New Roman" w:hAnsi="Times New Roman" w:cs="Times New Roman"/>
    </w:rPr>
  </w:style>
  <w:style w:type="character" w:customStyle="1" w:styleId="1b">
    <w:name w:val="Название Знак1"/>
    <w:basedOn w:val="a0"/>
    <w:uiPriority w:val="10"/>
    <w:rsid w:val="00FB4318"/>
    <w:rPr>
      <w:rFonts w:ascii="Cambria" w:eastAsia="Times New Roman" w:hAnsi="Cambria" w:cs="Times New Roman"/>
      <w:color w:val="17365D"/>
      <w:spacing w:val="5"/>
      <w:kern w:val="28"/>
      <w:sz w:val="52"/>
      <w:szCs w:val="52"/>
    </w:rPr>
  </w:style>
  <w:style w:type="character" w:customStyle="1" w:styleId="1c">
    <w:name w:val="Основной текст с отступом Знак1"/>
    <w:basedOn w:val="a0"/>
    <w:uiPriority w:val="99"/>
    <w:semiHidden/>
    <w:rsid w:val="00FB4318"/>
    <w:rPr>
      <w:rFonts w:ascii="Times New Roman" w:eastAsia="Times New Roman" w:hAnsi="Times New Roman" w:cs="Times New Roman"/>
    </w:rPr>
  </w:style>
  <w:style w:type="character" w:customStyle="1" w:styleId="1d">
    <w:name w:val="Текст выноски Знак1"/>
    <w:basedOn w:val="a0"/>
    <w:uiPriority w:val="99"/>
    <w:semiHidden/>
    <w:rsid w:val="00FB4318"/>
    <w:rPr>
      <w:rFonts w:ascii="Tahoma" w:eastAsia="Times New Roman" w:hAnsi="Tahoma" w:cs="Tahoma"/>
      <w:sz w:val="16"/>
      <w:szCs w:val="16"/>
    </w:rPr>
  </w:style>
  <w:style w:type="paragraph" w:styleId="af3">
    <w:name w:val="footnote text"/>
    <w:basedOn w:val="a"/>
    <w:link w:val="af2"/>
    <w:uiPriority w:val="99"/>
    <w:semiHidden/>
    <w:unhideWhenUsed/>
    <w:rsid w:val="00FB4318"/>
    <w:pPr>
      <w:spacing w:after="0" w:line="240" w:lineRule="auto"/>
    </w:pPr>
    <w:rPr>
      <w:rFonts w:ascii="Times New Roman" w:eastAsia="Times New Roman" w:hAnsi="Times New Roman"/>
    </w:rPr>
  </w:style>
  <w:style w:type="character" w:customStyle="1" w:styleId="27">
    <w:name w:val="Текст сноски Знак2"/>
    <w:basedOn w:val="a0"/>
    <w:uiPriority w:val="99"/>
    <w:semiHidden/>
    <w:rsid w:val="00FB4318"/>
    <w:rPr>
      <w:sz w:val="20"/>
      <w:szCs w:val="20"/>
    </w:rPr>
  </w:style>
  <w:style w:type="character" w:customStyle="1" w:styleId="410">
    <w:name w:val="Заголовок 4 Знак1"/>
    <w:basedOn w:val="a0"/>
    <w:uiPriority w:val="9"/>
    <w:semiHidden/>
    <w:rsid w:val="00FB431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20002</Words>
  <Characters>114018</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Строцкие</cp:lastModifiedBy>
  <cp:revision>2</cp:revision>
  <dcterms:created xsi:type="dcterms:W3CDTF">2023-09-08T12:00:00Z</dcterms:created>
  <dcterms:modified xsi:type="dcterms:W3CDTF">2023-09-08T12:00:00Z</dcterms:modified>
</cp:coreProperties>
</file>