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33A" w:rsidRDefault="00FF333A" w:rsidP="00FF333A">
      <w:pPr>
        <w:ind w:firstLine="709"/>
        <w:jc w:val="center"/>
        <w:rPr>
          <w:b/>
        </w:rPr>
      </w:pPr>
      <w:bookmarkStart w:id="0" w:name="sub_1000"/>
      <w:r>
        <w:rPr>
          <w:b/>
        </w:rPr>
        <w:t>Муниципальное казенное общеобразовательное учреждение</w:t>
      </w:r>
    </w:p>
    <w:p w:rsidR="00FF333A" w:rsidRDefault="00FF333A" w:rsidP="00FF333A">
      <w:pPr>
        <w:ind w:firstLine="709"/>
        <w:jc w:val="center"/>
        <w:rPr>
          <w:b/>
        </w:rPr>
      </w:pPr>
      <w:r>
        <w:rPr>
          <w:b/>
        </w:rPr>
        <w:t>«Буденновская средняя школа</w:t>
      </w:r>
    </w:p>
    <w:p w:rsidR="00FF333A" w:rsidRDefault="00FF333A" w:rsidP="00FF333A">
      <w:pPr>
        <w:pBdr>
          <w:bottom w:val="single" w:sz="12" w:space="1" w:color="auto"/>
        </w:pBdr>
        <w:ind w:firstLine="709"/>
        <w:jc w:val="center"/>
        <w:rPr>
          <w:b/>
        </w:rPr>
      </w:pPr>
      <w:r>
        <w:rPr>
          <w:b/>
        </w:rPr>
        <w:t>Урюпинского муниципального района Волгоградской области»</w:t>
      </w:r>
    </w:p>
    <w:p w:rsidR="00FF333A" w:rsidRDefault="00FF333A" w:rsidP="00FF333A">
      <w:pPr>
        <w:pBdr>
          <w:bottom w:val="single" w:sz="12" w:space="1" w:color="auto"/>
        </w:pBdr>
        <w:ind w:firstLine="709"/>
        <w:jc w:val="center"/>
        <w:rPr>
          <w:b/>
        </w:rPr>
      </w:pPr>
      <w:r>
        <w:rPr>
          <w:b/>
        </w:rPr>
        <w:t>(МКОУ Буденновская СШ)</w:t>
      </w:r>
    </w:p>
    <w:p w:rsidR="00FF333A" w:rsidRDefault="00FF333A" w:rsidP="00FF333A">
      <w:pPr>
        <w:ind w:firstLine="709"/>
        <w:jc w:val="center"/>
      </w:pPr>
      <w:r>
        <w:t xml:space="preserve">403142 хутор Дьяконовский 1-й, переулок Школьный, дом 1, Урюпинский район, Волгоградская область </w:t>
      </w:r>
      <w:r>
        <w:rPr>
          <w:rFonts w:cs="Calibri"/>
        </w:rPr>
        <w:t xml:space="preserve">тел.(84442) 9-32-23, E-mail: </w:t>
      </w:r>
      <w:hyperlink r:id="rId8" w:history="1">
        <w:r>
          <w:rPr>
            <w:rStyle w:val="a6"/>
            <w:rFonts w:cs="Calibri"/>
            <w:b/>
          </w:rPr>
          <w:t>urypsk103@mail.ru</w:t>
        </w:r>
      </w:hyperlink>
    </w:p>
    <w:p w:rsidR="0064347E" w:rsidRDefault="0064347E" w:rsidP="00C34564">
      <w:pPr>
        <w:jc w:val="both"/>
      </w:pPr>
    </w:p>
    <w:tbl>
      <w:tblPr>
        <w:tblpPr w:leftFromText="180" w:rightFromText="180" w:vertAnchor="text" w:horzAnchor="margin" w:tblpY="97"/>
        <w:tblW w:w="10491" w:type="dxa"/>
        <w:tblLook w:val="04A0"/>
      </w:tblPr>
      <w:tblGrid>
        <w:gridCol w:w="3497"/>
        <w:gridCol w:w="3386"/>
        <w:gridCol w:w="3608"/>
      </w:tblGrid>
      <w:tr w:rsidR="00DB3A37" w:rsidRPr="00DB3A37" w:rsidTr="00DB3A37">
        <w:trPr>
          <w:trHeight w:val="243"/>
        </w:trPr>
        <w:tc>
          <w:tcPr>
            <w:tcW w:w="3497" w:type="dxa"/>
            <w:shd w:val="clear" w:color="auto" w:fill="auto"/>
            <w:hideMark/>
          </w:tcPr>
          <w:p w:rsidR="00DB3A37" w:rsidRPr="009D5482" w:rsidRDefault="00DB3A37" w:rsidP="00DB3A37">
            <w:pPr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9D5482">
              <w:rPr>
                <w:sz w:val="18"/>
                <w:szCs w:val="18"/>
                <w:shd w:val="clear" w:color="auto" w:fill="FFFFFF"/>
                <w:lang w:eastAsia="en-US"/>
              </w:rPr>
              <w:t>СОГЛАСОВАНО</w:t>
            </w:r>
          </w:p>
          <w:p w:rsidR="00DB3A37" w:rsidRPr="009D5482" w:rsidRDefault="00DB3A37" w:rsidP="00DB3A37">
            <w:pPr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9D5482">
              <w:rPr>
                <w:sz w:val="18"/>
                <w:szCs w:val="18"/>
                <w:shd w:val="clear" w:color="auto" w:fill="FFFFFF"/>
                <w:lang w:eastAsia="en-US"/>
              </w:rPr>
              <w:t>Управляющим советом школы</w:t>
            </w:r>
          </w:p>
          <w:p w:rsidR="00DB3A37" w:rsidRPr="009D5482" w:rsidRDefault="009D5482" w:rsidP="00DB3A37">
            <w:pPr>
              <w:rPr>
                <w:sz w:val="18"/>
                <w:szCs w:val="18"/>
                <w:lang w:eastAsia="en-US"/>
              </w:rPr>
            </w:pPr>
            <w:r w:rsidRPr="009D5482">
              <w:rPr>
                <w:sz w:val="18"/>
                <w:szCs w:val="18"/>
                <w:shd w:val="clear" w:color="auto" w:fill="FFFFFF"/>
                <w:lang w:eastAsia="en-US"/>
              </w:rPr>
              <w:t>Протокол № 6 от 04</w:t>
            </w:r>
            <w:r w:rsidR="00DB3A37" w:rsidRPr="009D5482">
              <w:rPr>
                <w:sz w:val="18"/>
                <w:szCs w:val="18"/>
                <w:shd w:val="clear" w:color="auto" w:fill="FFFFFF"/>
                <w:lang w:eastAsia="en-US"/>
              </w:rPr>
              <w:t>.05.2021 г.</w:t>
            </w:r>
          </w:p>
        </w:tc>
        <w:tc>
          <w:tcPr>
            <w:tcW w:w="3386" w:type="dxa"/>
            <w:shd w:val="clear" w:color="auto" w:fill="auto"/>
            <w:hideMark/>
          </w:tcPr>
          <w:p w:rsidR="00DB3A37" w:rsidRPr="009D5482" w:rsidRDefault="00DB3A37" w:rsidP="00DB3A37">
            <w:pPr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9D5482">
              <w:rPr>
                <w:sz w:val="18"/>
                <w:szCs w:val="18"/>
                <w:shd w:val="clear" w:color="auto" w:fill="FFFFFF"/>
                <w:lang w:eastAsia="en-US"/>
              </w:rPr>
              <w:t>ПРИНЯТО</w:t>
            </w:r>
          </w:p>
          <w:p w:rsidR="00DB3A37" w:rsidRPr="009D5482" w:rsidRDefault="00DB3A37" w:rsidP="00DB3A37">
            <w:pPr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9D5482">
              <w:rPr>
                <w:sz w:val="18"/>
                <w:szCs w:val="18"/>
                <w:shd w:val="clear" w:color="auto" w:fill="FFFFFF"/>
                <w:lang w:eastAsia="en-US"/>
              </w:rPr>
              <w:t>Педагогическим советом</w:t>
            </w:r>
          </w:p>
          <w:p w:rsidR="00DB3A37" w:rsidRPr="009D5482" w:rsidRDefault="009D5482" w:rsidP="00DB3A37">
            <w:pPr>
              <w:rPr>
                <w:sz w:val="18"/>
                <w:szCs w:val="18"/>
                <w:lang w:eastAsia="en-US"/>
              </w:rPr>
            </w:pPr>
            <w:r w:rsidRPr="009D5482">
              <w:rPr>
                <w:sz w:val="18"/>
                <w:szCs w:val="18"/>
                <w:shd w:val="clear" w:color="auto" w:fill="FFFFFF"/>
                <w:lang w:eastAsia="en-US"/>
              </w:rPr>
              <w:t>Протокол № 5 от 04</w:t>
            </w:r>
            <w:r w:rsidR="00DB3A37" w:rsidRPr="009D5482">
              <w:rPr>
                <w:sz w:val="18"/>
                <w:szCs w:val="18"/>
                <w:shd w:val="clear" w:color="auto" w:fill="FFFFFF"/>
                <w:lang w:eastAsia="en-US"/>
              </w:rPr>
              <w:t>.05.2021 г.</w:t>
            </w:r>
          </w:p>
        </w:tc>
        <w:tc>
          <w:tcPr>
            <w:tcW w:w="3608" w:type="dxa"/>
            <w:shd w:val="clear" w:color="auto" w:fill="auto"/>
          </w:tcPr>
          <w:p w:rsidR="00DB3A37" w:rsidRPr="009D5482" w:rsidRDefault="00DB3A37" w:rsidP="00DB3A37">
            <w:pPr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9D5482">
              <w:rPr>
                <w:sz w:val="18"/>
                <w:szCs w:val="18"/>
                <w:shd w:val="clear" w:color="auto" w:fill="FFFFFF"/>
                <w:lang w:eastAsia="en-US"/>
              </w:rPr>
              <w:t>УТВЕРЖДАЮ</w:t>
            </w:r>
          </w:p>
          <w:p w:rsidR="00DB3A37" w:rsidRPr="009D5482" w:rsidRDefault="00DB3A37" w:rsidP="00DB3A37">
            <w:pPr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9D5482">
              <w:rPr>
                <w:sz w:val="18"/>
                <w:szCs w:val="18"/>
                <w:shd w:val="clear" w:color="auto" w:fill="FFFFFF"/>
                <w:lang w:eastAsia="en-US"/>
              </w:rPr>
              <w:t>Директор М</w:t>
            </w:r>
            <w:r w:rsidR="00FF333A" w:rsidRPr="009D5482">
              <w:rPr>
                <w:sz w:val="18"/>
                <w:szCs w:val="18"/>
                <w:shd w:val="clear" w:color="auto" w:fill="FFFFFF"/>
                <w:lang w:eastAsia="en-US"/>
              </w:rPr>
              <w:t>КОУ Буденновской</w:t>
            </w:r>
            <w:r w:rsidRPr="009D5482">
              <w:rPr>
                <w:sz w:val="18"/>
                <w:szCs w:val="18"/>
                <w:shd w:val="clear" w:color="auto" w:fill="FFFFFF"/>
                <w:lang w:eastAsia="en-US"/>
              </w:rPr>
              <w:t xml:space="preserve"> СШ</w:t>
            </w:r>
          </w:p>
          <w:p w:rsidR="00DB3A37" w:rsidRPr="009D5482" w:rsidRDefault="00FF333A" w:rsidP="00DB3A37">
            <w:pPr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9D5482">
              <w:rPr>
                <w:sz w:val="18"/>
                <w:szCs w:val="18"/>
                <w:shd w:val="clear" w:color="auto" w:fill="FFFFFF"/>
                <w:lang w:eastAsia="en-US"/>
              </w:rPr>
              <w:t>___________С.В.Хлуденева</w:t>
            </w:r>
          </w:p>
          <w:p w:rsidR="00DB3A37" w:rsidRPr="009D5482" w:rsidRDefault="009D5482" w:rsidP="00DB3A37">
            <w:pPr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9D5482">
              <w:rPr>
                <w:sz w:val="18"/>
                <w:szCs w:val="18"/>
                <w:shd w:val="clear" w:color="auto" w:fill="FFFFFF"/>
                <w:lang w:eastAsia="en-US"/>
              </w:rPr>
              <w:t>Приказ № 68  от 04</w:t>
            </w:r>
            <w:r w:rsidR="00DB3A37" w:rsidRPr="009D5482">
              <w:rPr>
                <w:sz w:val="18"/>
                <w:szCs w:val="18"/>
                <w:shd w:val="clear" w:color="auto" w:fill="FFFFFF"/>
                <w:lang w:eastAsia="en-US"/>
              </w:rPr>
              <w:t>.05.2021 г.</w:t>
            </w:r>
          </w:p>
        </w:tc>
      </w:tr>
    </w:tbl>
    <w:p w:rsidR="0064347E" w:rsidRDefault="0064347E" w:rsidP="00F003A9">
      <w:pPr>
        <w:jc w:val="center"/>
        <w:rPr>
          <w:b/>
          <w:bCs/>
          <w:sz w:val="24"/>
          <w:szCs w:val="24"/>
        </w:rPr>
      </w:pPr>
      <w:r w:rsidRPr="00C45941">
        <w:rPr>
          <w:b/>
          <w:bCs/>
          <w:sz w:val="24"/>
          <w:szCs w:val="24"/>
        </w:rPr>
        <w:t>ПОЛОЖЕНИЕ</w:t>
      </w:r>
      <w:r w:rsidRPr="00C45941">
        <w:rPr>
          <w:b/>
          <w:bCs/>
          <w:sz w:val="24"/>
          <w:szCs w:val="24"/>
        </w:rPr>
        <w:br/>
        <w:t xml:space="preserve">о порядке </w:t>
      </w:r>
      <w:r>
        <w:rPr>
          <w:b/>
          <w:bCs/>
          <w:sz w:val="24"/>
          <w:szCs w:val="24"/>
        </w:rPr>
        <w:t xml:space="preserve">и основаниях перевода, </w:t>
      </w:r>
      <w:r w:rsidRPr="00C45941">
        <w:rPr>
          <w:b/>
          <w:bCs/>
          <w:sz w:val="24"/>
          <w:szCs w:val="24"/>
        </w:rPr>
        <w:t xml:space="preserve">отчисления </w:t>
      </w:r>
      <w:r>
        <w:rPr>
          <w:b/>
          <w:bCs/>
          <w:sz w:val="24"/>
          <w:szCs w:val="24"/>
        </w:rPr>
        <w:t xml:space="preserve"> и восстановления </w:t>
      </w:r>
      <w:r w:rsidRPr="00C45941">
        <w:rPr>
          <w:b/>
          <w:bCs/>
          <w:sz w:val="24"/>
          <w:szCs w:val="24"/>
        </w:rPr>
        <w:t>обучающихся</w:t>
      </w:r>
    </w:p>
    <w:p w:rsidR="0064347E" w:rsidRPr="0017473A" w:rsidRDefault="0064347E" w:rsidP="00C34564">
      <w:pPr>
        <w:jc w:val="both"/>
        <w:rPr>
          <w:sz w:val="24"/>
          <w:szCs w:val="24"/>
        </w:rPr>
      </w:pPr>
    </w:p>
    <w:p w:rsidR="0064347E" w:rsidRPr="005F644B" w:rsidRDefault="0064347E" w:rsidP="00C34564">
      <w:pPr>
        <w:jc w:val="both"/>
        <w:rPr>
          <w:b/>
          <w:bCs/>
          <w:sz w:val="22"/>
          <w:szCs w:val="22"/>
        </w:rPr>
      </w:pPr>
      <w:r w:rsidRPr="005F644B">
        <w:rPr>
          <w:b/>
          <w:bCs/>
          <w:sz w:val="22"/>
          <w:szCs w:val="22"/>
        </w:rPr>
        <w:t>1. Общие положения.</w:t>
      </w:r>
    </w:p>
    <w:p w:rsidR="005E1545" w:rsidRDefault="0064347E" w:rsidP="00C34564">
      <w:pPr>
        <w:pStyle w:val="ab"/>
        <w:jc w:val="both"/>
        <w:rPr>
          <w:sz w:val="22"/>
          <w:szCs w:val="22"/>
        </w:rPr>
      </w:pPr>
      <w:r w:rsidRPr="005F644B">
        <w:rPr>
          <w:sz w:val="22"/>
          <w:szCs w:val="22"/>
        </w:rPr>
        <w:t xml:space="preserve">1.1. Настоящее Положение, определяющее порядок отчисления </w:t>
      </w:r>
      <w:r w:rsidR="007476A1">
        <w:rPr>
          <w:sz w:val="22"/>
          <w:szCs w:val="22"/>
        </w:rPr>
        <w:t xml:space="preserve"> обучающихся в МКОУ </w:t>
      </w:r>
      <w:r w:rsidR="00FF333A">
        <w:rPr>
          <w:sz w:val="22"/>
          <w:szCs w:val="22"/>
        </w:rPr>
        <w:t xml:space="preserve">Буденновской </w:t>
      </w:r>
      <w:r w:rsidR="007476A1">
        <w:rPr>
          <w:sz w:val="22"/>
          <w:szCs w:val="22"/>
        </w:rPr>
        <w:t>С</w:t>
      </w:r>
      <w:r w:rsidRPr="005F644B">
        <w:rPr>
          <w:sz w:val="22"/>
          <w:szCs w:val="22"/>
        </w:rPr>
        <w:t>Ш (далее - Положение) разработано в соответствии</w:t>
      </w:r>
      <w:r w:rsidR="005E1545">
        <w:rPr>
          <w:sz w:val="22"/>
          <w:szCs w:val="22"/>
        </w:rPr>
        <w:t>:</w:t>
      </w:r>
    </w:p>
    <w:p w:rsidR="005E1545" w:rsidRDefault="005E1545" w:rsidP="00C34564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64347E" w:rsidRPr="005F644B">
        <w:rPr>
          <w:sz w:val="22"/>
          <w:szCs w:val="22"/>
        </w:rPr>
        <w:t xml:space="preserve"> с </w:t>
      </w:r>
      <w:hyperlink r:id="rId9" w:history="1">
        <w:r w:rsidR="0064347E" w:rsidRPr="005F644B">
          <w:rPr>
            <w:rStyle w:val="a5"/>
            <w:color w:val="auto"/>
            <w:sz w:val="22"/>
            <w:szCs w:val="22"/>
          </w:rPr>
          <w:t>Конвенцией</w:t>
        </w:r>
      </w:hyperlink>
      <w:r w:rsidR="0064347E" w:rsidRPr="005F644B">
        <w:rPr>
          <w:sz w:val="22"/>
          <w:szCs w:val="22"/>
        </w:rPr>
        <w:t xml:space="preserve"> о правах ребенка (одобрена Генеральной Ассамблеей ООН 20.11.1989 г.), со </w:t>
      </w:r>
      <w:hyperlink r:id="rId10" w:history="1">
        <w:r w:rsidR="0064347E" w:rsidRPr="005F644B">
          <w:rPr>
            <w:rStyle w:val="a5"/>
            <w:color w:val="auto"/>
            <w:sz w:val="22"/>
            <w:szCs w:val="22"/>
          </w:rPr>
          <w:t>статьей 43</w:t>
        </w:r>
      </w:hyperlink>
      <w:r w:rsidR="0064347E" w:rsidRPr="005F644B">
        <w:rPr>
          <w:sz w:val="22"/>
          <w:szCs w:val="22"/>
        </w:rPr>
        <w:t xml:space="preserve"> К</w:t>
      </w:r>
      <w:r>
        <w:rPr>
          <w:sz w:val="22"/>
          <w:szCs w:val="22"/>
        </w:rPr>
        <w:t>онституции Российской Федерации;</w:t>
      </w:r>
    </w:p>
    <w:p w:rsidR="005E1545" w:rsidRPr="00DC54D2" w:rsidRDefault="005E1545" w:rsidP="00C34564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64347E" w:rsidRPr="005F644B">
        <w:rPr>
          <w:sz w:val="22"/>
          <w:szCs w:val="22"/>
        </w:rPr>
        <w:t xml:space="preserve">  со статьями </w:t>
      </w:r>
      <w:hyperlink r:id="rId11" w:history="1">
        <w:r w:rsidR="00EB099D" w:rsidRPr="00DC54D2">
          <w:rPr>
            <w:bCs/>
            <w:sz w:val="22"/>
            <w:szCs w:val="22"/>
          </w:rPr>
          <w:t>Федерального закона от 29.12.2012 N 273-ФЗ (ред. от 02.07.2021) "Об образовании в Российской Федерации" (с изм. и доп., вступ. в силу с 01.09.2021)</w:t>
        </w:r>
      </w:hyperlink>
      <w:r w:rsidR="00EB099D" w:rsidRPr="00DC54D2">
        <w:rPr>
          <w:bCs/>
          <w:sz w:val="22"/>
          <w:szCs w:val="22"/>
        </w:rPr>
        <w:t>;</w:t>
      </w:r>
    </w:p>
    <w:p w:rsidR="005E1545" w:rsidRPr="001B63B9" w:rsidRDefault="005E1545" w:rsidP="00C34564">
      <w:pPr>
        <w:pStyle w:val="ab"/>
        <w:jc w:val="both"/>
        <w:rPr>
          <w:sz w:val="22"/>
          <w:szCs w:val="22"/>
        </w:rPr>
      </w:pPr>
      <w:r w:rsidRPr="001B63B9">
        <w:rPr>
          <w:sz w:val="22"/>
          <w:szCs w:val="22"/>
        </w:rPr>
        <w:t xml:space="preserve">- Приказом  Минпросвещения России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(Зарегистрировано в Минюсте России 20.04.2021 N 63180);  </w:t>
      </w:r>
    </w:p>
    <w:p w:rsidR="0015384B" w:rsidRDefault="00C818C2" w:rsidP="00C34564">
      <w:pPr>
        <w:pStyle w:val="ab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64347E" w:rsidRPr="005F644B">
        <w:rPr>
          <w:color w:val="000000"/>
          <w:sz w:val="22"/>
          <w:szCs w:val="22"/>
        </w:rPr>
        <w:t>Письмом  Министерства образования и науки Российской Федерации  от 15 ноября 2013 г.    № НТ-1139/08 «Об организации получения</w:t>
      </w:r>
      <w:r>
        <w:rPr>
          <w:color w:val="000000"/>
          <w:sz w:val="22"/>
          <w:szCs w:val="22"/>
        </w:rPr>
        <w:t xml:space="preserve"> образования в семейной форме»;</w:t>
      </w:r>
    </w:p>
    <w:p w:rsidR="005E1545" w:rsidRDefault="00C818C2" w:rsidP="00C34564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64347E" w:rsidRPr="005F644B">
        <w:rPr>
          <w:sz w:val="22"/>
          <w:szCs w:val="22"/>
        </w:rPr>
        <w:t>Приказом  Министерства образования и науки РФ от 12.03.2014 г. № 177 «Об утверждении порядка и условий осуществления перевода обучающихся из одной образовательной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уровню и направленности», зарегистрированному в Минюс</w:t>
      </w:r>
      <w:r w:rsidR="001B63B9">
        <w:rPr>
          <w:sz w:val="22"/>
          <w:szCs w:val="22"/>
        </w:rPr>
        <w:t>те  РФ 08.05.2014 г. за № 32215;</w:t>
      </w:r>
    </w:p>
    <w:p w:rsidR="0064347E" w:rsidRDefault="001B63B9" w:rsidP="00C34564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476A1">
        <w:rPr>
          <w:sz w:val="22"/>
          <w:szCs w:val="22"/>
        </w:rPr>
        <w:t>приказом МинпросвещенияРоссии</w:t>
      </w:r>
      <w:r w:rsidR="00C818C2">
        <w:rPr>
          <w:sz w:val="22"/>
          <w:szCs w:val="22"/>
        </w:rPr>
        <w:t xml:space="preserve"> от 17.01.2019 г. </w:t>
      </w:r>
      <w:r w:rsidR="007476A1">
        <w:rPr>
          <w:sz w:val="22"/>
          <w:szCs w:val="22"/>
        </w:rPr>
        <w:t xml:space="preserve"> № 20 «О внесении изменений в Порядок и условия </w:t>
      </w:r>
      <w:r w:rsidR="007476A1" w:rsidRPr="005F644B">
        <w:rPr>
          <w:sz w:val="22"/>
          <w:szCs w:val="22"/>
        </w:rPr>
        <w:t xml:space="preserve"> осуществления перевода </w:t>
      </w:r>
      <w:r w:rsidR="007476A1">
        <w:rPr>
          <w:sz w:val="22"/>
          <w:szCs w:val="22"/>
        </w:rPr>
        <w:t xml:space="preserve">обучающихся из одной  организации, осуществляющей  </w:t>
      </w:r>
      <w:r w:rsidR="007476A1" w:rsidRPr="005F644B">
        <w:rPr>
          <w:sz w:val="22"/>
          <w:szCs w:val="22"/>
        </w:rPr>
        <w:t xml:space="preserve">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уровню и направленности</w:t>
      </w:r>
      <w:r w:rsidR="007476A1">
        <w:rPr>
          <w:sz w:val="22"/>
          <w:szCs w:val="22"/>
        </w:rPr>
        <w:t>, утвержденные  приказом Министерства образования и науки Российской Федерации от 12 марта 2014 г. №177».</w:t>
      </w:r>
    </w:p>
    <w:p w:rsidR="0064347E" w:rsidRPr="005F644B" w:rsidRDefault="0064347E" w:rsidP="00C34564">
      <w:pPr>
        <w:jc w:val="both"/>
        <w:rPr>
          <w:sz w:val="22"/>
          <w:szCs w:val="22"/>
        </w:rPr>
      </w:pPr>
      <w:r w:rsidRPr="005F644B">
        <w:rPr>
          <w:sz w:val="22"/>
          <w:szCs w:val="22"/>
        </w:rPr>
        <w:t>1.2. Целью настоящего Положения является обеспечение общедоступного и бесплатного начального общего, основного общего, среднего  общего образования по основным общеобразовательным программам, установление порядка  и оснований  перевода, отчисления  и восстановления</w:t>
      </w:r>
      <w:r w:rsidR="007476A1">
        <w:rPr>
          <w:sz w:val="22"/>
          <w:szCs w:val="22"/>
        </w:rPr>
        <w:t xml:space="preserve"> обучающихся в МКОУ </w:t>
      </w:r>
      <w:r w:rsidR="00FF333A">
        <w:rPr>
          <w:sz w:val="22"/>
          <w:szCs w:val="22"/>
        </w:rPr>
        <w:t xml:space="preserve">Буденновской </w:t>
      </w:r>
      <w:bookmarkStart w:id="1" w:name="_GoBack"/>
      <w:bookmarkEnd w:id="1"/>
      <w:r w:rsidR="007476A1">
        <w:rPr>
          <w:sz w:val="22"/>
          <w:szCs w:val="22"/>
        </w:rPr>
        <w:t>С</w:t>
      </w:r>
      <w:r w:rsidRPr="005F644B">
        <w:rPr>
          <w:sz w:val="22"/>
          <w:szCs w:val="22"/>
        </w:rPr>
        <w:t>Ш (далее именуется - Школа) на ступени начального общего, основного общего, среднего  общего образования.</w:t>
      </w:r>
    </w:p>
    <w:p w:rsidR="0064347E" w:rsidRPr="005F644B" w:rsidRDefault="0064347E" w:rsidP="00C34564">
      <w:pPr>
        <w:pStyle w:val="ab"/>
        <w:jc w:val="both"/>
        <w:rPr>
          <w:b/>
          <w:bCs/>
          <w:sz w:val="22"/>
          <w:szCs w:val="22"/>
        </w:rPr>
      </w:pPr>
      <w:r w:rsidRPr="005F644B">
        <w:rPr>
          <w:b/>
          <w:bCs/>
          <w:sz w:val="22"/>
          <w:szCs w:val="22"/>
        </w:rPr>
        <w:t>2. Порядок и основания перевода.</w:t>
      </w:r>
    </w:p>
    <w:p w:rsidR="0064347E" w:rsidRPr="005F644B" w:rsidRDefault="0064347E" w:rsidP="00C34564">
      <w:pPr>
        <w:pStyle w:val="ab"/>
        <w:jc w:val="both"/>
        <w:rPr>
          <w:sz w:val="22"/>
          <w:szCs w:val="22"/>
        </w:rPr>
      </w:pPr>
      <w:r w:rsidRPr="005F644B">
        <w:rPr>
          <w:sz w:val="22"/>
          <w:szCs w:val="22"/>
        </w:rPr>
        <w:t>2.1. Обучающиеся могут быть переведены из одной организации, 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обучался (далее – исходная организация), в другую организацию,  осуществляющую  образовательную деятельность по образовательным программам соответствующих уровню и направленности (далее – принимающая организация),  в следующих случаях:</w:t>
      </w:r>
    </w:p>
    <w:p w:rsidR="0064347E" w:rsidRPr="005F644B" w:rsidRDefault="0064347E" w:rsidP="00C34564">
      <w:pPr>
        <w:pStyle w:val="ab"/>
        <w:jc w:val="both"/>
        <w:rPr>
          <w:sz w:val="22"/>
          <w:szCs w:val="22"/>
        </w:rPr>
      </w:pPr>
      <w:r w:rsidRPr="005F644B">
        <w:rPr>
          <w:sz w:val="22"/>
          <w:szCs w:val="22"/>
        </w:rPr>
        <w:t>- по инициативе совершеннолетнего обучающегося или родителей (законных представителей)  несовершеннолетнего обучающегося;</w:t>
      </w:r>
    </w:p>
    <w:p w:rsidR="0064347E" w:rsidRPr="005F644B" w:rsidRDefault="0064347E" w:rsidP="00C34564">
      <w:pPr>
        <w:pStyle w:val="ab"/>
        <w:jc w:val="both"/>
        <w:rPr>
          <w:sz w:val="22"/>
          <w:szCs w:val="22"/>
        </w:rPr>
      </w:pPr>
      <w:r w:rsidRPr="005F644B">
        <w:rPr>
          <w:sz w:val="22"/>
          <w:szCs w:val="22"/>
        </w:rPr>
        <w:t>- в случае прекращения деятельности исходной организации, аннулирования лицензии на осуществление образовательной деятельности (далее – лицензия), лишения ее государственной аккредитации по соответствующей образовательной программе или истечение срока действия государственной аккредитации по соответствующей образовательной программе;</w:t>
      </w:r>
    </w:p>
    <w:p w:rsidR="0064347E" w:rsidRPr="005F644B" w:rsidRDefault="0064347E" w:rsidP="00C34564">
      <w:pPr>
        <w:pStyle w:val="ab"/>
        <w:jc w:val="both"/>
        <w:rPr>
          <w:sz w:val="22"/>
          <w:szCs w:val="22"/>
        </w:rPr>
      </w:pPr>
      <w:r w:rsidRPr="005F644B">
        <w:rPr>
          <w:sz w:val="22"/>
          <w:szCs w:val="22"/>
        </w:rPr>
        <w:t>-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64347E" w:rsidRPr="005F644B" w:rsidRDefault="0064347E" w:rsidP="00C34564">
      <w:pPr>
        <w:pStyle w:val="ab"/>
        <w:jc w:val="both"/>
        <w:rPr>
          <w:sz w:val="22"/>
          <w:szCs w:val="22"/>
        </w:rPr>
      </w:pPr>
      <w:r w:rsidRPr="005F644B">
        <w:rPr>
          <w:sz w:val="22"/>
          <w:szCs w:val="22"/>
        </w:rPr>
        <w:lastRenderedPageBreak/>
        <w:t>2.2.</w:t>
      </w:r>
      <w:r w:rsidRPr="005F644B">
        <w:rPr>
          <w:b/>
          <w:bCs/>
          <w:i/>
          <w:iCs/>
          <w:sz w:val="22"/>
          <w:szCs w:val="22"/>
        </w:rPr>
        <w:t>Перевод совершеннолетнего обучающегося по его инициативе или несовершеннолетнего обучающегося по инициативе его родителей (законных представителей).</w:t>
      </w:r>
    </w:p>
    <w:p w:rsidR="0064347E" w:rsidRPr="005F644B" w:rsidRDefault="0064347E" w:rsidP="00C34564">
      <w:pPr>
        <w:pStyle w:val="ab"/>
        <w:jc w:val="both"/>
        <w:rPr>
          <w:sz w:val="22"/>
          <w:szCs w:val="22"/>
        </w:rPr>
      </w:pPr>
      <w:r w:rsidRPr="005F644B">
        <w:rPr>
          <w:sz w:val="22"/>
          <w:szCs w:val="22"/>
        </w:rPr>
        <w:t>2.2.1.В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</w:t>
      </w:r>
    </w:p>
    <w:p w:rsidR="0064347E" w:rsidRPr="005F644B" w:rsidRDefault="0064347E" w:rsidP="00C34564">
      <w:pPr>
        <w:jc w:val="both"/>
        <w:rPr>
          <w:sz w:val="22"/>
          <w:szCs w:val="22"/>
        </w:rPr>
      </w:pPr>
      <w:r w:rsidRPr="005F644B">
        <w:rPr>
          <w:sz w:val="22"/>
          <w:szCs w:val="22"/>
        </w:rPr>
        <w:t>* осуществляют выбор принимающей организации;</w:t>
      </w:r>
    </w:p>
    <w:p w:rsidR="0064347E" w:rsidRPr="005F644B" w:rsidRDefault="0064347E" w:rsidP="00C34564">
      <w:pPr>
        <w:jc w:val="both"/>
        <w:rPr>
          <w:sz w:val="22"/>
          <w:szCs w:val="22"/>
        </w:rPr>
      </w:pPr>
      <w:r w:rsidRPr="005F644B">
        <w:rPr>
          <w:sz w:val="22"/>
          <w:szCs w:val="22"/>
        </w:rPr>
        <w:t>* обращаются в выбранную организацию с запросом о наличии свободных мест, в том числе с использованием сети Интернет;</w:t>
      </w:r>
    </w:p>
    <w:p w:rsidR="0064347E" w:rsidRPr="005F644B" w:rsidRDefault="0064347E" w:rsidP="00C34564">
      <w:pPr>
        <w:jc w:val="both"/>
        <w:rPr>
          <w:sz w:val="22"/>
          <w:szCs w:val="22"/>
        </w:rPr>
      </w:pPr>
      <w:r w:rsidRPr="005F644B">
        <w:rPr>
          <w:sz w:val="22"/>
          <w:szCs w:val="22"/>
        </w:rPr>
        <w:t>* 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64347E" w:rsidRPr="005F644B" w:rsidRDefault="0064347E" w:rsidP="00C34564">
      <w:pPr>
        <w:jc w:val="both"/>
        <w:rPr>
          <w:sz w:val="22"/>
          <w:szCs w:val="22"/>
        </w:rPr>
      </w:pPr>
      <w:r w:rsidRPr="005F644B">
        <w:rPr>
          <w:sz w:val="22"/>
          <w:szCs w:val="22"/>
        </w:rPr>
        <w:t>* 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64347E" w:rsidRPr="005F644B" w:rsidRDefault="0064347E" w:rsidP="00C34564">
      <w:pPr>
        <w:jc w:val="both"/>
        <w:rPr>
          <w:sz w:val="22"/>
          <w:szCs w:val="22"/>
        </w:rPr>
      </w:pPr>
      <w:bookmarkStart w:id="2" w:name="gl2_p6"/>
      <w:bookmarkEnd w:id="2"/>
      <w:r w:rsidRPr="005F644B">
        <w:rPr>
          <w:sz w:val="22"/>
          <w:szCs w:val="22"/>
        </w:rPr>
        <w:t>2.2.2.В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64347E" w:rsidRPr="005F644B" w:rsidRDefault="0064347E" w:rsidP="00C34564">
      <w:pPr>
        <w:jc w:val="both"/>
        <w:rPr>
          <w:sz w:val="22"/>
          <w:szCs w:val="22"/>
        </w:rPr>
      </w:pPr>
      <w:r w:rsidRPr="005F644B">
        <w:rPr>
          <w:sz w:val="22"/>
          <w:szCs w:val="22"/>
        </w:rPr>
        <w:t>а) фамилия, имя, отчество (при наличии) обучающегося;</w:t>
      </w:r>
    </w:p>
    <w:p w:rsidR="0064347E" w:rsidRPr="005F644B" w:rsidRDefault="0064347E" w:rsidP="00C34564">
      <w:pPr>
        <w:jc w:val="both"/>
        <w:rPr>
          <w:sz w:val="22"/>
          <w:szCs w:val="22"/>
        </w:rPr>
      </w:pPr>
      <w:r w:rsidRPr="005F644B">
        <w:rPr>
          <w:sz w:val="22"/>
          <w:szCs w:val="22"/>
        </w:rPr>
        <w:t>б) дата рождения;</w:t>
      </w:r>
    </w:p>
    <w:p w:rsidR="0064347E" w:rsidRPr="005F644B" w:rsidRDefault="0064347E" w:rsidP="00C34564">
      <w:pPr>
        <w:jc w:val="both"/>
        <w:rPr>
          <w:sz w:val="22"/>
          <w:szCs w:val="22"/>
        </w:rPr>
      </w:pPr>
      <w:r w:rsidRPr="005F644B">
        <w:rPr>
          <w:sz w:val="22"/>
          <w:szCs w:val="22"/>
        </w:rPr>
        <w:t>в) класс и профиль обучения (при наличии);</w:t>
      </w:r>
    </w:p>
    <w:p w:rsidR="0064347E" w:rsidRPr="005F644B" w:rsidRDefault="0064347E" w:rsidP="00C34564">
      <w:pPr>
        <w:jc w:val="both"/>
        <w:rPr>
          <w:sz w:val="22"/>
          <w:szCs w:val="22"/>
        </w:rPr>
      </w:pPr>
      <w:r w:rsidRPr="005F644B">
        <w:rPr>
          <w:sz w:val="22"/>
          <w:szCs w:val="22"/>
        </w:rPr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64347E" w:rsidRPr="005F644B" w:rsidRDefault="0064347E" w:rsidP="00C34564">
      <w:pPr>
        <w:jc w:val="both"/>
        <w:rPr>
          <w:sz w:val="22"/>
          <w:szCs w:val="22"/>
        </w:rPr>
      </w:pPr>
      <w:bookmarkStart w:id="3" w:name="p7"/>
      <w:bookmarkEnd w:id="3"/>
      <w:r w:rsidRPr="005F644B">
        <w:rPr>
          <w:sz w:val="22"/>
          <w:szCs w:val="22"/>
        </w:rPr>
        <w:t xml:space="preserve">2.2.3.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</w:t>
      </w:r>
      <w:r w:rsidRPr="005F644B">
        <w:rPr>
          <w:i/>
          <w:iCs/>
          <w:sz w:val="22"/>
          <w:szCs w:val="22"/>
        </w:rPr>
        <w:t>трехдневный срок</w:t>
      </w:r>
      <w:r w:rsidRPr="005F644B">
        <w:rPr>
          <w:sz w:val="22"/>
          <w:szCs w:val="22"/>
        </w:rPr>
        <w:t xml:space="preserve"> издает распорядительный акт об отчислении обучающегося в порядке перевода с указанием принимающей организации.</w:t>
      </w:r>
    </w:p>
    <w:p w:rsidR="0064347E" w:rsidRPr="005F644B" w:rsidRDefault="0064347E" w:rsidP="00C34564">
      <w:pPr>
        <w:jc w:val="both"/>
        <w:rPr>
          <w:sz w:val="22"/>
          <w:szCs w:val="22"/>
        </w:rPr>
      </w:pPr>
      <w:bookmarkStart w:id="4" w:name="gl2_p8"/>
      <w:bookmarkStart w:id="5" w:name="p8"/>
      <w:bookmarkEnd w:id="4"/>
      <w:bookmarkEnd w:id="5"/>
      <w:r w:rsidRPr="005F644B">
        <w:rPr>
          <w:sz w:val="22"/>
          <w:szCs w:val="22"/>
        </w:rPr>
        <w:t>2.2.4.Исходная организация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64347E" w:rsidRPr="005F644B" w:rsidRDefault="0064347E" w:rsidP="00C34564">
      <w:pPr>
        <w:jc w:val="both"/>
        <w:rPr>
          <w:sz w:val="22"/>
          <w:szCs w:val="22"/>
        </w:rPr>
      </w:pPr>
      <w:r w:rsidRPr="005F644B">
        <w:rPr>
          <w:sz w:val="22"/>
          <w:szCs w:val="22"/>
        </w:rPr>
        <w:t>- личное дело обучающегося;</w:t>
      </w:r>
    </w:p>
    <w:p w:rsidR="0064347E" w:rsidRPr="005F644B" w:rsidRDefault="0064347E" w:rsidP="00C34564">
      <w:pPr>
        <w:jc w:val="both"/>
        <w:rPr>
          <w:sz w:val="22"/>
          <w:szCs w:val="22"/>
        </w:rPr>
      </w:pPr>
      <w:r w:rsidRPr="005F644B">
        <w:rPr>
          <w:sz w:val="22"/>
          <w:szCs w:val="22"/>
        </w:rPr>
        <w:t>-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руководителя.</w:t>
      </w:r>
    </w:p>
    <w:p w:rsidR="0064347E" w:rsidRPr="005F644B" w:rsidRDefault="0064347E" w:rsidP="00C34564">
      <w:pPr>
        <w:jc w:val="both"/>
        <w:rPr>
          <w:sz w:val="22"/>
          <w:szCs w:val="22"/>
        </w:rPr>
      </w:pPr>
      <w:r w:rsidRPr="005F644B">
        <w:rPr>
          <w:sz w:val="22"/>
          <w:szCs w:val="22"/>
        </w:rPr>
        <w:t>2.2.5.Требование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допускается.</w:t>
      </w:r>
    </w:p>
    <w:p w:rsidR="0064347E" w:rsidRPr="00CC1BF1" w:rsidRDefault="0064347E" w:rsidP="00C34564">
      <w:pPr>
        <w:jc w:val="both"/>
        <w:rPr>
          <w:sz w:val="22"/>
          <w:szCs w:val="22"/>
        </w:rPr>
      </w:pPr>
      <w:bookmarkStart w:id="6" w:name="gl2_p10"/>
      <w:bookmarkEnd w:id="6"/>
      <w:r w:rsidRPr="005F644B">
        <w:rPr>
          <w:sz w:val="22"/>
          <w:szCs w:val="22"/>
        </w:rPr>
        <w:t xml:space="preserve">2.2.6.Указанные в пункте 2.2.4.настоящего Порядка документы представляются совершеннолетним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</w:t>
      </w:r>
      <w:r w:rsidRPr="00CC1BF1">
        <w:rPr>
          <w:sz w:val="22"/>
          <w:szCs w:val="22"/>
        </w:rPr>
        <w:t>личность совершеннолетнего обучающегося или родителя (законного представителя) несовершеннолетнего обучающегося.</w:t>
      </w:r>
    </w:p>
    <w:p w:rsidR="0064347E" w:rsidRPr="00CC1BF1" w:rsidRDefault="00CC1BF1" w:rsidP="00CC1BF1">
      <w:pPr>
        <w:pStyle w:val="a9"/>
        <w:shd w:val="clear" w:color="auto" w:fill="FFFFFF"/>
        <w:spacing w:before="0" w:beforeAutospacing="0" w:after="199" w:afterAutospacing="0"/>
        <w:ind w:firstLine="567"/>
        <w:textAlignment w:val="baseline"/>
        <w:rPr>
          <w:color w:val="222222"/>
          <w:sz w:val="22"/>
          <w:szCs w:val="22"/>
        </w:rPr>
      </w:pPr>
      <w:r w:rsidRPr="00CC1BF1">
        <w:rPr>
          <w:sz w:val="22"/>
          <w:szCs w:val="22"/>
        </w:rPr>
        <w:t xml:space="preserve">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обучающихся».                                                                                  </w:t>
      </w:r>
      <w:r w:rsidR="0064347E" w:rsidRPr="005F644B">
        <w:rPr>
          <w:sz w:val="22"/>
          <w:szCs w:val="22"/>
        </w:rPr>
        <w:t>2.2.7.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</w:t>
      </w:r>
      <w:r w:rsidR="0064347E" w:rsidRPr="005F644B">
        <w:rPr>
          <w:i/>
          <w:iCs/>
          <w:sz w:val="22"/>
          <w:szCs w:val="22"/>
        </w:rPr>
        <w:t xml:space="preserve"> трех</w:t>
      </w:r>
      <w:r w:rsidR="0064347E" w:rsidRPr="005F644B">
        <w:rPr>
          <w:sz w:val="22"/>
          <w:szCs w:val="22"/>
        </w:rPr>
        <w:t xml:space="preserve"> рабочих дней после приема заявления и документов, указанных в пункте 2.2.4 настоящего Порядка, с указанием даты зачисления и класса.</w:t>
      </w:r>
      <w:bookmarkStart w:id="7" w:name="gl2_p12"/>
      <w:bookmarkStart w:id="8" w:name="p12"/>
      <w:bookmarkEnd w:id="7"/>
      <w:bookmarkEnd w:id="8"/>
      <w:r w:rsidR="0064347E" w:rsidRPr="005F644B">
        <w:rPr>
          <w:sz w:val="22"/>
          <w:szCs w:val="22"/>
        </w:rPr>
        <w:t>2.2.8.Принимающая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64347E" w:rsidRPr="005F644B" w:rsidRDefault="0064347E" w:rsidP="00C34564">
      <w:pPr>
        <w:jc w:val="both"/>
        <w:rPr>
          <w:b/>
          <w:bCs/>
          <w:i/>
          <w:iCs/>
          <w:sz w:val="22"/>
          <w:szCs w:val="22"/>
        </w:rPr>
      </w:pPr>
      <w:r w:rsidRPr="005F644B">
        <w:rPr>
          <w:b/>
          <w:bCs/>
          <w:i/>
          <w:iCs/>
          <w:sz w:val="22"/>
          <w:szCs w:val="22"/>
        </w:rPr>
        <w:t>2.3. Перевод обучающегося в случае прекращения деятельности исходной организации, аннулирования лицензии, лишения ее государственной аккредитации по соответств</w:t>
      </w:r>
      <w:r>
        <w:rPr>
          <w:b/>
          <w:bCs/>
          <w:i/>
          <w:iCs/>
          <w:sz w:val="22"/>
          <w:szCs w:val="22"/>
        </w:rPr>
        <w:t xml:space="preserve">ующей образовательной программе </w:t>
      </w:r>
      <w:r w:rsidRPr="005F644B">
        <w:rPr>
          <w:b/>
          <w:bCs/>
          <w:i/>
          <w:iCs/>
          <w:sz w:val="22"/>
          <w:szCs w:val="22"/>
        </w:rPr>
        <w:t>или истечения срока действия государственной аккредитации по соответствующей образовательной программе;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</w:t>
      </w:r>
    </w:p>
    <w:p w:rsidR="0064347E" w:rsidRDefault="0064347E" w:rsidP="00C34564">
      <w:pPr>
        <w:jc w:val="both"/>
        <w:rPr>
          <w:sz w:val="22"/>
          <w:szCs w:val="22"/>
        </w:rPr>
      </w:pPr>
      <w:r w:rsidRPr="005F644B">
        <w:rPr>
          <w:sz w:val="22"/>
          <w:szCs w:val="22"/>
        </w:rPr>
        <w:lastRenderedPageBreak/>
        <w:t xml:space="preserve">2.3.1.При принятии решения о прекращении деятельности </w:t>
      </w:r>
      <w:r>
        <w:rPr>
          <w:sz w:val="22"/>
          <w:szCs w:val="22"/>
        </w:rPr>
        <w:t>Школы</w:t>
      </w:r>
      <w:r w:rsidRPr="005F644B">
        <w:rPr>
          <w:sz w:val="22"/>
          <w:szCs w:val="22"/>
        </w:rPr>
        <w:t xml:space="preserve"> в соответствующем распорядительном акте учредителя указывается принимающая организация (перечень принимающих </w:t>
      </w:r>
      <w:r w:rsidRPr="00AF69E5">
        <w:rPr>
          <w:sz w:val="22"/>
          <w:szCs w:val="22"/>
        </w:rPr>
        <w:t>организаций), в которую будут переводиться обучающиеся, предоставившие необходимые письменные согласия на перевод совершеннолетних обучающихся и  родителей  (законных представителей) несовершеннолетних обучающихся.</w:t>
      </w:r>
    </w:p>
    <w:p w:rsidR="0064347E" w:rsidRPr="005F644B" w:rsidRDefault="0064347E" w:rsidP="00C34564">
      <w:pPr>
        <w:jc w:val="both"/>
        <w:rPr>
          <w:sz w:val="22"/>
          <w:szCs w:val="22"/>
        </w:rPr>
      </w:pPr>
      <w:r w:rsidRPr="005F644B">
        <w:rPr>
          <w:sz w:val="22"/>
          <w:szCs w:val="22"/>
        </w:rPr>
        <w:t xml:space="preserve">О предстоящем переводе </w:t>
      </w:r>
      <w:r>
        <w:rPr>
          <w:sz w:val="22"/>
          <w:szCs w:val="22"/>
        </w:rPr>
        <w:t>Школа</w:t>
      </w:r>
      <w:r w:rsidRPr="005F644B">
        <w:rPr>
          <w:sz w:val="22"/>
          <w:szCs w:val="22"/>
        </w:rPr>
        <w:t xml:space="preserve">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</w:t>
      </w:r>
      <w:r>
        <w:rPr>
          <w:sz w:val="22"/>
          <w:szCs w:val="22"/>
        </w:rPr>
        <w:t>её деятельности</w:t>
      </w:r>
      <w:r w:rsidRPr="005F644B">
        <w:rPr>
          <w:sz w:val="22"/>
          <w:szCs w:val="22"/>
        </w:rPr>
        <w:t xml:space="preserve">, а также разместить указанное уведомление на своем официальном сайте в сети Интернет. Данное уведомление должно содержать сроки </w:t>
      </w:r>
      <w:r w:rsidRPr="00AF69E5">
        <w:rPr>
          <w:sz w:val="22"/>
          <w:szCs w:val="22"/>
        </w:rPr>
        <w:t>предоставления письменных согласий совершеннолетних обучающихся и письменных согласий родителей  (законных представителей) несовершеннолетних обучающихся</w:t>
      </w:r>
      <w:r w:rsidRPr="005F644B">
        <w:rPr>
          <w:sz w:val="22"/>
          <w:szCs w:val="22"/>
        </w:rPr>
        <w:t xml:space="preserve"> на перевод в принимающую организацию.</w:t>
      </w:r>
    </w:p>
    <w:p w:rsidR="0064347E" w:rsidRPr="005F644B" w:rsidRDefault="0064347E" w:rsidP="00C34564">
      <w:pPr>
        <w:jc w:val="both"/>
        <w:rPr>
          <w:sz w:val="22"/>
          <w:szCs w:val="22"/>
        </w:rPr>
      </w:pPr>
      <w:r w:rsidRPr="005F644B">
        <w:rPr>
          <w:sz w:val="22"/>
          <w:szCs w:val="22"/>
        </w:rPr>
        <w:t xml:space="preserve">2.3.2. О причине, влекущей за собой необходимость перевода обучающихся, </w:t>
      </w:r>
      <w:r>
        <w:rPr>
          <w:sz w:val="22"/>
          <w:szCs w:val="22"/>
        </w:rPr>
        <w:t>Школа</w:t>
      </w:r>
      <w:r w:rsidRPr="005F644B">
        <w:rPr>
          <w:sz w:val="22"/>
          <w:szCs w:val="22"/>
        </w:rPr>
        <w:t xml:space="preserve">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форме, а также разместить указанное уведомление на своем официальном сайте в сети Интернет:</w:t>
      </w:r>
    </w:p>
    <w:p w:rsidR="0064347E" w:rsidRPr="005F644B" w:rsidRDefault="0064347E" w:rsidP="00C34564">
      <w:pPr>
        <w:jc w:val="both"/>
        <w:rPr>
          <w:sz w:val="22"/>
          <w:szCs w:val="22"/>
        </w:rPr>
      </w:pPr>
      <w:r w:rsidRPr="005F644B">
        <w:rPr>
          <w:sz w:val="22"/>
          <w:szCs w:val="22"/>
        </w:rPr>
        <w:t>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64347E" w:rsidRPr="005F644B" w:rsidRDefault="0064347E" w:rsidP="00C34564">
      <w:pPr>
        <w:jc w:val="both"/>
        <w:rPr>
          <w:sz w:val="22"/>
          <w:szCs w:val="22"/>
        </w:rPr>
      </w:pPr>
      <w:r w:rsidRPr="005F644B">
        <w:rPr>
          <w:sz w:val="22"/>
          <w:szCs w:val="22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</w:p>
    <w:p w:rsidR="0064347E" w:rsidRPr="005F644B" w:rsidRDefault="0064347E" w:rsidP="00C34564">
      <w:pPr>
        <w:jc w:val="both"/>
        <w:rPr>
          <w:sz w:val="22"/>
          <w:szCs w:val="22"/>
        </w:rPr>
      </w:pPr>
      <w:r w:rsidRPr="005F644B">
        <w:rPr>
          <w:sz w:val="22"/>
          <w:szCs w:val="22"/>
        </w:rPr>
        <w:t xml:space="preserve">в случае лишения </w:t>
      </w:r>
      <w:r>
        <w:rPr>
          <w:sz w:val="22"/>
          <w:szCs w:val="22"/>
        </w:rPr>
        <w:t>Школы</w:t>
      </w:r>
      <w:r w:rsidRPr="005F644B">
        <w:rPr>
          <w:sz w:val="22"/>
          <w:szCs w:val="22"/>
        </w:rPr>
        <w:t xml:space="preserve">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аккредитационные органы),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</w:t>
      </w:r>
    </w:p>
    <w:p w:rsidR="0064347E" w:rsidRPr="005F644B" w:rsidRDefault="0064347E" w:rsidP="00C34564">
      <w:pPr>
        <w:jc w:val="both"/>
        <w:rPr>
          <w:sz w:val="22"/>
          <w:szCs w:val="22"/>
        </w:rPr>
      </w:pPr>
      <w:r w:rsidRPr="005F644B">
        <w:rPr>
          <w:sz w:val="22"/>
          <w:szCs w:val="22"/>
        </w:rPr>
        <w:t xml:space="preserve">в случае если до истечения срока действия государственной аккредитации по соответствующей образовательной программе осталось менее 105 дней и у </w:t>
      </w:r>
      <w:r>
        <w:rPr>
          <w:sz w:val="22"/>
          <w:szCs w:val="22"/>
        </w:rPr>
        <w:t>Школы</w:t>
      </w:r>
      <w:r w:rsidRPr="005F644B">
        <w:rPr>
          <w:sz w:val="22"/>
          <w:szCs w:val="22"/>
        </w:rPr>
        <w:t xml:space="preserve">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момента наступления указанного случая;</w:t>
      </w:r>
    </w:p>
    <w:p w:rsidR="0064347E" w:rsidRPr="005F644B" w:rsidRDefault="0064347E" w:rsidP="00C34564">
      <w:pPr>
        <w:jc w:val="both"/>
        <w:rPr>
          <w:sz w:val="22"/>
          <w:szCs w:val="22"/>
        </w:rPr>
      </w:pPr>
      <w:r w:rsidRPr="005F644B">
        <w:rPr>
          <w:sz w:val="22"/>
          <w:szCs w:val="22"/>
        </w:rPr>
        <w:t xml:space="preserve">в случае отказа аккредитационного органа </w:t>
      </w:r>
      <w:r>
        <w:rPr>
          <w:sz w:val="22"/>
          <w:szCs w:val="22"/>
        </w:rPr>
        <w:t>Школы</w:t>
      </w:r>
      <w:r w:rsidRPr="005F644B">
        <w:rPr>
          <w:sz w:val="22"/>
          <w:szCs w:val="22"/>
        </w:rPr>
        <w:t xml:space="preserve"> 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аккредитационногооргана об отказе </w:t>
      </w:r>
      <w:r>
        <w:rPr>
          <w:sz w:val="22"/>
          <w:szCs w:val="22"/>
        </w:rPr>
        <w:t>Школе</w:t>
      </w:r>
      <w:r w:rsidRPr="005F644B">
        <w:rPr>
          <w:sz w:val="22"/>
          <w:szCs w:val="22"/>
        </w:rPr>
        <w:t xml:space="preserve"> в государственной аккредитации по соответствующей образовательной программе.</w:t>
      </w:r>
    </w:p>
    <w:p w:rsidR="0064347E" w:rsidRPr="005F644B" w:rsidRDefault="0064347E" w:rsidP="00C34564">
      <w:pPr>
        <w:jc w:val="both"/>
        <w:rPr>
          <w:sz w:val="22"/>
          <w:szCs w:val="22"/>
        </w:rPr>
      </w:pPr>
      <w:r w:rsidRPr="005F644B">
        <w:rPr>
          <w:sz w:val="22"/>
          <w:szCs w:val="22"/>
        </w:rPr>
        <w:t>2.3.3. Учредитель, за исключением случая, ук</w:t>
      </w:r>
      <w:r>
        <w:rPr>
          <w:sz w:val="22"/>
          <w:szCs w:val="22"/>
        </w:rPr>
        <w:t xml:space="preserve">азанного в пункте 2.3.1 </w:t>
      </w:r>
      <w:r w:rsidRPr="005F644B">
        <w:rPr>
          <w:sz w:val="22"/>
          <w:szCs w:val="22"/>
        </w:rPr>
        <w:t xml:space="preserve"> настоящего Порядка, осуществляет выбор принимающих организаций с использованием:</w:t>
      </w:r>
    </w:p>
    <w:p w:rsidR="0064347E" w:rsidRPr="005F644B" w:rsidRDefault="001B63B9" w:rsidP="00C3456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64347E" w:rsidRPr="005F644B">
        <w:rPr>
          <w:sz w:val="22"/>
          <w:szCs w:val="22"/>
        </w:rPr>
        <w:t>нформации, предварительно полученной от исходной организации, о списочном составе обучающихся с указанием осваиваемых ими образовательных программ;</w:t>
      </w:r>
    </w:p>
    <w:p w:rsidR="0064347E" w:rsidRPr="005F644B" w:rsidRDefault="001B63B9" w:rsidP="00C3456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64347E" w:rsidRPr="005F644B">
        <w:rPr>
          <w:sz w:val="22"/>
          <w:szCs w:val="22"/>
        </w:rPr>
        <w:t>сведений, содержащихся в Реестре организаций, осуществляющих образовательную деятельность по имеющим государственную аккредитацию образовательным программам.</w:t>
      </w:r>
    </w:p>
    <w:p w:rsidR="0064347E" w:rsidRPr="005F644B" w:rsidRDefault="0064347E" w:rsidP="00C34564">
      <w:pPr>
        <w:jc w:val="both"/>
        <w:rPr>
          <w:sz w:val="22"/>
          <w:szCs w:val="22"/>
        </w:rPr>
      </w:pPr>
      <w:r w:rsidRPr="005F644B">
        <w:rPr>
          <w:sz w:val="22"/>
          <w:szCs w:val="22"/>
        </w:rPr>
        <w:t>2.3.4. Учредитель запрашивает выбранные им из Реестра организаций, осуществляющих образовательную деятельность по имеющим государственную аккредитацию образовательным программам,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 w:rsidR="0064347E" w:rsidRPr="005F644B" w:rsidRDefault="0064347E" w:rsidP="00C34564">
      <w:pPr>
        <w:jc w:val="both"/>
        <w:rPr>
          <w:sz w:val="22"/>
          <w:szCs w:val="22"/>
        </w:rPr>
      </w:pPr>
      <w:r w:rsidRPr="005F644B">
        <w:rPr>
          <w:sz w:val="22"/>
          <w:szCs w:val="22"/>
        </w:rPr>
        <w:lastRenderedPageBreak/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64347E" w:rsidRPr="005F644B" w:rsidRDefault="0064347E" w:rsidP="00C34564">
      <w:pPr>
        <w:jc w:val="both"/>
        <w:rPr>
          <w:sz w:val="22"/>
          <w:szCs w:val="22"/>
        </w:rPr>
      </w:pPr>
      <w:r w:rsidRPr="005F644B">
        <w:rPr>
          <w:sz w:val="22"/>
          <w:szCs w:val="22"/>
        </w:rPr>
        <w:t xml:space="preserve">2.3.5. </w:t>
      </w:r>
      <w:r>
        <w:rPr>
          <w:sz w:val="22"/>
          <w:szCs w:val="22"/>
        </w:rPr>
        <w:t>Школа</w:t>
      </w:r>
      <w:r w:rsidRPr="005F644B">
        <w:rPr>
          <w:sz w:val="22"/>
          <w:szCs w:val="22"/>
        </w:rPr>
        <w:t xml:space="preserve">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письменных согласий совершеннолетних обучающихся и письменных согласий  родителей  (законных представителей) несовершеннолетних обучающихся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64347E" w:rsidRPr="005F644B" w:rsidRDefault="0064347E" w:rsidP="00C34564">
      <w:pPr>
        <w:jc w:val="both"/>
        <w:rPr>
          <w:sz w:val="22"/>
          <w:szCs w:val="22"/>
        </w:rPr>
      </w:pPr>
      <w:r w:rsidRPr="005F644B">
        <w:rPr>
          <w:sz w:val="22"/>
          <w:szCs w:val="22"/>
        </w:rPr>
        <w:t xml:space="preserve">2.3.6. После получения соответствующих письменных согласий лиц, указанных в пункте 2 настоящего Порядка, </w:t>
      </w:r>
      <w:r>
        <w:rPr>
          <w:sz w:val="22"/>
          <w:szCs w:val="22"/>
        </w:rPr>
        <w:t>Школа</w:t>
      </w:r>
      <w:r w:rsidRPr="005F644B">
        <w:rPr>
          <w:sz w:val="22"/>
          <w:szCs w:val="22"/>
        </w:rPr>
        <w:t xml:space="preserve">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</w:p>
    <w:p w:rsidR="0064347E" w:rsidRPr="005F644B" w:rsidRDefault="0064347E" w:rsidP="00C34564">
      <w:pPr>
        <w:jc w:val="both"/>
        <w:rPr>
          <w:sz w:val="22"/>
          <w:szCs w:val="22"/>
        </w:rPr>
      </w:pPr>
      <w:r w:rsidRPr="005F644B">
        <w:rPr>
          <w:sz w:val="22"/>
          <w:szCs w:val="22"/>
        </w:rPr>
        <w:t>2.3.7. В случае отказа от перевода в предлагаемую принимающую организацию совершеннолетний обучающийся или родители (законные представители) несовершеннолетнего обучающегося указывают об этом в письменном заявлении.</w:t>
      </w:r>
    </w:p>
    <w:p w:rsidR="0064347E" w:rsidRPr="005F644B" w:rsidRDefault="0064347E" w:rsidP="00C34564">
      <w:pPr>
        <w:jc w:val="both"/>
        <w:rPr>
          <w:sz w:val="22"/>
          <w:szCs w:val="22"/>
        </w:rPr>
      </w:pPr>
      <w:r w:rsidRPr="005F644B">
        <w:rPr>
          <w:sz w:val="22"/>
          <w:szCs w:val="22"/>
        </w:rPr>
        <w:t xml:space="preserve">2.3.8. </w:t>
      </w:r>
      <w:r>
        <w:rPr>
          <w:sz w:val="22"/>
          <w:szCs w:val="22"/>
        </w:rPr>
        <w:t>Школа</w:t>
      </w:r>
      <w:r w:rsidRPr="005F644B">
        <w:rPr>
          <w:sz w:val="22"/>
          <w:szCs w:val="22"/>
        </w:rPr>
        <w:t xml:space="preserve"> передает в принимающую организацию списочный состав обучающихся, копии учебных планов, соответствующие письменные согласия  совершеннолетних обучающихся и письменные согласия родителей  (законных представителей) несовершеннолетних обучающихся.</w:t>
      </w:r>
    </w:p>
    <w:p w:rsidR="0064347E" w:rsidRPr="005F644B" w:rsidRDefault="0064347E" w:rsidP="00C34564">
      <w:pPr>
        <w:jc w:val="both"/>
        <w:rPr>
          <w:sz w:val="22"/>
          <w:szCs w:val="22"/>
        </w:rPr>
      </w:pPr>
      <w:r w:rsidRPr="005F644B">
        <w:rPr>
          <w:sz w:val="22"/>
          <w:szCs w:val="22"/>
        </w:rPr>
        <w:t>2.3.9.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 программе.</w:t>
      </w:r>
    </w:p>
    <w:p w:rsidR="0064347E" w:rsidRPr="005F644B" w:rsidRDefault="0064347E" w:rsidP="00C34564">
      <w:pPr>
        <w:jc w:val="both"/>
        <w:rPr>
          <w:sz w:val="22"/>
          <w:szCs w:val="22"/>
        </w:rPr>
      </w:pPr>
      <w:r w:rsidRPr="005F644B">
        <w:rPr>
          <w:sz w:val="22"/>
          <w:szCs w:val="22"/>
        </w:rP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:rsidR="0064347E" w:rsidRPr="005F644B" w:rsidRDefault="0064347E" w:rsidP="00C34564">
      <w:pPr>
        <w:jc w:val="both"/>
        <w:rPr>
          <w:sz w:val="22"/>
          <w:szCs w:val="22"/>
        </w:rPr>
      </w:pPr>
      <w:bookmarkStart w:id="9" w:name="p22"/>
      <w:bookmarkEnd w:id="9"/>
      <w:r w:rsidRPr="005F644B">
        <w:rPr>
          <w:sz w:val="22"/>
          <w:szCs w:val="22"/>
        </w:rPr>
        <w:t>2.3.10.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 совершеннолетних обучающихся и письменные согласия родителей  (законных представителей) несовершеннолетних обучающихся.</w:t>
      </w:r>
    </w:p>
    <w:p w:rsidR="0064347E" w:rsidRDefault="0064347E" w:rsidP="00C34564">
      <w:pPr>
        <w:pStyle w:val="ab"/>
        <w:jc w:val="both"/>
        <w:rPr>
          <w:color w:val="000000"/>
          <w:sz w:val="22"/>
          <w:szCs w:val="22"/>
        </w:rPr>
      </w:pPr>
      <w:r w:rsidRPr="00AD7B94">
        <w:rPr>
          <w:color w:val="000000"/>
          <w:sz w:val="22"/>
          <w:szCs w:val="22"/>
        </w:rPr>
        <w:t xml:space="preserve">2.4. Перевод обучающегося из одного общеобразовательного учреждения </w:t>
      </w:r>
      <w:r>
        <w:rPr>
          <w:color w:val="000000"/>
          <w:sz w:val="22"/>
          <w:szCs w:val="22"/>
        </w:rPr>
        <w:t xml:space="preserve">в другое </w:t>
      </w:r>
      <w:r w:rsidRPr="00AD7B94">
        <w:rPr>
          <w:color w:val="000000"/>
          <w:sz w:val="22"/>
          <w:szCs w:val="22"/>
        </w:rPr>
        <w:t>не зависит от периода (времени)  учебного года.</w:t>
      </w:r>
    </w:p>
    <w:p w:rsidR="0064347E" w:rsidRPr="0017473A" w:rsidRDefault="0064347E" w:rsidP="00C34564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17473A">
        <w:rPr>
          <w:b/>
          <w:bCs/>
          <w:sz w:val="24"/>
          <w:szCs w:val="24"/>
        </w:rPr>
        <w:t>. Порядок отчисления обучающихся</w:t>
      </w:r>
      <w:r w:rsidRPr="0017473A">
        <w:rPr>
          <w:sz w:val="24"/>
          <w:szCs w:val="24"/>
        </w:rPr>
        <w:t>.</w:t>
      </w:r>
    </w:p>
    <w:p w:rsidR="0064347E" w:rsidRPr="00C34564" w:rsidRDefault="0064347E" w:rsidP="00C34564">
      <w:pPr>
        <w:jc w:val="both"/>
        <w:rPr>
          <w:sz w:val="22"/>
          <w:szCs w:val="22"/>
        </w:rPr>
      </w:pPr>
      <w:r w:rsidRPr="00C34564">
        <w:rPr>
          <w:sz w:val="22"/>
          <w:szCs w:val="22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деятельность.</w:t>
      </w:r>
    </w:p>
    <w:p w:rsidR="0064347E" w:rsidRPr="00C34564" w:rsidRDefault="0064347E" w:rsidP="00C34564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C34564">
        <w:rPr>
          <w:sz w:val="22"/>
          <w:szCs w:val="22"/>
        </w:rPr>
        <w:t xml:space="preserve">.1. Обучающиеся могут быть отчислены из </w:t>
      </w:r>
      <w:r>
        <w:rPr>
          <w:sz w:val="22"/>
          <w:szCs w:val="22"/>
        </w:rPr>
        <w:t>Школы</w:t>
      </w:r>
      <w:r w:rsidRPr="00C34564">
        <w:rPr>
          <w:sz w:val="22"/>
          <w:szCs w:val="22"/>
        </w:rPr>
        <w:t>:</w:t>
      </w:r>
    </w:p>
    <w:p w:rsidR="0064347E" w:rsidRPr="00C34564" w:rsidRDefault="0064347E" w:rsidP="00C34564">
      <w:pPr>
        <w:jc w:val="both"/>
        <w:rPr>
          <w:sz w:val="22"/>
          <w:szCs w:val="22"/>
        </w:rPr>
      </w:pPr>
      <w:r w:rsidRPr="00C34564">
        <w:rPr>
          <w:sz w:val="22"/>
          <w:szCs w:val="22"/>
        </w:rPr>
        <w:t>- в связи с завершением основного общего и среднего общего образования с выдачей документа государственного образца о соответствующем уровне образования;</w:t>
      </w:r>
    </w:p>
    <w:p w:rsidR="0064347E" w:rsidRPr="00C34564" w:rsidRDefault="0064347E" w:rsidP="00C34564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C34564">
        <w:rPr>
          <w:sz w:val="22"/>
          <w:szCs w:val="22"/>
        </w:rPr>
        <w:t>.2. досрочно  в следующих случаях:</w:t>
      </w:r>
    </w:p>
    <w:p w:rsidR="0064347E" w:rsidRPr="00C34564" w:rsidRDefault="0064347E" w:rsidP="00C34564">
      <w:pPr>
        <w:jc w:val="both"/>
        <w:rPr>
          <w:sz w:val="22"/>
          <w:szCs w:val="22"/>
        </w:rPr>
      </w:pPr>
      <w:r w:rsidRPr="00C34564">
        <w:rPr>
          <w:sz w:val="22"/>
          <w:szCs w:val="22"/>
        </w:rPr>
        <w:t xml:space="preserve">    1)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 в другую образовательную организаци</w:t>
      </w:r>
      <w:r>
        <w:rPr>
          <w:sz w:val="22"/>
          <w:szCs w:val="22"/>
        </w:rPr>
        <w:t>ю</w:t>
      </w:r>
      <w:r w:rsidRPr="00C34564">
        <w:rPr>
          <w:sz w:val="22"/>
          <w:szCs w:val="22"/>
        </w:rPr>
        <w:t>, осуществляющую образовательную деятельность;</w:t>
      </w:r>
    </w:p>
    <w:p w:rsidR="006A07DA" w:rsidRDefault="0064347E" w:rsidP="006A07DA">
      <w:pPr>
        <w:ind w:firstLine="180"/>
        <w:jc w:val="both"/>
        <w:rPr>
          <w:sz w:val="22"/>
          <w:szCs w:val="22"/>
        </w:rPr>
      </w:pPr>
      <w:r w:rsidRPr="00C34564">
        <w:rPr>
          <w:sz w:val="22"/>
          <w:szCs w:val="22"/>
        </w:rPr>
        <w:t>2) по инициативе организации, осуществляющей образовательную деятельность, в случае применения к обучающемуся,  достигшему возраста  пятнадцати  лет, отчисления как меры дисциплинарного взыскания: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а также нормальное функционирование организации, осуществляющей образовательную деятельность.</w:t>
      </w:r>
    </w:p>
    <w:p w:rsidR="0064347E" w:rsidRPr="00C34564" w:rsidRDefault="0064347E" w:rsidP="006A07DA">
      <w:pPr>
        <w:ind w:firstLine="180"/>
        <w:jc w:val="both"/>
        <w:rPr>
          <w:sz w:val="22"/>
          <w:szCs w:val="22"/>
        </w:rPr>
      </w:pPr>
      <w:r w:rsidRPr="00C34564">
        <w:rPr>
          <w:sz w:val="22"/>
          <w:szCs w:val="22"/>
        </w:rPr>
        <w:t xml:space="preserve">Решение об отчислении несовершеннолетнего обучающегося, достигшего возраста пятнадцати лет и не получившего основного общего образования, как меры дисциплинарного 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</w:t>
      </w:r>
      <w:r w:rsidRPr="00C34564">
        <w:rPr>
          <w:sz w:val="22"/>
          <w:szCs w:val="22"/>
        </w:rPr>
        <w:lastRenderedPageBreak/>
        <w:t>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64347E" w:rsidRPr="00C34564" w:rsidRDefault="0064347E" w:rsidP="00C34564">
      <w:pPr>
        <w:jc w:val="both"/>
        <w:rPr>
          <w:sz w:val="22"/>
          <w:szCs w:val="22"/>
        </w:rPr>
      </w:pPr>
      <w:r>
        <w:rPr>
          <w:sz w:val="22"/>
          <w:szCs w:val="22"/>
        </w:rPr>
        <w:t>Школа</w:t>
      </w:r>
      <w:r w:rsidRPr="00C34564">
        <w:rPr>
          <w:sz w:val="22"/>
          <w:szCs w:val="22"/>
        </w:rPr>
        <w:t xml:space="preserve">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 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64347E" w:rsidRPr="00C34564" w:rsidRDefault="0064347E" w:rsidP="00C34564">
      <w:pPr>
        <w:jc w:val="both"/>
        <w:rPr>
          <w:sz w:val="22"/>
          <w:szCs w:val="22"/>
        </w:rPr>
      </w:pPr>
      <w:r w:rsidRPr="00C34564">
        <w:rPr>
          <w:sz w:val="22"/>
          <w:szCs w:val="22"/>
        </w:rPr>
        <w:t>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обучающимся;</w:t>
      </w:r>
    </w:p>
    <w:p w:rsidR="0064347E" w:rsidRPr="00C34564" w:rsidRDefault="0064347E" w:rsidP="00C34564">
      <w:pPr>
        <w:jc w:val="both"/>
        <w:rPr>
          <w:sz w:val="22"/>
          <w:szCs w:val="22"/>
        </w:rPr>
      </w:pPr>
      <w:r w:rsidRPr="00C34564">
        <w:rPr>
          <w:sz w:val="22"/>
          <w:szCs w:val="22"/>
        </w:rPr>
        <w:t xml:space="preserve">     3) в случае  установления  нарушения порядка приема в образовательную организацию, повлекшего  по вине обучающегося его незаконное зачисление в образовательную организацию;</w:t>
      </w:r>
    </w:p>
    <w:p w:rsidR="0064347E" w:rsidRPr="00C34564" w:rsidRDefault="0064347E" w:rsidP="006A07DA">
      <w:pPr>
        <w:jc w:val="both"/>
        <w:rPr>
          <w:sz w:val="22"/>
          <w:szCs w:val="22"/>
        </w:rPr>
      </w:pPr>
      <w:r w:rsidRPr="00C34564">
        <w:rPr>
          <w:sz w:val="22"/>
          <w:szCs w:val="22"/>
        </w:rPr>
        <w:t xml:space="preserve">4) по обстоятельствам, не зависящим от воли обучающегося или родителей (законных представителей) несовершеннолетнего обучающегося и </w:t>
      </w:r>
      <w:r>
        <w:rPr>
          <w:sz w:val="22"/>
          <w:szCs w:val="22"/>
        </w:rPr>
        <w:t>Школы</w:t>
      </w:r>
      <w:r w:rsidRPr="00C34564">
        <w:rPr>
          <w:sz w:val="22"/>
          <w:szCs w:val="22"/>
        </w:rPr>
        <w:t>, в том числе в случае</w:t>
      </w:r>
      <w:r>
        <w:rPr>
          <w:sz w:val="22"/>
          <w:szCs w:val="22"/>
        </w:rPr>
        <w:t xml:space="preserve"> её</w:t>
      </w:r>
      <w:r w:rsidRPr="00C34564">
        <w:rPr>
          <w:sz w:val="22"/>
          <w:szCs w:val="22"/>
        </w:rPr>
        <w:t xml:space="preserve"> ликвидаци</w:t>
      </w:r>
      <w:r>
        <w:rPr>
          <w:sz w:val="22"/>
          <w:szCs w:val="22"/>
        </w:rPr>
        <w:t>и</w:t>
      </w:r>
      <w:r w:rsidRPr="00C34564">
        <w:rPr>
          <w:sz w:val="22"/>
          <w:szCs w:val="22"/>
        </w:rPr>
        <w:t>.</w:t>
      </w:r>
    </w:p>
    <w:p w:rsidR="0064347E" w:rsidRPr="00C34564" w:rsidRDefault="0064347E" w:rsidP="00C34564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C34564">
        <w:rPr>
          <w:sz w:val="22"/>
          <w:szCs w:val="22"/>
        </w:rPr>
        <w:t>.3.Досрочное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организацией, осуществляющей образовательную деятельность.</w:t>
      </w:r>
    </w:p>
    <w:p w:rsidR="0064347E" w:rsidRPr="00C34564" w:rsidRDefault="0064347E" w:rsidP="00C34564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C34564">
        <w:rPr>
          <w:sz w:val="22"/>
          <w:szCs w:val="22"/>
        </w:rPr>
        <w:t>.4.Основанием для прекращения образовательных отношений является приказ по Школе об отчислении.</w:t>
      </w:r>
    </w:p>
    <w:p w:rsidR="0064347E" w:rsidRPr="00C34564" w:rsidRDefault="0064347E" w:rsidP="00C34564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C34564">
        <w:rPr>
          <w:sz w:val="22"/>
          <w:szCs w:val="22"/>
        </w:rPr>
        <w:t>.5.Права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</w:t>
      </w:r>
      <w:r>
        <w:rPr>
          <w:sz w:val="22"/>
          <w:szCs w:val="22"/>
        </w:rPr>
        <w:t>ты его отчисления из Школы</w:t>
      </w:r>
      <w:r w:rsidRPr="00C34564">
        <w:rPr>
          <w:sz w:val="22"/>
          <w:szCs w:val="22"/>
        </w:rPr>
        <w:t>.</w:t>
      </w:r>
    </w:p>
    <w:p w:rsidR="0064347E" w:rsidRPr="00C34564" w:rsidRDefault="0064347E" w:rsidP="00C34564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C34564">
        <w:rPr>
          <w:sz w:val="22"/>
          <w:szCs w:val="22"/>
        </w:rPr>
        <w:t xml:space="preserve">.6.При досрочном прекращении образовательных отношения </w:t>
      </w:r>
      <w:r>
        <w:rPr>
          <w:sz w:val="22"/>
          <w:szCs w:val="22"/>
        </w:rPr>
        <w:t>Школа</w:t>
      </w:r>
      <w:r w:rsidRPr="00C34564">
        <w:rPr>
          <w:sz w:val="22"/>
          <w:szCs w:val="22"/>
        </w:rPr>
        <w:t xml:space="preserve"> в трехдневный срок после издания приказа об отчислении обучающегося выдает лицу, отчисленному  из</w:t>
      </w:r>
      <w:r>
        <w:rPr>
          <w:sz w:val="22"/>
          <w:szCs w:val="22"/>
        </w:rPr>
        <w:t>неё</w:t>
      </w:r>
      <w:r w:rsidRPr="00C34564">
        <w:rPr>
          <w:sz w:val="22"/>
          <w:szCs w:val="22"/>
        </w:rPr>
        <w:t xml:space="preserve">, справку об обучении в соответствии с частью 12 статьи 60 Федерального закона от 29.12.2012.г. </w:t>
      </w:r>
      <w:r>
        <w:rPr>
          <w:sz w:val="22"/>
          <w:szCs w:val="22"/>
        </w:rPr>
        <w:t xml:space="preserve"> № 273-ФЗ </w:t>
      </w:r>
      <w:r w:rsidRPr="00C34564">
        <w:rPr>
          <w:sz w:val="22"/>
          <w:szCs w:val="22"/>
        </w:rPr>
        <w:t xml:space="preserve">«Об образовании  в Российской Федерации». </w:t>
      </w:r>
    </w:p>
    <w:p w:rsidR="0064347E" w:rsidRPr="00C34564" w:rsidRDefault="0064347E" w:rsidP="00C34564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C34564">
        <w:rPr>
          <w:sz w:val="22"/>
          <w:szCs w:val="22"/>
        </w:rPr>
        <w:t>.7.Отчисление обучающегося по инициативе обучающегося или  родителей (законных представителей) несовершеннолетнего обучающегося не влечет за собой возникновения каких-либо дополнительных, в том числе материальных, обязательств указанного обучающегося перед организацией, осуществляющей образовательную деятельность.</w:t>
      </w:r>
    </w:p>
    <w:p w:rsidR="0064347E" w:rsidRPr="00C34564" w:rsidRDefault="0064347E" w:rsidP="00C34564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C34564">
        <w:rPr>
          <w:sz w:val="22"/>
          <w:szCs w:val="22"/>
        </w:rPr>
        <w:t>.8.Основанием для отчисления несовершеннолетнегообучающегося по инициативе обучающегося или родителей (законных представителей) является заявление родителей.</w:t>
      </w:r>
    </w:p>
    <w:p w:rsidR="0064347E" w:rsidRPr="00C34564" w:rsidRDefault="0064347E" w:rsidP="00C34564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C34564">
        <w:rPr>
          <w:sz w:val="22"/>
          <w:szCs w:val="22"/>
        </w:rPr>
        <w:t>.9. При отчислении обучающегося по инициативе обучающегося или родителей (законных представителей)  его родителям (законным представителям) выдаются следующие документы:</w:t>
      </w:r>
    </w:p>
    <w:p w:rsidR="0064347E" w:rsidRPr="00C34564" w:rsidRDefault="0064347E" w:rsidP="00C34564">
      <w:pPr>
        <w:jc w:val="both"/>
        <w:rPr>
          <w:sz w:val="22"/>
          <w:szCs w:val="22"/>
        </w:rPr>
      </w:pPr>
      <w:r w:rsidRPr="00C34564">
        <w:rPr>
          <w:sz w:val="22"/>
          <w:szCs w:val="22"/>
        </w:rPr>
        <w:t>- личное дело;</w:t>
      </w:r>
    </w:p>
    <w:p w:rsidR="0064347E" w:rsidRPr="00C34564" w:rsidRDefault="0064347E" w:rsidP="00C34564">
      <w:pPr>
        <w:jc w:val="both"/>
        <w:rPr>
          <w:sz w:val="22"/>
          <w:szCs w:val="22"/>
        </w:rPr>
      </w:pPr>
      <w:r w:rsidRPr="00C34564">
        <w:rPr>
          <w:sz w:val="22"/>
          <w:szCs w:val="22"/>
        </w:rPr>
        <w:t>- справка о текущей успеваемости.</w:t>
      </w:r>
    </w:p>
    <w:p w:rsidR="0064347E" w:rsidRPr="00C34564" w:rsidRDefault="0064347E" w:rsidP="00C34564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C34564">
        <w:rPr>
          <w:sz w:val="22"/>
          <w:szCs w:val="22"/>
        </w:rPr>
        <w:t>.10.Сведения об отчислении обучающихся вносятся в классный журнал, алфавитную книгу и электронную базу данных.</w:t>
      </w:r>
    </w:p>
    <w:p w:rsidR="0064347E" w:rsidRPr="00C34564" w:rsidRDefault="0064347E" w:rsidP="00C34564">
      <w:pPr>
        <w:pStyle w:val="ab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Pr="00C34564">
        <w:rPr>
          <w:b/>
          <w:bCs/>
          <w:sz w:val="22"/>
          <w:szCs w:val="22"/>
        </w:rPr>
        <w:t>. Восстановление  обучающихся.</w:t>
      </w:r>
    </w:p>
    <w:p w:rsidR="0064347E" w:rsidRPr="00C34564" w:rsidRDefault="0064347E" w:rsidP="00C34564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C34564">
        <w:rPr>
          <w:sz w:val="22"/>
          <w:szCs w:val="22"/>
        </w:rPr>
        <w:t xml:space="preserve">.1. Восстановление  обучающегося в </w:t>
      </w:r>
      <w:r>
        <w:rPr>
          <w:sz w:val="22"/>
          <w:szCs w:val="22"/>
        </w:rPr>
        <w:t>Ш</w:t>
      </w:r>
      <w:r w:rsidRPr="00C34564">
        <w:rPr>
          <w:sz w:val="22"/>
          <w:szCs w:val="22"/>
        </w:rPr>
        <w:t xml:space="preserve">коле,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обучающихся в школу. </w:t>
      </w:r>
    </w:p>
    <w:p w:rsidR="0064347E" w:rsidRPr="00C34564" w:rsidRDefault="0064347E" w:rsidP="00C34564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C34564">
        <w:rPr>
          <w:sz w:val="22"/>
          <w:szCs w:val="22"/>
        </w:rPr>
        <w:t xml:space="preserve">.2. Лица, отчисленные ранее из </w:t>
      </w:r>
      <w:r>
        <w:rPr>
          <w:sz w:val="22"/>
          <w:szCs w:val="22"/>
        </w:rPr>
        <w:t>Школы</w:t>
      </w:r>
      <w:r w:rsidRPr="00C34564">
        <w:rPr>
          <w:sz w:val="22"/>
          <w:szCs w:val="22"/>
        </w:rPr>
        <w:t xml:space="preserve">, не завершившие образование по основной образовательной программе, имеют право на восстановление в число обучающихся </w:t>
      </w:r>
      <w:r>
        <w:rPr>
          <w:sz w:val="22"/>
          <w:szCs w:val="22"/>
        </w:rPr>
        <w:t>Школы</w:t>
      </w:r>
      <w:r w:rsidRPr="00C34564">
        <w:rPr>
          <w:sz w:val="22"/>
          <w:szCs w:val="22"/>
        </w:rPr>
        <w:t xml:space="preserve"> независимо от продолжительности перерыва в учебе, причины отчисления. </w:t>
      </w:r>
    </w:p>
    <w:p w:rsidR="0064347E" w:rsidRPr="00C34564" w:rsidRDefault="0064347E" w:rsidP="00C34564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C34564">
        <w:rPr>
          <w:sz w:val="22"/>
          <w:szCs w:val="22"/>
        </w:rPr>
        <w:t xml:space="preserve">.3.Восстановление лиц в число обучающихся </w:t>
      </w:r>
      <w:r>
        <w:rPr>
          <w:sz w:val="22"/>
          <w:szCs w:val="22"/>
        </w:rPr>
        <w:t>Школы</w:t>
      </w:r>
      <w:r w:rsidRPr="00C34564">
        <w:rPr>
          <w:sz w:val="22"/>
          <w:szCs w:val="22"/>
        </w:rPr>
        <w:t xml:space="preserve"> осуществляется только на свободные места. </w:t>
      </w:r>
    </w:p>
    <w:p w:rsidR="0064347E" w:rsidRDefault="0064347E" w:rsidP="00C34564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C34564">
        <w:rPr>
          <w:sz w:val="22"/>
          <w:szCs w:val="22"/>
        </w:rPr>
        <w:t xml:space="preserve">.4. Восстановление обучающегося производится на основании личного заявления родителей (законных представителей) на имя директора </w:t>
      </w:r>
      <w:r>
        <w:rPr>
          <w:sz w:val="22"/>
          <w:szCs w:val="22"/>
        </w:rPr>
        <w:t>Школы</w:t>
      </w:r>
      <w:r w:rsidRPr="00C34564">
        <w:rPr>
          <w:sz w:val="22"/>
          <w:szCs w:val="22"/>
        </w:rPr>
        <w:t xml:space="preserve">. </w:t>
      </w:r>
    </w:p>
    <w:p w:rsidR="001B63B9" w:rsidRPr="00C34564" w:rsidRDefault="001B63B9" w:rsidP="00C34564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>4.5.</w:t>
      </w:r>
      <w:r>
        <w:rPr>
          <w:sz w:val="23"/>
          <w:szCs w:val="23"/>
        </w:rPr>
        <w:t>Право на восстановление в Школу  имеют лица, не достигшие возраста восемнадцати лет</w:t>
      </w:r>
    </w:p>
    <w:p w:rsidR="0064347E" w:rsidRPr="00C34564" w:rsidRDefault="0064347E" w:rsidP="00C34564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1B63B9">
        <w:rPr>
          <w:sz w:val="22"/>
          <w:szCs w:val="22"/>
        </w:rPr>
        <w:t>.6</w:t>
      </w:r>
      <w:r w:rsidRPr="00C34564">
        <w:rPr>
          <w:sz w:val="22"/>
          <w:szCs w:val="22"/>
        </w:rPr>
        <w:t xml:space="preserve">. Решение о восстановлении </w:t>
      </w:r>
      <w:r w:rsidR="006A07DA">
        <w:rPr>
          <w:sz w:val="22"/>
          <w:szCs w:val="22"/>
        </w:rPr>
        <w:t xml:space="preserve">обучающегося </w:t>
      </w:r>
      <w:r w:rsidRPr="00C34564">
        <w:rPr>
          <w:sz w:val="22"/>
          <w:szCs w:val="22"/>
        </w:rPr>
        <w:t xml:space="preserve"> оформляется соответствующим приказом. </w:t>
      </w:r>
    </w:p>
    <w:p w:rsidR="0064347E" w:rsidRPr="00CC1BF1" w:rsidRDefault="0064347E" w:rsidP="00CC1BF1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1B63B9">
        <w:rPr>
          <w:sz w:val="22"/>
          <w:szCs w:val="22"/>
        </w:rPr>
        <w:t>.7</w:t>
      </w:r>
      <w:r w:rsidRPr="00C34564">
        <w:rPr>
          <w:sz w:val="22"/>
          <w:szCs w:val="22"/>
        </w:rPr>
        <w:t xml:space="preserve">. Обучающимся, восстановленным в </w:t>
      </w:r>
      <w:r>
        <w:rPr>
          <w:sz w:val="22"/>
          <w:szCs w:val="22"/>
        </w:rPr>
        <w:t>Школу</w:t>
      </w:r>
      <w:r w:rsidRPr="00C34564">
        <w:rPr>
          <w:sz w:val="22"/>
          <w:szCs w:val="22"/>
        </w:rPr>
        <w:t xml:space="preserve"> и успешно прошедшим государственную итоговую аттестацию, выдается государственный документ об образовании установленного образца. </w:t>
      </w:r>
    </w:p>
    <w:bookmarkEnd w:id="0"/>
    <w:p w:rsidR="0064347E" w:rsidRDefault="0064347E" w:rsidP="00C34564">
      <w:pPr>
        <w:jc w:val="both"/>
        <w:rPr>
          <w:b/>
          <w:bCs/>
          <w:sz w:val="18"/>
          <w:szCs w:val="18"/>
        </w:rPr>
      </w:pPr>
    </w:p>
    <w:sectPr w:rsidR="0064347E" w:rsidSect="0017473A">
      <w:footerReference w:type="default" r:id="rId12"/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C38" w:rsidRDefault="00744C38" w:rsidP="009D5482">
      <w:r>
        <w:separator/>
      </w:r>
    </w:p>
  </w:endnote>
  <w:endnote w:type="continuationSeparator" w:id="1">
    <w:p w:rsidR="00744C38" w:rsidRDefault="00744C38" w:rsidP="009D5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0808"/>
      <w:docPartObj>
        <w:docPartGallery w:val="Page Numbers (Bottom of Page)"/>
        <w:docPartUnique/>
      </w:docPartObj>
    </w:sdtPr>
    <w:sdtContent>
      <w:p w:rsidR="009D5482" w:rsidRDefault="009D5482">
        <w:pPr>
          <w:pStyle w:val="af0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9D5482" w:rsidRDefault="009D5482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C38" w:rsidRDefault="00744C38" w:rsidP="009D5482">
      <w:r>
        <w:separator/>
      </w:r>
    </w:p>
  </w:footnote>
  <w:footnote w:type="continuationSeparator" w:id="1">
    <w:p w:rsidR="00744C38" w:rsidRDefault="00744C38" w:rsidP="009D54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7C318C2"/>
    <w:multiLevelType w:val="hybridMultilevel"/>
    <w:tmpl w:val="72D354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14FAA81"/>
    <w:multiLevelType w:val="hybridMultilevel"/>
    <w:tmpl w:val="1E1149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39CFB79"/>
    <w:multiLevelType w:val="hybridMultilevel"/>
    <w:tmpl w:val="59215A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03E0DBE"/>
    <w:multiLevelType w:val="hybridMultilevel"/>
    <w:tmpl w:val="F2825B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1227F67"/>
    <w:multiLevelType w:val="hybridMultilevel"/>
    <w:tmpl w:val="083B61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53154BC"/>
    <w:multiLevelType w:val="hybridMultilevel"/>
    <w:tmpl w:val="575E4C4E"/>
    <w:lvl w:ilvl="0" w:tplc="10CE1A10">
      <w:start w:val="2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6">
    <w:nsid w:val="235A35CD"/>
    <w:multiLevelType w:val="hybridMultilevel"/>
    <w:tmpl w:val="7C52340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A520F21"/>
    <w:multiLevelType w:val="hybridMultilevel"/>
    <w:tmpl w:val="F3A8324A"/>
    <w:lvl w:ilvl="0" w:tplc="F39C4156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8">
    <w:nsid w:val="4772C83C"/>
    <w:multiLevelType w:val="hybridMultilevel"/>
    <w:tmpl w:val="87EA32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524860FC"/>
    <w:multiLevelType w:val="hybridMultilevel"/>
    <w:tmpl w:val="ABD6A30C"/>
    <w:lvl w:ilvl="0" w:tplc="27207A3C">
      <w:start w:val="2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10">
    <w:nsid w:val="70007E7F"/>
    <w:multiLevelType w:val="hybridMultilevel"/>
    <w:tmpl w:val="1A30EAEC"/>
    <w:lvl w:ilvl="0" w:tplc="75723C6A">
      <w:start w:val="2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11">
    <w:nsid w:val="70360E92"/>
    <w:multiLevelType w:val="hybridMultilevel"/>
    <w:tmpl w:val="8E1C558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2CA7253"/>
    <w:multiLevelType w:val="hybridMultilevel"/>
    <w:tmpl w:val="CF86BF4E"/>
    <w:lvl w:ilvl="0" w:tplc="CB787160">
      <w:start w:val="2"/>
      <w:numFmt w:val="bullet"/>
      <w:lvlText w:val=""/>
      <w:lvlJc w:val="left"/>
      <w:pPr>
        <w:ind w:left="6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6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7"/>
  </w:num>
  <w:num w:numId="5">
    <w:abstractNumId w:val="12"/>
  </w:num>
  <w:num w:numId="6">
    <w:abstractNumId w:val="11"/>
  </w:num>
  <w:num w:numId="7">
    <w:abstractNumId w:val="0"/>
  </w:num>
  <w:num w:numId="8">
    <w:abstractNumId w:val="8"/>
  </w:num>
  <w:num w:numId="9">
    <w:abstractNumId w:val="2"/>
  </w:num>
  <w:num w:numId="10">
    <w:abstractNumId w:val="1"/>
  </w:num>
  <w:num w:numId="11">
    <w:abstractNumId w:val="4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60A"/>
    <w:rsid w:val="00016685"/>
    <w:rsid w:val="0008376A"/>
    <w:rsid w:val="000A22F4"/>
    <w:rsid w:val="000A39CF"/>
    <w:rsid w:val="000F108D"/>
    <w:rsid w:val="001048E9"/>
    <w:rsid w:val="00117DCA"/>
    <w:rsid w:val="00120BBE"/>
    <w:rsid w:val="0014568D"/>
    <w:rsid w:val="0015384B"/>
    <w:rsid w:val="0017473A"/>
    <w:rsid w:val="00182767"/>
    <w:rsid w:val="001A14BA"/>
    <w:rsid w:val="001B63B9"/>
    <w:rsid w:val="001C71A8"/>
    <w:rsid w:val="001C74F8"/>
    <w:rsid w:val="001D7750"/>
    <w:rsid w:val="0024497A"/>
    <w:rsid w:val="002807E4"/>
    <w:rsid w:val="00283AF8"/>
    <w:rsid w:val="00290352"/>
    <w:rsid w:val="00313474"/>
    <w:rsid w:val="003439F0"/>
    <w:rsid w:val="00390680"/>
    <w:rsid w:val="003B385E"/>
    <w:rsid w:val="003F5EF1"/>
    <w:rsid w:val="0041149B"/>
    <w:rsid w:val="00433417"/>
    <w:rsid w:val="004C2ACA"/>
    <w:rsid w:val="00525F6F"/>
    <w:rsid w:val="00531772"/>
    <w:rsid w:val="00596A92"/>
    <w:rsid w:val="005B11A5"/>
    <w:rsid w:val="005E1545"/>
    <w:rsid w:val="005F644B"/>
    <w:rsid w:val="00607C89"/>
    <w:rsid w:val="0061573C"/>
    <w:rsid w:val="0064347E"/>
    <w:rsid w:val="00643727"/>
    <w:rsid w:val="00665D8E"/>
    <w:rsid w:val="00674A11"/>
    <w:rsid w:val="006754CE"/>
    <w:rsid w:val="00691359"/>
    <w:rsid w:val="006A07DA"/>
    <w:rsid w:val="006C477B"/>
    <w:rsid w:val="007052FF"/>
    <w:rsid w:val="00716956"/>
    <w:rsid w:val="00744C38"/>
    <w:rsid w:val="007476A1"/>
    <w:rsid w:val="00757A04"/>
    <w:rsid w:val="00784690"/>
    <w:rsid w:val="007C6E9B"/>
    <w:rsid w:val="00815825"/>
    <w:rsid w:val="00815AE0"/>
    <w:rsid w:val="00832027"/>
    <w:rsid w:val="008422D9"/>
    <w:rsid w:val="00851C40"/>
    <w:rsid w:val="008663C9"/>
    <w:rsid w:val="008F3530"/>
    <w:rsid w:val="009256AB"/>
    <w:rsid w:val="009D5482"/>
    <w:rsid w:val="009E5A17"/>
    <w:rsid w:val="00A10B25"/>
    <w:rsid w:val="00A36411"/>
    <w:rsid w:val="00AD52C6"/>
    <w:rsid w:val="00AD7B94"/>
    <w:rsid w:val="00AF69E5"/>
    <w:rsid w:val="00B263EB"/>
    <w:rsid w:val="00B93971"/>
    <w:rsid w:val="00B9436C"/>
    <w:rsid w:val="00BA059F"/>
    <w:rsid w:val="00BA3713"/>
    <w:rsid w:val="00BD37A2"/>
    <w:rsid w:val="00BE34AD"/>
    <w:rsid w:val="00C22025"/>
    <w:rsid w:val="00C34564"/>
    <w:rsid w:val="00C45941"/>
    <w:rsid w:val="00C532B2"/>
    <w:rsid w:val="00C63E7E"/>
    <w:rsid w:val="00C7272F"/>
    <w:rsid w:val="00C818C2"/>
    <w:rsid w:val="00CB1BED"/>
    <w:rsid w:val="00CC1BF1"/>
    <w:rsid w:val="00CC560A"/>
    <w:rsid w:val="00CF0EB3"/>
    <w:rsid w:val="00CF6EAE"/>
    <w:rsid w:val="00D10DF7"/>
    <w:rsid w:val="00D43788"/>
    <w:rsid w:val="00D53C67"/>
    <w:rsid w:val="00D644A6"/>
    <w:rsid w:val="00D720CD"/>
    <w:rsid w:val="00DB3A37"/>
    <w:rsid w:val="00DC54D2"/>
    <w:rsid w:val="00E05A96"/>
    <w:rsid w:val="00E2414D"/>
    <w:rsid w:val="00E9617E"/>
    <w:rsid w:val="00EB099D"/>
    <w:rsid w:val="00EE7E64"/>
    <w:rsid w:val="00F003A9"/>
    <w:rsid w:val="00F71DE4"/>
    <w:rsid w:val="00F95E32"/>
    <w:rsid w:val="00FF3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60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C560A"/>
    <w:pPr>
      <w:keepNext/>
      <w:jc w:val="center"/>
      <w:outlineLvl w:val="0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C560A"/>
    <w:pPr>
      <w:keepNext/>
      <w:outlineLvl w:val="3"/>
    </w:pPr>
    <w:rPr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CC560A"/>
    <w:pPr>
      <w:keepNext/>
      <w:jc w:val="center"/>
      <w:outlineLvl w:val="5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C560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CC560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CC560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CC560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CC560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5">
    <w:name w:val="Гипертекстовая ссылка"/>
    <w:uiPriority w:val="99"/>
    <w:rsid w:val="00CC560A"/>
    <w:rPr>
      <w:color w:val="008000"/>
    </w:rPr>
  </w:style>
  <w:style w:type="character" w:styleId="a6">
    <w:name w:val="Hyperlink"/>
    <w:uiPriority w:val="99"/>
    <w:semiHidden/>
    <w:rsid w:val="00CC560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674A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74A11"/>
    <w:rPr>
      <w:rFonts w:ascii="Tahoma" w:hAnsi="Tahoma" w:cs="Tahoma"/>
      <w:sz w:val="16"/>
      <w:szCs w:val="16"/>
      <w:lang w:eastAsia="ru-RU"/>
    </w:rPr>
  </w:style>
  <w:style w:type="paragraph" w:styleId="a9">
    <w:name w:val="Normal (Web)"/>
    <w:basedOn w:val="a"/>
    <w:rsid w:val="000A39C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99"/>
    <w:qFormat/>
    <w:rsid w:val="00D53C67"/>
    <w:pPr>
      <w:tabs>
        <w:tab w:val="left" w:pos="2170"/>
      </w:tabs>
      <w:ind w:left="720"/>
      <w:jc w:val="both"/>
    </w:pPr>
    <w:rPr>
      <w:sz w:val="24"/>
      <w:szCs w:val="24"/>
    </w:rPr>
  </w:style>
  <w:style w:type="character" w:customStyle="1" w:styleId="Zag11">
    <w:name w:val="Zag_11"/>
    <w:uiPriority w:val="99"/>
    <w:rsid w:val="00313474"/>
  </w:style>
  <w:style w:type="paragraph" w:styleId="ab">
    <w:name w:val="No Spacing"/>
    <w:aliases w:val="основа,Без интервала2"/>
    <w:link w:val="ac"/>
    <w:uiPriority w:val="1"/>
    <w:qFormat/>
    <w:rsid w:val="0014568D"/>
    <w:rPr>
      <w:rFonts w:ascii="Times New Roman" w:eastAsia="Times New Roman" w:hAnsi="Times New Roman"/>
    </w:rPr>
  </w:style>
  <w:style w:type="character" w:customStyle="1" w:styleId="ac">
    <w:name w:val="Без интервала Знак"/>
    <w:aliases w:val="основа Знак,Без интервала2 Знак"/>
    <w:link w:val="ab"/>
    <w:uiPriority w:val="1"/>
    <w:locked/>
    <w:rsid w:val="005E1545"/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1"/>
    <w:uiPriority w:val="59"/>
    <w:locked/>
    <w:rsid w:val="00DB3A37"/>
    <w:rPr>
      <w:rFonts w:ascii="Times New Roman" w:eastAsia="Times New Roman" w:hAnsi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818C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9D548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D5482"/>
    <w:rPr>
      <w:rFonts w:ascii="Times New Roman" w:eastAsia="Times New Roman" w:hAnsi="Times New Roman"/>
    </w:rPr>
  </w:style>
  <w:style w:type="paragraph" w:styleId="af0">
    <w:name w:val="footer"/>
    <w:basedOn w:val="a"/>
    <w:link w:val="af1"/>
    <w:uiPriority w:val="99"/>
    <w:unhideWhenUsed/>
    <w:rsid w:val="009D548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D5482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70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ypsk103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4017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0003000.43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440422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37BEE-E73B-4A1A-AB76-B05B2447A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3387</Words>
  <Characters>19311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Урюпинского муниципального района</Company>
  <LinksUpToDate>false</LinksUpToDate>
  <CharactersWithSpaces>22653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Александр</dc:creator>
  <cp:keywords/>
  <dc:description/>
  <cp:lastModifiedBy>Директор</cp:lastModifiedBy>
  <cp:revision>46</cp:revision>
  <cp:lastPrinted>2022-03-29T06:12:00Z</cp:lastPrinted>
  <dcterms:created xsi:type="dcterms:W3CDTF">2012-07-02T06:09:00Z</dcterms:created>
  <dcterms:modified xsi:type="dcterms:W3CDTF">2022-03-29T06:13:00Z</dcterms:modified>
</cp:coreProperties>
</file>